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044" w:rsidRPr="00FC6A6B" w:rsidRDefault="00C642B5" w:rsidP="006D6044">
      <w:pPr>
        <w:widowControl w:val="0"/>
        <w:autoSpaceDE w:val="0"/>
        <w:autoSpaceDN w:val="0"/>
        <w:adjustRightInd w:val="0"/>
        <w:jc w:val="center"/>
        <w:rPr>
          <w:b/>
          <w:bCs/>
          <w:color w:val="1F497D" w:themeColor="text2"/>
          <w:sz w:val="72"/>
          <w:szCs w:val="72"/>
          <w:lang w:val="en-US"/>
        </w:rPr>
      </w:pPr>
      <w:bookmarkStart w:id="0" w:name="_GoBack"/>
      <w:bookmarkStart w:id="1" w:name="_Toc47006256"/>
      <w:bookmarkStart w:id="2" w:name="_Toc191182761"/>
      <w:bookmarkEnd w:id="0"/>
      <w:r w:rsidRPr="00FC6A6B">
        <w:rPr>
          <w:b/>
          <w:bCs/>
          <w:color w:val="1F497D" w:themeColor="text2"/>
          <w:sz w:val="72"/>
          <w:szCs w:val="72"/>
          <w:lang w:val="en-US"/>
        </w:rPr>
        <w:t>C</w:t>
      </w:r>
      <w:r w:rsidR="005346EC" w:rsidRPr="00FC6A6B">
        <w:rPr>
          <w:b/>
          <w:bCs/>
          <w:color w:val="1F497D" w:themeColor="text2"/>
          <w:sz w:val="72"/>
          <w:szCs w:val="72"/>
          <w:lang w:val="en-US"/>
        </w:rPr>
        <w:t>P</w:t>
      </w:r>
      <w:r w:rsidRPr="00FC6A6B">
        <w:rPr>
          <w:b/>
          <w:bCs/>
          <w:color w:val="1F497D" w:themeColor="text2"/>
          <w:sz w:val="72"/>
          <w:szCs w:val="72"/>
          <w:lang w:val="en-US"/>
        </w:rPr>
        <w:t>CS</w:t>
      </w:r>
    </w:p>
    <w:p w:rsidR="006D6044" w:rsidRPr="00FC6A6B" w:rsidRDefault="006D6044" w:rsidP="005346EC">
      <w:pPr>
        <w:widowControl w:val="0"/>
        <w:autoSpaceDE w:val="0"/>
        <w:autoSpaceDN w:val="0"/>
        <w:adjustRightInd w:val="0"/>
        <w:jc w:val="center"/>
        <w:rPr>
          <w:b/>
          <w:color w:val="1F497D" w:themeColor="text2"/>
          <w:sz w:val="52"/>
          <w:szCs w:val="52"/>
          <w:lang w:val="en-US"/>
        </w:rPr>
      </w:pPr>
      <w:r w:rsidRPr="00FC6A6B">
        <w:rPr>
          <w:b/>
          <w:bCs/>
          <w:color w:val="1F497D" w:themeColor="text2"/>
          <w:sz w:val="52"/>
          <w:szCs w:val="52"/>
          <w:lang w:val="en-US"/>
        </w:rPr>
        <w:t>C</w:t>
      </w:r>
      <w:r w:rsidRPr="00FC6A6B">
        <w:rPr>
          <w:b/>
          <w:color w:val="1F497D" w:themeColor="text2"/>
          <w:sz w:val="52"/>
          <w:szCs w:val="52"/>
          <w:lang w:val="en-US"/>
        </w:rPr>
        <w:t xml:space="preserve">hild </w:t>
      </w:r>
      <w:r w:rsidRPr="00FC6A6B">
        <w:rPr>
          <w:b/>
          <w:bCs/>
          <w:color w:val="1F497D" w:themeColor="text2"/>
          <w:sz w:val="52"/>
          <w:szCs w:val="52"/>
          <w:lang w:val="en-US"/>
        </w:rPr>
        <w:t>P</w:t>
      </w:r>
      <w:r w:rsidRPr="00FC6A6B">
        <w:rPr>
          <w:b/>
          <w:color w:val="1F497D" w:themeColor="text2"/>
          <w:sz w:val="52"/>
          <w:szCs w:val="52"/>
          <w:lang w:val="en-US"/>
        </w:rPr>
        <w:t xml:space="preserve">rotection </w:t>
      </w:r>
      <w:r w:rsidR="00C642B5" w:rsidRPr="00FC6A6B">
        <w:rPr>
          <w:b/>
          <w:bCs/>
          <w:color w:val="1F497D" w:themeColor="text2"/>
          <w:sz w:val="52"/>
          <w:szCs w:val="52"/>
          <w:lang w:val="en-US"/>
        </w:rPr>
        <w:t>C</w:t>
      </w:r>
      <w:r w:rsidR="00C642B5" w:rsidRPr="00FC6A6B">
        <w:rPr>
          <w:b/>
          <w:color w:val="1F497D" w:themeColor="text2"/>
          <w:sz w:val="52"/>
          <w:szCs w:val="52"/>
          <w:lang w:val="en-US"/>
        </w:rPr>
        <w:t>entres</w:t>
      </w:r>
      <w:r w:rsidRPr="00FC6A6B">
        <w:rPr>
          <w:b/>
          <w:color w:val="1F497D" w:themeColor="text2"/>
          <w:sz w:val="52"/>
          <w:szCs w:val="52"/>
          <w:lang w:val="en-US"/>
        </w:rPr>
        <w:t xml:space="preserve"> and </w:t>
      </w:r>
      <w:r w:rsidRPr="00FC6A6B">
        <w:rPr>
          <w:b/>
          <w:bCs/>
          <w:color w:val="1F497D" w:themeColor="text2"/>
          <w:sz w:val="52"/>
          <w:szCs w:val="52"/>
          <w:lang w:val="en-US"/>
        </w:rPr>
        <w:t>S</w:t>
      </w:r>
      <w:r w:rsidR="005346EC" w:rsidRPr="00FC6A6B">
        <w:rPr>
          <w:b/>
          <w:color w:val="1F497D" w:themeColor="text2"/>
          <w:sz w:val="52"/>
          <w:szCs w:val="52"/>
          <w:lang w:val="en-US"/>
        </w:rPr>
        <w:t>ervices</w:t>
      </w:r>
    </w:p>
    <w:p w:rsidR="006D6044" w:rsidRPr="00833C5E" w:rsidRDefault="00817914" w:rsidP="006D6044">
      <w:pPr>
        <w:widowControl w:val="0"/>
        <w:autoSpaceDE w:val="0"/>
        <w:autoSpaceDN w:val="0"/>
        <w:adjustRightInd w:val="0"/>
        <w:rPr>
          <w:b/>
          <w:bCs/>
          <w:color w:val="000000"/>
          <w:lang w:val="en-US"/>
        </w:rPr>
      </w:pPr>
      <w:r>
        <w:rPr>
          <w:b/>
          <w:bCs/>
          <w:noProof/>
          <w:color w:val="000000"/>
          <w:lang w:val="nl-BE" w:eastAsia="nl-BE" w:bidi="ne-NP"/>
        </w:rPr>
        <w:drawing>
          <wp:anchor distT="0" distB="0" distL="114300" distR="114300" simplePos="0" relativeHeight="251629568" behindDoc="0" locked="0" layoutInCell="1" allowOverlap="1">
            <wp:simplePos x="0" y="0"/>
            <wp:positionH relativeFrom="column">
              <wp:posOffset>1190625</wp:posOffset>
            </wp:positionH>
            <wp:positionV relativeFrom="paragraph">
              <wp:posOffset>127635</wp:posOffset>
            </wp:positionV>
            <wp:extent cx="3295650" cy="3962400"/>
            <wp:effectExtent l="19050" t="0" r="0" b="0"/>
            <wp:wrapSquare wrapText="bothSides"/>
            <wp:docPr id="63" name="Picture 2" descr="Pictur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77"/>
                    <pic:cNvPicPr>
                      <a:picLocks noChangeAspect="1" noChangeArrowheads="1"/>
                    </pic:cNvPicPr>
                  </pic:nvPicPr>
                  <pic:blipFill>
                    <a:blip r:embed="rId8" cstate="print"/>
                    <a:srcRect/>
                    <a:stretch>
                      <a:fillRect/>
                    </a:stretch>
                  </pic:blipFill>
                  <pic:spPr bwMode="auto">
                    <a:xfrm>
                      <a:off x="0" y="0"/>
                      <a:ext cx="3295650" cy="3962400"/>
                    </a:xfrm>
                    <a:prstGeom prst="rect">
                      <a:avLst/>
                    </a:prstGeom>
                    <a:noFill/>
                  </pic:spPr>
                </pic:pic>
              </a:graphicData>
            </a:graphic>
          </wp:anchor>
        </w:drawing>
      </w:r>
    </w:p>
    <w:p w:rsidR="006D6044" w:rsidRPr="00833C5E" w:rsidRDefault="006D6044" w:rsidP="006D6044">
      <w:pPr>
        <w:widowControl w:val="0"/>
        <w:autoSpaceDE w:val="0"/>
        <w:autoSpaceDN w:val="0"/>
        <w:adjustRightInd w:val="0"/>
        <w:rPr>
          <w:b/>
          <w:bCs/>
          <w:color w:val="000000"/>
          <w:lang w:val="en-US"/>
        </w:rPr>
      </w:pPr>
    </w:p>
    <w:p w:rsidR="006D6044" w:rsidRPr="00833C5E" w:rsidRDefault="006D6044" w:rsidP="006D6044">
      <w:pPr>
        <w:widowControl w:val="0"/>
        <w:autoSpaceDE w:val="0"/>
        <w:autoSpaceDN w:val="0"/>
        <w:adjustRightInd w:val="0"/>
        <w:rPr>
          <w:b/>
          <w:bCs/>
          <w:color w:val="000000"/>
          <w:lang w:val="en-US"/>
        </w:rPr>
      </w:pPr>
    </w:p>
    <w:p w:rsidR="006D6044" w:rsidRPr="00833C5E" w:rsidRDefault="006D6044" w:rsidP="006D6044">
      <w:pPr>
        <w:widowControl w:val="0"/>
        <w:autoSpaceDE w:val="0"/>
        <w:autoSpaceDN w:val="0"/>
        <w:adjustRightInd w:val="0"/>
        <w:rPr>
          <w:b/>
          <w:bCs/>
          <w:color w:val="000000"/>
          <w:lang w:val="en-US"/>
        </w:rPr>
      </w:pPr>
    </w:p>
    <w:p w:rsidR="006D6044" w:rsidRPr="00833C5E" w:rsidRDefault="006D6044" w:rsidP="006D6044">
      <w:pPr>
        <w:widowControl w:val="0"/>
        <w:autoSpaceDE w:val="0"/>
        <w:autoSpaceDN w:val="0"/>
        <w:adjustRightInd w:val="0"/>
        <w:rPr>
          <w:b/>
          <w:bCs/>
          <w:color w:val="000000"/>
          <w:lang w:val="en-US"/>
        </w:rPr>
      </w:pPr>
    </w:p>
    <w:p w:rsidR="006D6044" w:rsidRPr="00833C5E" w:rsidRDefault="006D6044" w:rsidP="006D6044">
      <w:pPr>
        <w:widowControl w:val="0"/>
        <w:autoSpaceDE w:val="0"/>
        <w:autoSpaceDN w:val="0"/>
        <w:adjustRightInd w:val="0"/>
        <w:rPr>
          <w:b/>
          <w:bCs/>
          <w:color w:val="000000"/>
          <w:lang w:val="en-US"/>
        </w:rPr>
      </w:pPr>
    </w:p>
    <w:p w:rsidR="006D6044" w:rsidRPr="00833C5E" w:rsidRDefault="006D6044" w:rsidP="006D6044">
      <w:pPr>
        <w:widowControl w:val="0"/>
        <w:autoSpaceDE w:val="0"/>
        <w:autoSpaceDN w:val="0"/>
        <w:adjustRightInd w:val="0"/>
        <w:rPr>
          <w:b/>
          <w:bCs/>
          <w:color w:val="000000"/>
          <w:lang w:val="en-US"/>
        </w:rPr>
      </w:pPr>
    </w:p>
    <w:p w:rsidR="006D6044" w:rsidRPr="00833C5E" w:rsidRDefault="006D6044" w:rsidP="006D6044">
      <w:pPr>
        <w:widowControl w:val="0"/>
        <w:autoSpaceDE w:val="0"/>
        <w:autoSpaceDN w:val="0"/>
        <w:adjustRightInd w:val="0"/>
        <w:rPr>
          <w:b/>
          <w:bCs/>
          <w:color w:val="000000"/>
          <w:lang w:val="en-US"/>
        </w:rPr>
      </w:pPr>
    </w:p>
    <w:p w:rsidR="006D6044" w:rsidRPr="00833C5E" w:rsidRDefault="006D6044" w:rsidP="006D6044">
      <w:pPr>
        <w:widowControl w:val="0"/>
        <w:autoSpaceDE w:val="0"/>
        <w:autoSpaceDN w:val="0"/>
        <w:adjustRightInd w:val="0"/>
        <w:rPr>
          <w:b/>
          <w:bCs/>
          <w:color w:val="000000"/>
          <w:lang w:val="en-US"/>
        </w:rPr>
      </w:pPr>
    </w:p>
    <w:p w:rsidR="006D6044" w:rsidRPr="00833C5E" w:rsidRDefault="006D6044" w:rsidP="006D6044">
      <w:pPr>
        <w:widowControl w:val="0"/>
        <w:autoSpaceDE w:val="0"/>
        <w:autoSpaceDN w:val="0"/>
        <w:adjustRightInd w:val="0"/>
        <w:rPr>
          <w:b/>
          <w:bCs/>
          <w:color w:val="000000"/>
          <w:lang w:val="en-US"/>
        </w:rPr>
      </w:pPr>
    </w:p>
    <w:p w:rsidR="006D6044" w:rsidRPr="00833C5E" w:rsidRDefault="006D6044" w:rsidP="006D6044">
      <w:pPr>
        <w:widowControl w:val="0"/>
        <w:autoSpaceDE w:val="0"/>
        <w:autoSpaceDN w:val="0"/>
        <w:adjustRightInd w:val="0"/>
        <w:rPr>
          <w:b/>
          <w:bCs/>
          <w:color w:val="000000"/>
          <w:lang w:val="en-US"/>
        </w:rPr>
      </w:pPr>
    </w:p>
    <w:p w:rsidR="006D6044" w:rsidRPr="00833C5E" w:rsidRDefault="006D6044" w:rsidP="006D6044">
      <w:pPr>
        <w:widowControl w:val="0"/>
        <w:autoSpaceDE w:val="0"/>
        <w:autoSpaceDN w:val="0"/>
        <w:adjustRightInd w:val="0"/>
        <w:rPr>
          <w:b/>
          <w:bCs/>
          <w:color w:val="000000"/>
          <w:lang w:val="en-US"/>
        </w:rPr>
      </w:pPr>
    </w:p>
    <w:p w:rsidR="006D6044" w:rsidRPr="004316E3" w:rsidRDefault="006D6044" w:rsidP="006D6044">
      <w:pPr>
        <w:pStyle w:val="Title"/>
        <w:pBdr>
          <w:top w:val="none" w:sz="0" w:space="0" w:color="auto"/>
          <w:left w:val="none" w:sz="0" w:space="0" w:color="auto"/>
          <w:bottom w:val="none" w:sz="0" w:space="0" w:color="auto"/>
          <w:right w:val="none" w:sz="0" w:space="0" w:color="auto"/>
        </w:pBdr>
        <w:rPr>
          <w:rFonts w:ascii="Garamond" w:hAnsi="Garamond"/>
          <w:b/>
          <w:bCs/>
          <w:sz w:val="22"/>
          <w:szCs w:val="22"/>
          <w:lang w:val="en-US"/>
        </w:rPr>
      </w:pPr>
    </w:p>
    <w:p w:rsidR="006D6044" w:rsidRPr="004316E3" w:rsidRDefault="006D6044" w:rsidP="006D6044">
      <w:pPr>
        <w:pStyle w:val="Title"/>
        <w:pBdr>
          <w:top w:val="none" w:sz="0" w:space="0" w:color="auto"/>
          <w:left w:val="none" w:sz="0" w:space="0" w:color="auto"/>
          <w:bottom w:val="none" w:sz="0" w:space="0" w:color="auto"/>
          <w:right w:val="none" w:sz="0" w:space="0" w:color="auto"/>
        </w:pBdr>
        <w:rPr>
          <w:rFonts w:ascii="Garamond" w:hAnsi="Garamond"/>
          <w:b/>
          <w:bCs/>
          <w:sz w:val="22"/>
          <w:szCs w:val="22"/>
          <w:lang w:val="en-US"/>
        </w:rPr>
      </w:pPr>
    </w:p>
    <w:p w:rsidR="00D27902" w:rsidRPr="00A4011B" w:rsidRDefault="00D27902" w:rsidP="00A4011B">
      <w:pPr>
        <w:pStyle w:val="TOCHeading"/>
        <w:pBdr>
          <w:top w:val="single" w:sz="4" w:space="0" w:color="auto"/>
        </w:pBdr>
        <w:jc w:val="center"/>
        <w:rPr>
          <w:color w:val="auto"/>
          <w:sz w:val="56"/>
          <w:szCs w:val="56"/>
        </w:rPr>
      </w:pPr>
      <w:r w:rsidRPr="00A4011B">
        <w:rPr>
          <w:color w:val="auto"/>
          <w:sz w:val="56"/>
          <w:szCs w:val="56"/>
        </w:rPr>
        <w:t>Progress Report</w:t>
      </w:r>
    </w:p>
    <w:p w:rsidR="006D6044" w:rsidRPr="00A4011B" w:rsidRDefault="00A4011B" w:rsidP="00A4011B">
      <w:pPr>
        <w:pStyle w:val="TOCHeading"/>
        <w:pBdr>
          <w:top w:val="single" w:sz="4" w:space="0" w:color="auto"/>
        </w:pBdr>
        <w:jc w:val="center"/>
        <w:rPr>
          <w:color w:val="auto"/>
          <w:sz w:val="56"/>
          <w:szCs w:val="56"/>
        </w:rPr>
      </w:pPr>
      <w:r w:rsidRPr="00A4011B">
        <w:rPr>
          <w:color w:val="auto"/>
          <w:sz w:val="56"/>
          <w:szCs w:val="56"/>
        </w:rPr>
        <w:t>201</w:t>
      </w:r>
      <w:r w:rsidR="001E784A">
        <w:rPr>
          <w:color w:val="auto"/>
          <w:sz w:val="56"/>
          <w:szCs w:val="56"/>
        </w:rPr>
        <w:t>5</w:t>
      </w:r>
    </w:p>
    <w:p w:rsidR="00A4011B" w:rsidRDefault="00A4011B">
      <w:pPr>
        <w:jc w:val="left"/>
        <w:rPr>
          <w:rFonts w:eastAsia="Times New Roman" w:cs="Garamond"/>
          <w:lang w:val="en-US"/>
        </w:rPr>
      </w:pPr>
      <w:r>
        <w:rPr>
          <w:b/>
          <w:bCs/>
          <w:caps/>
          <w:lang w:val="en-US"/>
        </w:rPr>
        <w:br w:type="page"/>
      </w:r>
    </w:p>
    <w:p w:rsidR="00D80365" w:rsidRPr="00A4011B" w:rsidRDefault="00D80365" w:rsidP="00D80365">
      <w:pPr>
        <w:pStyle w:val="TOCHeading"/>
        <w:rPr>
          <w:rFonts w:ascii="Garamond" w:hAnsi="Garamond"/>
          <w:sz w:val="20"/>
        </w:rPr>
      </w:pPr>
      <w:bookmarkStart w:id="3" w:name="_Toc301452892"/>
      <w:bookmarkStart w:id="4" w:name="_Toc301454197"/>
      <w:bookmarkStart w:id="5" w:name="_Toc301454521"/>
      <w:bookmarkStart w:id="6" w:name="_Toc301506160"/>
      <w:bookmarkStart w:id="7" w:name="_Toc332707770"/>
      <w:bookmarkStart w:id="8" w:name="_Toc361763170"/>
      <w:bookmarkStart w:id="9" w:name="_Toc361763496"/>
      <w:bookmarkStart w:id="10" w:name="_Toc425799177"/>
      <w:r w:rsidRPr="00A4011B">
        <w:rPr>
          <w:rFonts w:ascii="Garamond" w:hAnsi="Garamond"/>
          <w:sz w:val="20"/>
        </w:rPr>
        <w:lastRenderedPageBreak/>
        <w:t>TABLE OF CONTENTS</w:t>
      </w:r>
    </w:p>
    <w:p w:rsidR="00B0399F" w:rsidRDefault="00B0399F">
      <w:pPr>
        <w:pStyle w:val="TOC2"/>
        <w:rPr>
          <w:b w:val="0"/>
          <w:bCs w:val="0"/>
          <w:caps/>
          <w:sz w:val="18"/>
        </w:rPr>
      </w:pPr>
    </w:p>
    <w:p w:rsidR="00A76278" w:rsidRPr="00A76278" w:rsidRDefault="004F0E92" w:rsidP="00A76278">
      <w:pPr>
        <w:pStyle w:val="TOC2"/>
        <w:rPr>
          <w:sz w:val="18"/>
        </w:rPr>
      </w:pPr>
      <w:r w:rsidRPr="004F0E92">
        <w:rPr>
          <w:b w:val="0"/>
          <w:bCs w:val="0"/>
          <w:caps/>
          <w:sz w:val="18"/>
        </w:rPr>
        <w:fldChar w:fldCharType="begin"/>
      </w:r>
      <w:r w:rsidR="00833C5E" w:rsidRPr="00A4011B">
        <w:rPr>
          <w:b w:val="0"/>
          <w:bCs w:val="0"/>
          <w:caps/>
          <w:sz w:val="18"/>
        </w:rPr>
        <w:instrText xml:space="preserve"> TOC \o "2-2" \h \z \u \t "Heading 1;1" </w:instrText>
      </w:r>
      <w:r w:rsidRPr="004F0E92">
        <w:rPr>
          <w:b w:val="0"/>
          <w:bCs w:val="0"/>
          <w:caps/>
          <w:sz w:val="18"/>
        </w:rPr>
        <w:fldChar w:fldCharType="separate"/>
      </w:r>
      <w:hyperlink w:anchor="_Toc441004238" w:history="1">
        <w:r w:rsidR="004F0DF2" w:rsidRPr="00A4011B">
          <w:rPr>
            <w:rStyle w:val="Hyperlink"/>
            <w:sz w:val="18"/>
            <w:lang w:val="en-US"/>
          </w:rPr>
          <w:t>Some results at CPCS during the year 2015 (Jan-Dec)</w:t>
        </w:r>
        <w:r w:rsidR="004F0DF2" w:rsidRPr="00A4011B">
          <w:rPr>
            <w:webHidden/>
            <w:sz w:val="18"/>
          </w:rPr>
          <w:tab/>
        </w:r>
        <w:r w:rsidRPr="00A4011B">
          <w:rPr>
            <w:webHidden/>
            <w:sz w:val="18"/>
          </w:rPr>
          <w:fldChar w:fldCharType="begin"/>
        </w:r>
        <w:r w:rsidR="004F0DF2" w:rsidRPr="00A4011B">
          <w:rPr>
            <w:webHidden/>
            <w:sz w:val="18"/>
          </w:rPr>
          <w:instrText xml:space="preserve"> PAGEREF _Toc441004238 \h </w:instrText>
        </w:r>
        <w:r w:rsidRPr="00A4011B">
          <w:rPr>
            <w:webHidden/>
            <w:sz w:val="18"/>
          </w:rPr>
        </w:r>
        <w:r w:rsidRPr="00A4011B">
          <w:rPr>
            <w:webHidden/>
            <w:sz w:val="18"/>
          </w:rPr>
          <w:fldChar w:fldCharType="separate"/>
        </w:r>
        <w:r w:rsidR="00517E18">
          <w:rPr>
            <w:webHidden/>
            <w:sz w:val="18"/>
          </w:rPr>
          <w:t>3</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39" w:history="1">
        <w:r w:rsidR="004F0DF2" w:rsidRPr="00A4011B">
          <w:rPr>
            <w:rStyle w:val="Hyperlink"/>
            <w:sz w:val="18"/>
          </w:rPr>
          <w:t>With the families…</w:t>
        </w:r>
        <w:r w:rsidR="004F0DF2" w:rsidRPr="00A4011B">
          <w:rPr>
            <w:webHidden/>
            <w:sz w:val="18"/>
          </w:rPr>
          <w:tab/>
        </w:r>
        <w:r w:rsidRPr="00A4011B">
          <w:rPr>
            <w:webHidden/>
            <w:sz w:val="18"/>
          </w:rPr>
          <w:fldChar w:fldCharType="begin"/>
        </w:r>
        <w:r w:rsidR="004F0DF2" w:rsidRPr="00A4011B">
          <w:rPr>
            <w:webHidden/>
            <w:sz w:val="18"/>
          </w:rPr>
          <w:instrText xml:space="preserve"> PAGEREF _Toc441004239 \h </w:instrText>
        </w:r>
        <w:r w:rsidRPr="00A4011B">
          <w:rPr>
            <w:webHidden/>
            <w:sz w:val="18"/>
          </w:rPr>
        </w:r>
        <w:r w:rsidRPr="00A4011B">
          <w:rPr>
            <w:webHidden/>
            <w:sz w:val="18"/>
          </w:rPr>
          <w:fldChar w:fldCharType="separate"/>
        </w:r>
        <w:r w:rsidR="00517E18">
          <w:rPr>
            <w:webHidden/>
            <w:sz w:val="18"/>
          </w:rPr>
          <w:t>20</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40" w:history="1">
        <w:r w:rsidR="004F0DF2" w:rsidRPr="00A4011B">
          <w:rPr>
            <w:rStyle w:val="Hyperlink"/>
            <w:sz w:val="18"/>
          </w:rPr>
          <w:t>With the children “at risk"</w:t>
        </w:r>
        <w:r w:rsidR="004F0DF2" w:rsidRPr="00A4011B">
          <w:rPr>
            <w:webHidden/>
            <w:sz w:val="18"/>
          </w:rPr>
          <w:tab/>
        </w:r>
        <w:r w:rsidRPr="00A4011B">
          <w:rPr>
            <w:webHidden/>
            <w:sz w:val="18"/>
          </w:rPr>
          <w:fldChar w:fldCharType="begin"/>
        </w:r>
        <w:r w:rsidR="004F0DF2" w:rsidRPr="00A4011B">
          <w:rPr>
            <w:webHidden/>
            <w:sz w:val="18"/>
          </w:rPr>
          <w:instrText xml:space="preserve"> PAGEREF _Toc441004240 \h </w:instrText>
        </w:r>
        <w:r w:rsidRPr="00A4011B">
          <w:rPr>
            <w:webHidden/>
            <w:sz w:val="18"/>
          </w:rPr>
        </w:r>
        <w:r w:rsidRPr="00A4011B">
          <w:rPr>
            <w:webHidden/>
            <w:sz w:val="18"/>
          </w:rPr>
          <w:fldChar w:fldCharType="separate"/>
        </w:r>
        <w:r w:rsidR="00517E18">
          <w:rPr>
            <w:webHidden/>
            <w:sz w:val="18"/>
          </w:rPr>
          <w:t>22</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41" w:history="1">
        <w:r w:rsidR="004F0DF2" w:rsidRPr="00A4011B">
          <w:rPr>
            <w:rStyle w:val="Hyperlink"/>
            <w:sz w:val="18"/>
          </w:rPr>
          <w:t>With the street children…</w:t>
        </w:r>
        <w:r w:rsidR="004F0DF2" w:rsidRPr="00A4011B">
          <w:rPr>
            <w:webHidden/>
            <w:sz w:val="18"/>
          </w:rPr>
          <w:tab/>
        </w:r>
        <w:r w:rsidRPr="00A4011B">
          <w:rPr>
            <w:webHidden/>
            <w:sz w:val="18"/>
          </w:rPr>
          <w:fldChar w:fldCharType="begin"/>
        </w:r>
        <w:r w:rsidR="004F0DF2" w:rsidRPr="00A4011B">
          <w:rPr>
            <w:webHidden/>
            <w:sz w:val="18"/>
          </w:rPr>
          <w:instrText xml:space="preserve"> PAGEREF _Toc441004241 \h </w:instrText>
        </w:r>
        <w:r w:rsidRPr="00A4011B">
          <w:rPr>
            <w:webHidden/>
            <w:sz w:val="18"/>
          </w:rPr>
        </w:r>
        <w:r w:rsidRPr="00A4011B">
          <w:rPr>
            <w:webHidden/>
            <w:sz w:val="18"/>
          </w:rPr>
          <w:fldChar w:fldCharType="separate"/>
        </w:r>
        <w:r w:rsidR="00517E18">
          <w:rPr>
            <w:webHidden/>
            <w:sz w:val="18"/>
          </w:rPr>
          <w:t>22</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42" w:history="1">
        <w:r w:rsidR="004F0DF2" w:rsidRPr="00A4011B">
          <w:rPr>
            <w:rStyle w:val="Hyperlink"/>
            <w:sz w:val="18"/>
          </w:rPr>
          <w:t>With the public...</w:t>
        </w:r>
        <w:r w:rsidR="004F0DF2" w:rsidRPr="00A4011B">
          <w:rPr>
            <w:webHidden/>
            <w:sz w:val="18"/>
          </w:rPr>
          <w:tab/>
        </w:r>
        <w:r w:rsidRPr="00A4011B">
          <w:rPr>
            <w:webHidden/>
            <w:sz w:val="18"/>
          </w:rPr>
          <w:fldChar w:fldCharType="begin"/>
        </w:r>
        <w:r w:rsidR="004F0DF2" w:rsidRPr="00A4011B">
          <w:rPr>
            <w:webHidden/>
            <w:sz w:val="18"/>
          </w:rPr>
          <w:instrText xml:space="preserve"> PAGEREF _Toc441004242 \h </w:instrText>
        </w:r>
        <w:r w:rsidRPr="00A4011B">
          <w:rPr>
            <w:webHidden/>
            <w:sz w:val="18"/>
          </w:rPr>
        </w:r>
        <w:r w:rsidRPr="00A4011B">
          <w:rPr>
            <w:webHidden/>
            <w:sz w:val="18"/>
          </w:rPr>
          <w:fldChar w:fldCharType="separate"/>
        </w:r>
        <w:r w:rsidR="00517E18">
          <w:rPr>
            <w:webHidden/>
            <w:sz w:val="18"/>
          </w:rPr>
          <w:t>22</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43" w:history="1">
        <w:r w:rsidR="004F0DF2" w:rsidRPr="00A4011B">
          <w:rPr>
            <w:rStyle w:val="Hyperlink"/>
            <w:sz w:val="18"/>
            <w:lang w:val="en-US"/>
          </w:rPr>
          <w:t>With the authorities…</w:t>
        </w:r>
        <w:r w:rsidR="004F0DF2" w:rsidRPr="00A4011B">
          <w:rPr>
            <w:webHidden/>
            <w:sz w:val="18"/>
          </w:rPr>
          <w:tab/>
        </w:r>
        <w:r w:rsidRPr="00A4011B">
          <w:rPr>
            <w:webHidden/>
            <w:sz w:val="18"/>
          </w:rPr>
          <w:fldChar w:fldCharType="begin"/>
        </w:r>
        <w:r w:rsidR="004F0DF2" w:rsidRPr="00A4011B">
          <w:rPr>
            <w:webHidden/>
            <w:sz w:val="18"/>
          </w:rPr>
          <w:instrText xml:space="preserve"> PAGEREF _Toc441004243 \h </w:instrText>
        </w:r>
        <w:r w:rsidRPr="00A4011B">
          <w:rPr>
            <w:webHidden/>
            <w:sz w:val="18"/>
          </w:rPr>
        </w:r>
        <w:r w:rsidRPr="00A4011B">
          <w:rPr>
            <w:webHidden/>
            <w:sz w:val="18"/>
          </w:rPr>
          <w:fldChar w:fldCharType="separate"/>
        </w:r>
        <w:r w:rsidR="00517E18">
          <w:rPr>
            <w:webHidden/>
            <w:sz w:val="18"/>
          </w:rPr>
          <w:t>23</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44" w:history="1">
        <w:r w:rsidR="004F0DF2" w:rsidRPr="00A4011B">
          <w:rPr>
            <w:rStyle w:val="Hyperlink"/>
            <w:sz w:val="18"/>
            <w:lang w:val="en-US"/>
          </w:rPr>
          <w:t>With the schools</w:t>
        </w:r>
        <w:r w:rsidR="004F0DF2" w:rsidRPr="00A4011B">
          <w:rPr>
            <w:webHidden/>
            <w:sz w:val="18"/>
          </w:rPr>
          <w:tab/>
        </w:r>
        <w:r w:rsidRPr="00A4011B">
          <w:rPr>
            <w:webHidden/>
            <w:sz w:val="18"/>
          </w:rPr>
          <w:fldChar w:fldCharType="begin"/>
        </w:r>
        <w:r w:rsidR="004F0DF2" w:rsidRPr="00A4011B">
          <w:rPr>
            <w:webHidden/>
            <w:sz w:val="18"/>
          </w:rPr>
          <w:instrText xml:space="preserve"> PAGEREF _Toc441004244 \h </w:instrText>
        </w:r>
        <w:r w:rsidRPr="00A4011B">
          <w:rPr>
            <w:webHidden/>
            <w:sz w:val="18"/>
          </w:rPr>
        </w:r>
        <w:r w:rsidRPr="00A4011B">
          <w:rPr>
            <w:webHidden/>
            <w:sz w:val="18"/>
          </w:rPr>
          <w:fldChar w:fldCharType="separate"/>
        </w:r>
        <w:r w:rsidR="00517E18">
          <w:rPr>
            <w:webHidden/>
            <w:sz w:val="18"/>
          </w:rPr>
          <w:t>23</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45" w:history="1">
        <w:r w:rsidR="004F0DF2" w:rsidRPr="00A4011B">
          <w:rPr>
            <w:rStyle w:val="Hyperlink"/>
            <w:sz w:val="18"/>
          </w:rPr>
          <w:t>Class programs location details</w:t>
        </w:r>
        <w:r w:rsidR="004F0DF2" w:rsidRPr="00A4011B">
          <w:rPr>
            <w:webHidden/>
            <w:sz w:val="18"/>
          </w:rPr>
          <w:tab/>
        </w:r>
        <w:r w:rsidRPr="00A4011B">
          <w:rPr>
            <w:webHidden/>
            <w:sz w:val="18"/>
          </w:rPr>
          <w:fldChar w:fldCharType="begin"/>
        </w:r>
        <w:r w:rsidR="004F0DF2" w:rsidRPr="00A4011B">
          <w:rPr>
            <w:webHidden/>
            <w:sz w:val="18"/>
          </w:rPr>
          <w:instrText xml:space="preserve"> PAGEREF _Toc441004245 \h </w:instrText>
        </w:r>
        <w:r w:rsidRPr="00A4011B">
          <w:rPr>
            <w:webHidden/>
            <w:sz w:val="18"/>
          </w:rPr>
        </w:r>
        <w:r w:rsidRPr="00A4011B">
          <w:rPr>
            <w:webHidden/>
            <w:sz w:val="18"/>
          </w:rPr>
          <w:fldChar w:fldCharType="separate"/>
        </w:r>
        <w:r w:rsidR="00517E18">
          <w:rPr>
            <w:webHidden/>
            <w:sz w:val="18"/>
          </w:rPr>
          <w:t>26</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46" w:history="1">
        <w:r w:rsidR="004F0DF2" w:rsidRPr="00A4011B">
          <w:rPr>
            <w:rStyle w:val="Hyperlink"/>
            <w:sz w:val="18"/>
            <w:lang w:val="en-US"/>
          </w:rPr>
          <w:t xml:space="preserve">Case studies from the CLASS </w:t>
        </w:r>
        <w:r w:rsidR="004F0DF2" w:rsidRPr="00A4011B">
          <w:rPr>
            <w:rStyle w:val="Hyperlink"/>
            <w:sz w:val="18"/>
          </w:rPr>
          <w:t>program</w:t>
        </w:r>
        <w:r w:rsidR="004F0DF2" w:rsidRPr="00A4011B">
          <w:rPr>
            <w:webHidden/>
            <w:sz w:val="18"/>
          </w:rPr>
          <w:tab/>
        </w:r>
        <w:r w:rsidRPr="00A4011B">
          <w:rPr>
            <w:webHidden/>
            <w:sz w:val="18"/>
          </w:rPr>
          <w:fldChar w:fldCharType="begin"/>
        </w:r>
        <w:r w:rsidR="004F0DF2" w:rsidRPr="00A4011B">
          <w:rPr>
            <w:webHidden/>
            <w:sz w:val="18"/>
          </w:rPr>
          <w:instrText xml:space="preserve"> PAGEREF _Toc441004246 \h </w:instrText>
        </w:r>
        <w:r w:rsidRPr="00A4011B">
          <w:rPr>
            <w:webHidden/>
            <w:sz w:val="18"/>
          </w:rPr>
        </w:r>
        <w:r w:rsidRPr="00A4011B">
          <w:rPr>
            <w:webHidden/>
            <w:sz w:val="18"/>
          </w:rPr>
          <w:fldChar w:fldCharType="separate"/>
        </w:r>
        <w:r w:rsidR="00517E18">
          <w:rPr>
            <w:webHidden/>
            <w:sz w:val="18"/>
          </w:rPr>
          <w:t>31</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47" w:history="1">
        <w:r w:rsidR="004F0DF2" w:rsidRPr="00A4011B">
          <w:rPr>
            <w:rStyle w:val="Hyperlink"/>
            <w:sz w:val="18"/>
            <w:lang w:val="en-US"/>
          </w:rPr>
          <w:t xml:space="preserve">Day Field </w:t>
        </w:r>
        <w:r w:rsidR="004F0DF2" w:rsidRPr="00A4011B">
          <w:rPr>
            <w:rStyle w:val="Hyperlink"/>
            <w:sz w:val="18"/>
          </w:rPr>
          <w:t>Visits</w:t>
        </w:r>
        <w:r w:rsidR="004F0DF2" w:rsidRPr="00A4011B">
          <w:rPr>
            <w:webHidden/>
            <w:sz w:val="18"/>
          </w:rPr>
          <w:tab/>
        </w:r>
        <w:r w:rsidRPr="00A4011B">
          <w:rPr>
            <w:webHidden/>
            <w:sz w:val="18"/>
          </w:rPr>
          <w:fldChar w:fldCharType="begin"/>
        </w:r>
        <w:r w:rsidR="004F0DF2" w:rsidRPr="00A4011B">
          <w:rPr>
            <w:webHidden/>
            <w:sz w:val="18"/>
          </w:rPr>
          <w:instrText xml:space="preserve"> PAGEREF _Toc441004247 \h </w:instrText>
        </w:r>
        <w:r w:rsidRPr="00A4011B">
          <w:rPr>
            <w:webHidden/>
            <w:sz w:val="18"/>
          </w:rPr>
        </w:r>
        <w:r w:rsidRPr="00A4011B">
          <w:rPr>
            <w:webHidden/>
            <w:sz w:val="18"/>
          </w:rPr>
          <w:fldChar w:fldCharType="separate"/>
        </w:r>
        <w:r w:rsidR="00517E18">
          <w:rPr>
            <w:webHidden/>
            <w:sz w:val="18"/>
          </w:rPr>
          <w:t>34</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48" w:history="1">
        <w:r w:rsidR="004F0DF2" w:rsidRPr="00A4011B">
          <w:rPr>
            <w:rStyle w:val="Hyperlink"/>
            <w:sz w:val="18"/>
            <w:lang w:val="en-US"/>
          </w:rPr>
          <w:t xml:space="preserve">Night Field </w:t>
        </w:r>
        <w:r w:rsidR="004F0DF2" w:rsidRPr="00A4011B">
          <w:rPr>
            <w:rStyle w:val="Hyperlink"/>
            <w:sz w:val="18"/>
          </w:rPr>
          <w:t>Visits</w:t>
        </w:r>
        <w:r w:rsidR="004F0DF2" w:rsidRPr="00A4011B">
          <w:rPr>
            <w:webHidden/>
            <w:sz w:val="18"/>
          </w:rPr>
          <w:tab/>
        </w:r>
        <w:r w:rsidRPr="00A4011B">
          <w:rPr>
            <w:webHidden/>
            <w:sz w:val="18"/>
          </w:rPr>
          <w:fldChar w:fldCharType="begin"/>
        </w:r>
        <w:r w:rsidR="004F0DF2" w:rsidRPr="00A4011B">
          <w:rPr>
            <w:webHidden/>
            <w:sz w:val="18"/>
          </w:rPr>
          <w:instrText xml:space="preserve"> PAGEREF _Toc441004248 \h </w:instrText>
        </w:r>
        <w:r w:rsidRPr="00A4011B">
          <w:rPr>
            <w:webHidden/>
            <w:sz w:val="18"/>
          </w:rPr>
        </w:r>
        <w:r w:rsidRPr="00A4011B">
          <w:rPr>
            <w:webHidden/>
            <w:sz w:val="18"/>
          </w:rPr>
          <w:fldChar w:fldCharType="separate"/>
        </w:r>
        <w:r w:rsidR="00517E18">
          <w:rPr>
            <w:webHidden/>
            <w:sz w:val="18"/>
          </w:rPr>
          <w:t>35</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49" w:history="1">
        <w:r w:rsidR="004F0DF2" w:rsidRPr="00A4011B">
          <w:rPr>
            <w:rStyle w:val="Hyperlink"/>
            <w:sz w:val="18"/>
          </w:rPr>
          <w:t>CPCS legal protection program</w:t>
        </w:r>
        <w:r w:rsidR="004F0DF2" w:rsidRPr="00A4011B">
          <w:rPr>
            <w:webHidden/>
            <w:sz w:val="18"/>
          </w:rPr>
          <w:tab/>
        </w:r>
        <w:r w:rsidRPr="00A4011B">
          <w:rPr>
            <w:webHidden/>
            <w:sz w:val="18"/>
          </w:rPr>
          <w:fldChar w:fldCharType="begin"/>
        </w:r>
        <w:r w:rsidR="004F0DF2" w:rsidRPr="00A4011B">
          <w:rPr>
            <w:webHidden/>
            <w:sz w:val="18"/>
          </w:rPr>
          <w:instrText xml:space="preserve"> PAGEREF _Toc441004249 \h </w:instrText>
        </w:r>
        <w:r w:rsidRPr="00A4011B">
          <w:rPr>
            <w:webHidden/>
            <w:sz w:val="18"/>
          </w:rPr>
        </w:r>
        <w:r w:rsidRPr="00A4011B">
          <w:rPr>
            <w:webHidden/>
            <w:sz w:val="18"/>
          </w:rPr>
          <w:fldChar w:fldCharType="separate"/>
        </w:r>
        <w:r w:rsidR="00517E18">
          <w:rPr>
            <w:webHidden/>
            <w:sz w:val="18"/>
          </w:rPr>
          <w:t>36</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50" w:history="1">
        <w:r w:rsidR="004F0DF2" w:rsidRPr="00A4011B">
          <w:rPr>
            <w:rStyle w:val="Hyperlink"/>
            <w:sz w:val="18"/>
          </w:rPr>
          <w:t>The emergency line – 44 11 000</w:t>
        </w:r>
        <w:r w:rsidR="004F0DF2" w:rsidRPr="00A4011B">
          <w:rPr>
            <w:webHidden/>
            <w:sz w:val="18"/>
          </w:rPr>
          <w:tab/>
        </w:r>
        <w:r w:rsidRPr="00A4011B">
          <w:rPr>
            <w:webHidden/>
            <w:sz w:val="18"/>
          </w:rPr>
          <w:fldChar w:fldCharType="begin"/>
        </w:r>
        <w:r w:rsidR="004F0DF2" w:rsidRPr="00A4011B">
          <w:rPr>
            <w:webHidden/>
            <w:sz w:val="18"/>
          </w:rPr>
          <w:instrText xml:space="preserve"> PAGEREF _Toc441004250 \h </w:instrText>
        </w:r>
        <w:r w:rsidRPr="00A4011B">
          <w:rPr>
            <w:webHidden/>
            <w:sz w:val="18"/>
          </w:rPr>
        </w:r>
        <w:r w:rsidRPr="00A4011B">
          <w:rPr>
            <w:webHidden/>
            <w:sz w:val="18"/>
          </w:rPr>
          <w:fldChar w:fldCharType="separate"/>
        </w:r>
        <w:r w:rsidR="00517E18">
          <w:rPr>
            <w:webHidden/>
            <w:sz w:val="18"/>
          </w:rPr>
          <w:t>38</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51" w:history="1">
        <w:r w:rsidR="004F0DF2" w:rsidRPr="00A4011B">
          <w:rPr>
            <w:rStyle w:val="Hyperlink"/>
            <w:sz w:val="18"/>
          </w:rPr>
          <w:t>The CPCS Socialization Shelter</w:t>
        </w:r>
        <w:r w:rsidR="004F0DF2" w:rsidRPr="00A4011B">
          <w:rPr>
            <w:webHidden/>
            <w:sz w:val="18"/>
          </w:rPr>
          <w:tab/>
        </w:r>
        <w:r w:rsidRPr="00A4011B">
          <w:rPr>
            <w:webHidden/>
            <w:sz w:val="18"/>
          </w:rPr>
          <w:fldChar w:fldCharType="begin"/>
        </w:r>
        <w:r w:rsidR="004F0DF2" w:rsidRPr="00A4011B">
          <w:rPr>
            <w:webHidden/>
            <w:sz w:val="18"/>
          </w:rPr>
          <w:instrText xml:space="preserve"> PAGEREF _Toc441004251 \h </w:instrText>
        </w:r>
        <w:r w:rsidRPr="00A4011B">
          <w:rPr>
            <w:webHidden/>
            <w:sz w:val="18"/>
          </w:rPr>
        </w:r>
        <w:r w:rsidRPr="00A4011B">
          <w:rPr>
            <w:webHidden/>
            <w:sz w:val="18"/>
          </w:rPr>
          <w:fldChar w:fldCharType="separate"/>
        </w:r>
        <w:r w:rsidR="00517E18">
          <w:rPr>
            <w:webHidden/>
            <w:sz w:val="18"/>
          </w:rPr>
          <w:t>40</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52" w:history="1">
        <w:r w:rsidR="004F0DF2" w:rsidRPr="00A4011B">
          <w:rPr>
            <w:rStyle w:val="Hyperlink"/>
            <w:sz w:val="18"/>
            <w:lang w:val="en-US"/>
          </w:rPr>
          <w:t>Self-</w:t>
        </w:r>
        <w:r w:rsidR="004F0DF2" w:rsidRPr="00A4011B">
          <w:rPr>
            <w:rStyle w:val="Hyperlink"/>
            <w:sz w:val="18"/>
          </w:rPr>
          <w:t>management</w:t>
        </w:r>
        <w:r w:rsidR="004F0DF2" w:rsidRPr="00A4011B">
          <w:rPr>
            <w:webHidden/>
            <w:sz w:val="18"/>
          </w:rPr>
          <w:tab/>
        </w:r>
        <w:r w:rsidRPr="00A4011B">
          <w:rPr>
            <w:webHidden/>
            <w:sz w:val="18"/>
          </w:rPr>
          <w:fldChar w:fldCharType="begin"/>
        </w:r>
        <w:r w:rsidR="004F0DF2" w:rsidRPr="00A4011B">
          <w:rPr>
            <w:webHidden/>
            <w:sz w:val="18"/>
          </w:rPr>
          <w:instrText xml:space="preserve"> PAGEREF _Toc441004252 \h </w:instrText>
        </w:r>
        <w:r w:rsidRPr="00A4011B">
          <w:rPr>
            <w:webHidden/>
            <w:sz w:val="18"/>
          </w:rPr>
        </w:r>
        <w:r w:rsidRPr="00A4011B">
          <w:rPr>
            <w:webHidden/>
            <w:sz w:val="18"/>
          </w:rPr>
          <w:fldChar w:fldCharType="separate"/>
        </w:r>
        <w:r w:rsidR="00517E18">
          <w:rPr>
            <w:webHidden/>
            <w:sz w:val="18"/>
          </w:rPr>
          <w:t>40</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53" w:history="1">
        <w:r w:rsidR="004F0DF2" w:rsidRPr="00A4011B">
          <w:rPr>
            <w:rStyle w:val="Hyperlink"/>
            <w:sz w:val="18"/>
            <w:lang w:val="en-US"/>
          </w:rPr>
          <w:t xml:space="preserve">Daily activities and </w:t>
        </w:r>
        <w:r w:rsidR="004F0DF2" w:rsidRPr="00A4011B">
          <w:rPr>
            <w:rStyle w:val="Hyperlink"/>
            <w:sz w:val="18"/>
          </w:rPr>
          <w:t>classes</w:t>
        </w:r>
        <w:r w:rsidR="004F0DF2" w:rsidRPr="00A4011B">
          <w:rPr>
            <w:webHidden/>
            <w:sz w:val="18"/>
          </w:rPr>
          <w:tab/>
        </w:r>
        <w:r w:rsidRPr="00A4011B">
          <w:rPr>
            <w:webHidden/>
            <w:sz w:val="18"/>
          </w:rPr>
          <w:fldChar w:fldCharType="begin"/>
        </w:r>
        <w:r w:rsidR="004F0DF2" w:rsidRPr="00A4011B">
          <w:rPr>
            <w:webHidden/>
            <w:sz w:val="18"/>
          </w:rPr>
          <w:instrText xml:space="preserve"> PAGEREF _Toc441004253 \h </w:instrText>
        </w:r>
        <w:r w:rsidRPr="00A4011B">
          <w:rPr>
            <w:webHidden/>
            <w:sz w:val="18"/>
          </w:rPr>
        </w:r>
        <w:r w:rsidRPr="00A4011B">
          <w:rPr>
            <w:webHidden/>
            <w:sz w:val="18"/>
          </w:rPr>
          <w:fldChar w:fldCharType="separate"/>
        </w:r>
        <w:r w:rsidR="00517E18">
          <w:rPr>
            <w:webHidden/>
            <w:sz w:val="18"/>
          </w:rPr>
          <w:t>41</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54" w:history="1">
        <w:r w:rsidR="004F0DF2" w:rsidRPr="00A4011B">
          <w:rPr>
            <w:rStyle w:val="Hyperlink"/>
            <w:sz w:val="18"/>
            <w:lang w:val="en-US"/>
          </w:rPr>
          <w:t xml:space="preserve">The Educational Ticket (ET) </w:t>
        </w:r>
        <w:r w:rsidR="004F0DF2" w:rsidRPr="00A4011B">
          <w:rPr>
            <w:rStyle w:val="Hyperlink"/>
            <w:sz w:val="18"/>
          </w:rPr>
          <w:t>System</w:t>
        </w:r>
        <w:r w:rsidR="004F0DF2" w:rsidRPr="00A4011B">
          <w:rPr>
            <w:webHidden/>
            <w:sz w:val="18"/>
          </w:rPr>
          <w:tab/>
        </w:r>
        <w:r w:rsidRPr="00A4011B">
          <w:rPr>
            <w:webHidden/>
            <w:sz w:val="18"/>
          </w:rPr>
          <w:fldChar w:fldCharType="begin"/>
        </w:r>
        <w:r w:rsidR="004F0DF2" w:rsidRPr="00A4011B">
          <w:rPr>
            <w:webHidden/>
            <w:sz w:val="18"/>
          </w:rPr>
          <w:instrText xml:space="preserve"> PAGEREF _Toc441004254 \h </w:instrText>
        </w:r>
        <w:r w:rsidRPr="00A4011B">
          <w:rPr>
            <w:webHidden/>
            <w:sz w:val="18"/>
          </w:rPr>
        </w:r>
        <w:r w:rsidRPr="00A4011B">
          <w:rPr>
            <w:webHidden/>
            <w:sz w:val="18"/>
          </w:rPr>
          <w:fldChar w:fldCharType="separate"/>
        </w:r>
        <w:r w:rsidR="00517E18">
          <w:rPr>
            <w:webHidden/>
            <w:sz w:val="18"/>
          </w:rPr>
          <w:t>41</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55" w:history="1">
        <w:r w:rsidR="004F0DF2" w:rsidRPr="00A4011B">
          <w:rPr>
            <w:rStyle w:val="Hyperlink"/>
            <w:sz w:val="18"/>
            <w:lang w:val="en-US"/>
          </w:rPr>
          <w:t xml:space="preserve">The street banking </w:t>
        </w:r>
        <w:r w:rsidR="004F0DF2" w:rsidRPr="00A4011B">
          <w:rPr>
            <w:rStyle w:val="Hyperlink"/>
            <w:sz w:val="18"/>
          </w:rPr>
          <w:t>system</w:t>
        </w:r>
        <w:r w:rsidR="004F0DF2" w:rsidRPr="00A4011B">
          <w:rPr>
            <w:webHidden/>
            <w:sz w:val="18"/>
          </w:rPr>
          <w:tab/>
        </w:r>
        <w:r w:rsidRPr="00A4011B">
          <w:rPr>
            <w:webHidden/>
            <w:sz w:val="18"/>
          </w:rPr>
          <w:fldChar w:fldCharType="begin"/>
        </w:r>
        <w:r w:rsidR="004F0DF2" w:rsidRPr="00A4011B">
          <w:rPr>
            <w:webHidden/>
            <w:sz w:val="18"/>
          </w:rPr>
          <w:instrText xml:space="preserve"> PAGEREF _Toc441004255 \h </w:instrText>
        </w:r>
        <w:r w:rsidRPr="00A4011B">
          <w:rPr>
            <w:webHidden/>
            <w:sz w:val="18"/>
          </w:rPr>
        </w:r>
        <w:r w:rsidRPr="00A4011B">
          <w:rPr>
            <w:webHidden/>
            <w:sz w:val="18"/>
          </w:rPr>
          <w:fldChar w:fldCharType="separate"/>
        </w:r>
        <w:r w:rsidR="00517E18">
          <w:rPr>
            <w:webHidden/>
            <w:sz w:val="18"/>
          </w:rPr>
          <w:t>41</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56" w:history="1">
        <w:r w:rsidR="004F0DF2" w:rsidRPr="00A4011B">
          <w:rPr>
            <w:rStyle w:val="Hyperlink"/>
            <w:sz w:val="18"/>
          </w:rPr>
          <w:t>Individual</w:t>
        </w:r>
        <w:r w:rsidR="004F0DF2" w:rsidRPr="00A4011B">
          <w:rPr>
            <w:rStyle w:val="Hyperlink"/>
            <w:sz w:val="18"/>
            <w:lang w:val="en-US"/>
          </w:rPr>
          <w:t xml:space="preserve"> lockers</w:t>
        </w:r>
        <w:r w:rsidR="004F0DF2" w:rsidRPr="00A4011B">
          <w:rPr>
            <w:webHidden/>
            <w:sz w:val="18"/>
          </w:rPr>
          <w:tab/>
        </w:r>
        <w:r w:rsidRPr="00A4011B">
          <w:rPr>
            <w:webHidden/>
            <w:sz w:val="18"/>
          </w:rPr>
          <w:fldChar w:fldCharType="begin"/>
        </w:r>
        <w:r w:rsidR="004F0DF2" w:rsidRPr="00A4011B">
          <w:rPr>
            <w:webHidden/>
            <w:sz w:val="18"/>
          </w:rPr>
          <w:instrText xml:space="preserve"> PAGEREF _Toc441004256 \h </w:instrText>
        </w:r>
        <w:r w:rsidRPr="00A4011B">
          <w:rPr>
            <w:webHidden/>
            <w:sz w:val="18"/>
          </w:rPr>
        </w:r>
        <w:r w:rsidRPr="00A4011B">
          <w:rPr>
            <w:webHidden/>
            <w:sz w:val="18"/>
          </w:rPr>
          <w:fldChar w:fldCharType="separate"/>
        </w:r>
        <w:r w:rsidR="00517E18">
          <w:rPr>
            <w:webHidden/>
            <w:sz w:val="18"/>
          </w:rPr>
          <w:t>42</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57" w:history="1">
        <w:r w:rsidR="004F0DF2" w:rsidRPr="00A4011B">
          <w:rPr>
            <w:rStyle w:val="Hyperlink"/>
            <w:sz w:val="18"/>
            <w:lang w:val="en-US"/>
          </w:rPr>
          <w:t>The Picnic Program</w:t>
        </w:r>
        <w:r w:rsidR="004F0DF2" w:rsidRPr="00A4011B">
          <w:rPr>
            <w:webHidden/>
            <w:sz w:val="18"/>
          </w:rPr>
          <w:tab/>
        </w:r>
        <w:r w:rsidRPr="00A4011B">
          <w:rPr>
            <w:webHidden/>
            <w:sz w:val="18"/>
          </w:rPr>
          <w:fldChar w:fldCharType="begin"/>
        </w:r>
        <w:r w:rsidR="004F0DF2" w:rsidRPr="00A4011B">
          <w:rPr>
            <w:webHidden/>
            <w:sz w:val="18"/>
          </w:rPr>
          <w:instrText xml:space="preserve"> PAGEREF _Toc441004257 \h </w:instrText>
        </w:r>
        <w:r w:rsidRPr="00A4011B">
          <w:rPr>
            <w:webHidden/>
            <w:sz w:val="18"/>
          </w:rPr>
        </w:r>
        <w:r w:rsidRPr="00A4011B">
          <w:rPr>
            <w:webHidden/>
            <w:sz w:val="18"/>
          </w:rPr>
          <w:fldChar w:fldCharType="separate"/>
        </w:r>
        <w:r w:rsidR="00517E18">
          <w:rPr>
            <w:webHidden/>
            <w:sz w:val="18"/>
          </w:rPr>
          <w:t>42</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58" w:history="1">
        <w:r w:rsidR="004F0DF2" w:rsidRPr="00A4011B">
          <w:rPr>
            <w:rStyle w:val="Hyperlink"/>
            <w:sz w:val="18"/>
          </w:rPr>
          <w:t>The smoking zone</w:t>
        </w:r>
        <w:r w:rsidR="004F0DF2" w:rsidRPr="00A4011B">
          <w:rPr>
            <w:webHidden/>
            <w:sz w:val="18"/>
          </w:rPr>
          <w:tab/>
        </w:r>
        <w:r w:rsidRPr="00A4011B">
          <w:rPr>
            <w:webHidden/>
            <w:sz w:val="18"/>
          </w:rPr>
          <w:fldChar w:fldCharType="begin"/>
        </w:r>
        <w:r w:rsidR="004F0DF2" w:rsidRPr="00A4011B">
          <w:rPr>
            <w:webHidden/>
            <w:sz w:val="18"/>
          </w:rPr>
          <w:instrText xml:space="preserve"> PAGEREF _Toc441004258 \h </w:instrText>
        </w:r>
        <w:r w:rsidRPr="00A4011B">
          <w:rPr>
            <w:webHidden/>
            <w:sz w:val="18"/>
          </w:rPr>
        </w:r>
        <w:r w:rsidRPr="00A4011B">
          <w:rPr>
            <w:webHidden/>
            <w:sz w:val="18"/>
          </w:rPr>
          <w:fldChar w:fldCharType="separate"/>
        </w:r>
        <w:r w:rsidR="00517E18">
          <w:rPr>
            <w:webHidden/>
            <w:sz w:val="18"/>
          </w:rPr>
          <w:t>42</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59" w:history="1">
        <w:r w:rsidR="004F0DF2" w:rsidRPr="00A4011B">
          <w:rPr>
            <w:rStyle w:val="Hyperlink"/>
            <w:sz w:val="18"/>
            <w:lang w:val="en-US"/>
          </w:rPr>
          <w:t xml:space="preserve">The </w:t>
        </w:r>
        <w:r w:rsidR="004F0DF2" w:rsidRPr="00A4011B">
          <w:rPr>
            <w:rStyle w:val="Hyperlink"/>
            <w:sz w:val="18"/>
          </w:rPr>
          <w:t>library</w:t>
        </w:r>
        <w:r w:rsidR="004F0DF2" w:rsidRPr="00A4011B">
          <w:rPr>
            <w:webHidden/>
            <w:sz w:val="18"/>
          </w:rPr>
          <w:tab/>
        </w:r>
        <w:r w:rsidRPr="00A4011B">
          <w:rPr>
            <w:webHidden/>
            <w:sz w:val="18"/>
          </w:rPr>
          <w:fldChar w:fldCharType="begin"/>
        </w:r>
        <w:r w:rsidR="004F0DF2" w:rsidRPr="00A4011B">
          <w:rPr>
            <w:webHidden/>
            <w:sz w:val="18"/>
          </w:rPr>
          <w:instrText xml:space="preserve"> PAGEREF _Toc441004259 \h </w:instrText>
        </w:r>
        <w:r w:rsidRPr="00A4011B">
          <w:rPr>
            <w:webHidden/>
            <w:sz w:val="18"/>
          </w:rPr>
        </w:r>
        <w:r w:rsidRPr="00A4011B">
          <w:rPr>
            <w:webHidden/>
            <w:sz w:val="18"/>
          </w:rPr>
          <w:fldChar w:fldCharType="separate"/>
        </w:r>
        <w:r w:rsidR="00517E18">
          <w:rPr>
            <w:webHidden/>
            <w:sz w:val="18"/>
          </w:rPr>
          <w:t>42</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60" w:history="1">
        <w:r w:rsidR="004F0DF2" w:rsidRPr="00A4011B">
          <w:rPr>
            <w:rStyle w:val="Hyperlink"/>
            <w:sz w:val="18"/>
          </w:rPr>
          <w:t>Medical Support Program</w:t>
        </w:r>
        <w:r w:rsidR="004F0DF2" w:rsidRPr="00A4011B">
          <w:rPr>
            <w:webHidden/>
            <w:sz w:val="18"/>
          </w:rPr>
          <w:tab/>
        </w:r>
        <w:r w:rsidRPr="00A4011B">
          <w:rPr>
            <w:webHidden/>
            <w:sz w:val="18"/>
          </w:rPr>
          <w:fldChar w:fldCharType="begin"/>
        </w:r>
        <w:r w:rsidR="004F0DF2" w:rsidRPr="00A4011B">
          <w:rPr>
            <w:webHidden/>
            <w:sz w:val="18"/>
          </w:rPr>
          <w:instrText xml:space="preserve"> PAGEREF _Toc441004260 \h </w:instrText>
        </w:r>
        <w:r w:rsidRPr="00A4011B">
          <w:rPr>
            <w:webHidden/>
            <w:sz w:val="18"/>
          </w:rPr>
        </w:r>
        <w:r w:rsidRPr="00A4011B">
          <w:rPr>
            <w:webHidden/>
            <w:sz w:val="18"/>
          </w:rPr>
          <w:fldChar w:fldCharType="separate"/>
        </w:r>
        <w:r w:rsidR="00517E18">
          <w:rPr>
            <w:webHidden/>
            <w:sz w:val="18"/>
          </w:rPr>
          <w:t>44</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61" w:history="1">
        <w:r w:rsidR="004F0DF2" w:rsidRPr="00A4011B">
          <w:rPr>
            <w:rStyle w:val="Hyperlink"/>
            <w:sz w:val="18"/>
            <w:lang w:val="en-US"/>
          </w:rPr>
          <w:t xml:space="preserve">Our Recovery </w:t>
        </w:r>
        <w:r w:rsidR="004F0DF2" w:rsidRPr="00A4011B">
          <w:rPr>
            <w:rStyle w:val="Hyperlink"/>
            <w:sz w:val="18"/>
          </w:rPr>
          <w:t>Centre</w:t>
        </w:r>
        <w:r w:rsidR="004F0DF2" w:rsidRPr="00A4011B">
          <w:rPr>
            <w:webHidden/>
            <w:sz w:val="18"/>
          </w:rPr>
          <w:tab/>
        </w:r>
        <w:r w:rsidRPr="00A4011B">
          <w:rPr>
            <w:webHidden/>
            <w:sz w:val="18"/>
          </w:rPr>
          <w:fldChar w:fldCharType="begin"/>
        </w:r>
        <w:r w:rsidR="004F0DF2" w:rsidRPr="00A4011B">
          <w:rPr>
            <w:webHidden/>
            <w:sz w:val="18"/>
          </w:rPr>
          <w:instrText xml:space="preserve"> PAGEREF _Toc441004261 \h </w:instrText>
        </w:r>
        <w:r w:rsidRPr="00A4011B">
          <w:rPr>
            <w:webHidden/>
            <w:sz w:val="18"/>
          </w:rPr>
        </w:r>
        <w:r w:rsidRPr="00A4011B">
          <w:rPr>
            <w:webHidden/>
            <w:sz w:val="18"/>
          </w:rPr>
          <w:fldChar w:fldCharType="separate"/>
        </w:r>
        <w:r w:rsidR="00517E18">
          <w:rPr>
            <w:webHidden/>
            <w:sz w:val="18"/>
          </w:rPr>
          <w:t>45</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62" w:history="1">
        <w:r w:rsidR="004F0DF2" w:rsidRPr="00A4011B">
          <w:rPr>
            <w:rStyle w:val="Hyperlink"/>
            <w:sz w:val="18"/>
          </w:rPr>
          <w:t>Counseling Services</w:t>
        </w:r>
        <w:r w:rsidR="004F0DF2" w:rsidRPr="00A4011B">
          <w:rPr>
            <w:webHidden/>
            <w:sz w:val="18"/>
          </w:rPr>
          <w:tab/>
        </w:r>
        <w:r w:rsidRPr="00A4011B">
          <w:rPr>
            <w:webHidden/>
            <w:sz w:val="18"/>
          </w:rPr>
          <w:fldChar w:fldCharType="begin"/>
        </w:r>
        <w:r w:rsidR="004F0DF2" w:rsidRPr="00A4011B">
          <w:rPr>
            <w:webHidden/>
            <w:sz w:val="18"/>
          </w:rPr>
          <w:instrText xml:space="preserve"> PAGEREF _Toc441004262 \h </w:instrText>
        </w:r>
        <w:r w:rsidRPr="00A4011B">
          <w:rPr>
            <w:webHidden/>
            <w:sz w:val="18"/>
          </w:rPr>
        </w:r>
        <w:r w:rsidRPr="00A4011B">
          <w:rPr>
            <w:webHidden/>
            <w:sz w:val="18"/>
          </w:rPr>
          <w:fldChar w:fldCharType="separate"/>
        </w:r>
        <w:r w:rsidR="00517E18">
          <w:rPr>
            <w:webHidden/>
            <w:sz w:val="18"/>
          </w:rPr>
          <w:t>53</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63" w:history="1">
        <w:r w:rsidR="004F0DF2" w:rsidRPr="00A4011B">
          <w:rPr>
            <w:rStyle w:val="Hyperlink"/>
            <w:sz w:val="18"/>
          </w:rPr>
          <w:t>The Rehabilitation center for boys in Dillibazar</w:t>
        </w:r>
        <w:r w:rsidR="004F0DF2" w:rsidRPr="00A4011B">
          <w:rPr>
            <w:webHidden/>
            <w:sz w:val="18"/>
          </w:rPr>
          <w:tab/>
        </w:r>
        <w:r w:rsidRPr="00A4011B">
          <w:rPr>
            <w:webHidden/>
            <w:sz w:val="18"/>
          </w:rPr>
          <w:fldChar w:fldCharType="begin"/>
        </w:r>
        <w:r w:rsidR="004F0DF2" w:rsidRPr="00A4011B">
          <w:rPr>
            <w:webHidden/>
            <w:sz w:val="18"/>
          </w:rPr>
          <w:instrText xml:space="preserve"> PAGEREF _Toc441004263 \h </w:instrText>
        </w:r>
        <w:r w:rsidRPr="00A4011B">
          <w:rPr>
            <w:webHidden/>
            <w:sz w:val="18"/>
          </w:rPr>
        </w:r>
        <w:r w:rsidRPr="00A4011B">
          <w:rPr>
            <w:webHidden/>
            <w:sz w:val="18"/>
          </w:rPr>
          <w:fldChar w:fldCharType="separate"/>
        </w:r>
        <w:r w:rsidR="00517E18">
          <w:rPr>
            <w:webHidden/>
            <w:sz w:val="18"/>
          </w:rPr>
          <w:t>56</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64" w:history="1">
        <w:r w:rsidR="004F0DF2" w:rsidRPr="00A4011B">
          <w:rPr>
            <w:rStyle w:val="Hyperlink"/>
            <w:sz w:val="18"/>
          </w:rPr>
          <w:t>The Rehabilitation Center for Girls in Godawari</w:t>
        </w:r>
        <w:r w:rsidR="004F0DF2" w:rsidRPr="00A4011B">
          <w:rPr>
            <w:webHidden/>
            <w:sz w:val="18"/>
          </w:rPr>
          <w:tab/>
        </w:r>
        <w:r w:rsidRPr="00A4011B">
          <w:rPr>
            <w:webHidden/>
            <w:sz w:val="18"/>
          </w:rPr>
          <w:fldChar w:fldCharType="begin"/>
        </w:r>
        <w:r w:rsidR="004F0DF2" w:rsidRPr="00A4011B">
          <w:rPr>
            <w:webHidden/>
            <w:sz w:val="18"/>
          </w:rPr>
          <w:instrText xml:space="preserve"> PAGEREF _Toc441004264 \h </w:instrText>
        </w:r>
        <w:r w:rsidRPr="00A4011B">
          <w:rPr>
            <w:webHidden/>
            <w:sz w:val="18"/>
          </w:rPr>
        </w:r>
        <w:r w:rsidRPr="00A4011B">
          <w:rPr>
            <w:webHidden/>
            <w:sz w:val="18"/>
          </w:rPr>
          <w:fldChar w:fldCharType="separate"/>
        </w:r>
        <w:r w:rsidR="00517E18">
          <w:rPr>
            <w:webHidden/>
            <w:sz w:val="18"/>
          </w:rPr>
          <w:t>58</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65" w:history="1">
        <w:r w:rsidR="004F0DF2" w:rsidRPr="00A4011B">
          <w:rPr>
            <w:rStyle w:val="Hyperlink"/>
            <w:sz w:val="18"/>
          </w:rPr>
          <w:t>The CPCS Schooling Program</w:t>
        </w:r>
        <w:r w:rsidR="004F0DF2" w:rsidRPr="00A4011B">
          <w:rPr>
            <w:webHidden/>
            <w:sz w:val="18"/>
          </w:rPr>
          <w:tab/>
        </w:r>
        <w:r w:rsidRPr="00A4011B">
          <w:rPr>
            <w:webHidden/>
            <w:sz w:val="18"/>
          </w:rPr>
          <w:fldChar w:fldCharType="begin"/>
        </w:r>
        <w:r w:rsidR="004F0DF2" w:rsidRPr="00A4011B">
          <w:rPr>
            <w:webHidden/>
            <w:sz w:val="18"/>
          </w:rPr>
          <w:instrText xml:space="preserve"> PAGEREF _Toc441004265 \h </w:instrText>
        </w:r>
        <w:r w:rsidRPr="00A4011B">
          <w:rPr>
            <w:webHidden/>
            <w:sz w:val="18"/>
          </w:rPr>
        </w:r>
        <w:r w:rsidRPr="00A4011B">
          <w:rPr>
            <w:webHidden/>
            <w:sz w:val="18"/>
          </w:rPr>
          <w:fldChar w:fldCharType="separate"/>
        </w:r>
        <w:r w:rsidR="00517E18">
          <w:rPr>
            <w:webHidden/>
            <w:sz w:val="18"/>
          </w:rPr>
          <w:t>60</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66" w:history="1">
        <w:r w:rsidR="004F0DF2" w:rsidRPr="00A4011B">
          <w:rPr>
            <w:rStyle w:val="Hyperlink"/>
            <w:sz w:val="18"/>
          </w:rPr>
          <w:t>The Dillibazar Schooling Center for boys</w:t>
        </w:r>
        <w:r w:rsidR="004F0DF2" w:rsidRPr="00A4011B">
          <w:rPr>
            <w:webHidden/>
            <w:sz w:val="18"/>
          </w:rPr>
          <w:tab/>
        </w:r>
        <w:r w:rsidRPr="00A4011B">
          <w:rPr>
            <w:webHidden/>
            <w:sz w:val="18"/>
          </w:rPr>
          <w:fldChar w:fldCharType="begin"/>
        </w:r>
        <w:r w:rsidR="004F0DF2" w:rsidRPr="00A4011B">
          <w:rPr>
            <w:webHidden/>
            <w:sz w:val="18"/>
          </w:rPr>
          <w:instrText xml:space="preserve"> PAGEREF _Toc441004266 \h </w:instrText>
        </w:r>
        <w:r w:rsidRPr="00A4011B">
          <w:rPr>
            <w:webHidden/>
            <w:sz w:val="18"/>
          </w:rPr>
        </w:r>
        <w:r w:rsidRPr="00A4011B">
          <w:rPr>
            <w:webHidden/>
            <w:sz w:val="18"/>
          </w:rPr>
          <w:fldChar w:fldCharType="separate"/>
        </w:r>
        <w:r w:rsidR="00517E18">
          <w:rPr>
            <w:webHidden/>
            <w:sz w:val="18"/>
          </w:rPr>
          <w:t>61</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67" w:history="1">
        <w:r w:rsidR="004F0DF2" w:rsidRPr="00A4011B">
          <w:rPr>
            <w:rStyle w:val="Hyperlink"/>
            <w:sz w:val="18"/>
          </w:rPr>
          <w:t>Schooling Center for Girls at GODAWARI</w:t>
        </w:r>
        <w:r w:rsidR="004F0DF2" w:rsidRPr="00A4011B">
          <w:rPr>
            <w:webHidden/>
            <w:sz w:val="18"/>
          </w:rPr>
          <w:tab/>
        </w:r>
        <w:r w:rsidRPr="00A4011B">
          <w:rPr>
            <w:webHidden/>
            <w:sz w:val="18"/>
          </w:rPr>
          <w:fldChar w:fldCharType="begin"/>
        </w:r>
        <w:r w:rsidR="004F0DF2" w:rsidRPr="00A4011B">
          <w:rPr>
            <w:webHidden/>
            <w:sz w:val="18"/>
          </w:rPr>
          <w:instrText xml:space="preserve"> PAGEREF _Toc441004267 \h </w:instrText>
        </w:r>
        <w:r w:rsidRPr="00A4011B">
          <w:rPr>
            <w:webHidden/>
            <w:sz w:val="18"/>
          </w:rPr>
        </w:r>
        <w:r w:rsidRPr="00A4011B">
          <w:rPr>
            <w:webHidden/>
            <w:sz w:val="18"/>
          </w:rPr>
          <w:fldChar w:fldCharType="separate"/>
        </w:r>
        <w:r w:rsidR="00517E18">
          <w:rPr>
            <w:webHidden/>
            <w:sz w:val="18"/>
          </w:rPr>
          <w:t>63</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68" w:history="1">
        <w:r w:rsidR="004F0DF2" w:rsidRPr="00A4011B">
          <w:rPr>
            <w:rStyle w:val="Hyperlink"/>
            <w:sz w:val="18"/>
          </w:rPr>
          <w:t>The Youth Program</w:t>
        </w:r>
        <w:r w:rsidR="004F0DF2" w:rsidRPr="00A4011B">
          <w:rPr>
            <w:webHidden/>
            <w:sz w:val="18"/>
          </w:rPr>
          <w:tab/>
        </w:r>
        <w:r w:rsidRPr="00A4011B">
          <w:rPr>
            <w:webHidden/>
            <w:sz w:val="18"/>
          </w:rPr>
          <w:fldChar w:fldCharType="begin"/>
        </w:r>
        <w:r w:rsidR="004F0DF2" w:rsidRPr="00A4011B">
          <w:rPr>
            <w:webHidden/>
            <w:sz w:val="18"/>
          </w:rPr>
          <w:instrText xml:space="preserve"> PAGEREF _Toc441004268 \h </w:instrText>
        </w:r>
        <w:r w:rsidRPr="00A4011B">
          <w:rPr>
            <w:webHidden/>
            <w:sz w:val="18"/>
          </w:rPr>
        </w:r>
        <w:r w:rsidRPr="00A4011B">
          <w:rPr>
            <w:webHidden/>
            <w:sz w:val="18"/>
          </w:rPr>
          <w:fldChar w:fldCharType="separate"/>
        </w:r>
        <w:r w:rsidR="00517E18">
          <w:rPr>
            <w:webHidden/>
            <w:sz w:val="18"/>
          </w:rPr>
          <w:t>65</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69" w:history="1">
        <w:r w:rsidR="004F0DF2" w:rsidRPr="00A4011B">
          <w:rPr>
            <w:rStyle w:val="Hyperlink"/>
            <w:sz w:val="18"/>
          </w:rPr>
          <w:t>The CPCS team</w:t>
        </w:r>
        <w:r w:rsidR="004F0DF2" w:rsidRPr="00A4011B">
          <w:rPr>
            <w:webHidden/>
            <w:sz w:val="18"/>
          </w:rPr>
          <w:tab/>
        </w:r>
        <w:r w:rsidRPr="00A4011B">
          <w:rPr>
            <w:webHidden/>
            <w:sz w:val="18"/>
          </w:rPr>
          <w:fldChar w:fldCharType="begin"/>
        </w:r>
        <w:r w:rsidR="004F0DF2" w:rsidRPr="00A4011B">
          <w:rPr>
            <w:webHidden/>
            <w:sz w:val="18"/>
          </w:rPr>
          <w:instrText xml:space="preserve"> PAGEREF _Toc441004269 \h </w:instrText>
        </w:r>
        <w:r w:rsidRPr="00A4011B">
          <w:rPr>
            <w:webHidden/>
            <w:sz w:val="18"/>
          </w:rPr>
        </w:r>
        <w:r w:rsidRPr="00A4011B">
          <w:rPr>
            <w:webHidden/>
            <w:sz w:val="18"/>
          </w:rPr>
          <w:fldChar w:fldCharType="separate"/>
        </w:r>
        <w:r w:rsidR="00517E18">
          <w:rPr>
            <w:webHidden/>
            <w:sz w:val="18"/>
          </w:rPr>
          <w:t>69</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70" w:history="1">
        <w:r w:rsidR="004F0DF2" w:rsidRPr="00A4011B">
          <w:rPr>
            <w:rStyle w:val="Hyperlink"/>
            <w:sz w:val="18"/>
          </w:rPr>
          <w:t>The CPCS Administration System</w:t>
        </w:r>
        <w:r w:rsidR="004F0DF2" w:rsidRPr="00A4011B">
          <w:rPr>
            <w:webHidden/>
            <w:sz w:val="18"/>
          </w:rPr>
          <w:tab/>
        </w:r>
        <w:r w:rsidRPr="00A4011B">
          <w:rPr>
            <w:webHidden/>
            <w:sz w:val="18"/>
          </w:rPr>
          <w:fldChar w:fldCharType="begin"/>
        </w:r>
        <w:r w:rsidR="004F0DF2" w:rsidRPr="00A4011B">
          <w:rPr>
            <w:webHidden/>
            <w:sz w:val="18"/>
          </w:rPr>
          <w:instrText xml:space="preserve"> PAGEREF _Toc441004270 \h </w:instrText>
        </w:r>
        <w:r w:rsidRPr="00A4011B">
          <w:rPr>
            <w:webHidden/>
            <w:sz w:val="18"/>
          </w:rPr>
        </w:r>
        <w:r w:rsidRPr="00A4011B">
          <w:rPr>
            <w:webHidden/>
            <w:sz w:val="18"/>
          </w:rPr>
          <w:fldChar w:fldCharType="separate"/>
        </w:r>
        <w:r w:rsidR="00517E18">
          <w:rPr>
            <w:webHidden/>
            <w:sz w:val="18"/>
          </w:rPr>
          <w:t>70</w:t>
        </w:r>
        <w:r w:rsidRPr="00A4011B">
          <w:rPr>
            <w:webHidden/>
            <w:sz w:val="18"/>
          </w:rPr>
          <w:fldChar w:fldCharType="end"/>
        </w:r>
      </w:hyperlink>
    </w:p>
    <w:p w:rsidR="004F0DF2" w:rsidRPr="00A4011B" w:rsidRDefault="004F0E92">
      <w:pPr>
        <w:pStyle w:val="TOC2"/>
        <w:rPr>
          <w:rFonts w:asciiTheme="minorHAnsi" w:eastAsiaTheme="minorEastAsia" w:hAnsiTheme="minorHAnsi" w:cstheme="minorBidi"/>
          <w:b w:val="0"/>
          <w:bCs w:val="0"/>
          <w:sz w:val="16"/>
          <w:szCs w:val="22"/>
          <w:lang w:val="en-US" w:eastAsia="en-US"/>
        </w:rPr>
      </w:pPr>
      <w:hyperlink w:anchor="_Toc441004271" w:history="1">
        <w:r w:rsidR="004F0DF2" w:rsidRPr="00A4011B">
          <w:rPr>
            <w:rStyle w:val="Hyperlink"/>
            <w:sz w:val="18"/>
          </w:rPr>
          <w:t>Networking with Authorities State Bodies and other organization</w:t>
        </w:r>
        <w:r w:rsidR="004F0DF2" w:rsidRPr="00A4011B">
          <w:rPr>
            <w:webHidden/>
            <w:sz w:val="18"/>
          </w:rPr>
          <w:tab/>
        </w:r>
        <w:r w:rsidRPr="00A4011B">
          <w:rPr>
            <w:webHidden/>
            <w:sz w:val="18"/>
          </w:rPr>
          <w:fldChar w:fldCharType="begin"/>
        </w:r>
        <w:r w:rsidR="004F0DF2" w:rsidRPr="00A4011B">
          <w:rPr>
            <w:webHidden/>
            <w:sz w:val="18"/>
          </w:rPr>
          <w:instrText xml:space="preserve"> PAGEREF _Toc441004271 \h </w:instrText>
        </w:r>
        <w:r w:rsidRPr="00A4011B">
          <w:rPr>
            <w:webHidden/>
            <w:sz w:val="18"/>
          </w:rPr>
        </w:r>
        <w:r w:rsidRPr="00A4011B">
          <w:rPr>
            <w:webHidden/>
            <w:sz w:val="18"/>
          </w:rPr>
          <w:fldChar w:fldCharType="separate"/>
        </w:r>
        <w:r w:rsidR="00517E18">
          <w:rPr>
            <w:webHidden/>
            <w:sz w:val="18"/>
          </w:rPr>
          <w:t>74</w:t>
        </w:r>
        <w:r w:rsidRPr="00A4011B">
          <w:rPr>
            <w:webHidden/>
            <w:sz w:val="18"/>
          </w:rPr>
          <w:fldChar w:fldCharType="end"/>
        </w:r>
      </w:hyperlink>
    </w:p>
    <w:p w:rsidR="00A4011B" w:rsidRDefault="004F0E92">
      <w:pPr>
        <w:pStyle w:val="TOC2"/>
        <w:rPr>
          <w:sz w:val="18"/>
        </w:rPr>
      </w:pPr>
      <w:hyperlink w:anchor="_Toc441004272" w:history="1">
        <w:r w:rsidR="004F0DF2" w:rsidRPr="00A4011B">
          <w:rPr>
            <w:rStyle w:val="Hyperlink"/>
            <w:sz w:val="18"/>
          </w:rPr>
          <w:t>Networking with NGOs and other Child Protection Organizations</w:t>
        </w:r>
        <w:r w:rsidR="004F0DF2" w:rsidRPr="00A4011B">
          <w:rPr>
            <w:webHidden/>
            <w:sz w:val="18"/>
          </w:rPr>
          <w:tab/>
        </w:r>
        <w:r w:rsidRPr="00A4011B">
          <w:rPr>
            <w:webHidden/>
            <w:sz w:val="18"/>
          </w:rPr>
          <w:fldChar w:fldCharType="begin"/>
        </w:r>
        <w:r w:rsidR="004F0DF2" w:rsidRPr="00A4011B">
          <w:rPr>
            <w:webHidden/>
            <w:sz w:val="18"/>
          </w:rPr>
          <w:instrText xml:space="preserve"> PAGEREF _Toc441004272 \h </w:instrText>
        </w:r>
        <w:r w:rsidRPr="00A4011B">
          <w:rPr>
            <w:webHidden/>
            <w:sz w:val="18"/>
          </w:rPr>
        </w:r>
        <w:r w:rsidRPr="00A4011B">
          <w:rPr>
            <w:webHidden/>
            <w:sz w:val="18"/>
          </w:rPr>
          <w:fldChar w:fldCharType="separate"/>
        </w:r>
        <w:r w:rsidR="00517E18">
          <w:rPr>
            <w:webHidden/>
            <w:sz w:val="18"/>
          </w:rPr>
          <w:t>75</w:t>
        </w:r>
        <w:r w:rsidRPr="00A4011B">
          <w:rPr>
            <w:webHidden/>
            <w:sz w:val="18"/>
          </w:rPr>
          <w:fldChar w:fldCharType="end"/>
        </w:r>
      </w:hyperlink>
    </w:p>
    <w:p w:rsidR="001B23FA" w:rsidRPr="00A4011B" w:rsidRDefault="00A4011B" w:rsidP="001B23FA">
      <w:pPr>
        <w:rPr>
          <w:sz w:val="16"/>
        </w:rPr>
      </w:pPr>
      <w:r>
        <w:br w:type="page"/>
      </w:r>
    </w:p>
    <w:p w:rsidR="00325755" w:rsidRDefault="004F0E92">
      <w:pPr>
        <w:jc w:val="left"/>
        <w:rPr>
          <w:rFonts w:eastAsia="Times New Roman" w:cs="Garamond"/>
          <w:b/>
          <w:bCs/>
          <w:caps/>
          <w:noProof/>
          <w:sz w:val="24"/>
          <w:szCs w:val="24"/>
          <w:lang w:val="en-AU"/>
        </w:rPr>
      </w:pPr>
      <w:r w:rsidRPr="00A4011B">
        <w:rPr>
          <w:rFonts w:eastAsia="Times New Roman" w:cs="Garamond"/>
          <w:b/>
          <w:bCs/>
          <w:caps/>
          <w:noProof/>
          <w:sz w:val="18"/>
          <w:szCs w:val="24"/>
          <w:lang w:val="en-AU"/>
        </w:rPr>
        <w:lastRenderedPageBreak/>
        <w:fldChar w:fldCharType="end"/>
      </w:r>
    </w:p>
    <w:p w:rsidR="006D6044" w:rsidRPr="00833C5E" w:rsidRDefault="006D6044" w:rsidP="00833C5E">
      <w:pPr>
        <w:pStyle w:val="Heading1"/>
      </w:pPr>
      <w:r w:rsidRPr="00833C5E">
        <w:t>Introduction</w:t>
      </w:r>
      <w:bookmarkEnd w:id="3"/>
      <w:bookmarkEnd w:id="4"/>
      <w:bookmarkEnd w:id="5"/>
      <w:bookmarkEnd w:id="6"/>
      <w:bookmarkEnd w:id="7"/>
      <w:bookmarkEnd w:id="8"/>
      <w:bookmarkEnd w:id="9"/>
      <w:bookmarkEnd w:id="10"/>
    </w:p>
    <w:p w:rsidR="006D6044" w:rsidRPr="00833C5E" w:rsidRDefault="006D6044" w:rsidP="00EA2923">
      <w:pPr>
        <w:rPr>
          <w:lang w:val="en-US"/>
        </w:rPr>
      </w:pPr>
      <w:r w:rsidRPr="00833C5E">
        <w:rPr>
          <w:lang w:val="en-US"/>
        </w:rPr>
        <w:t xml:space="preserve">CPCS (Child Protection Centers &amp; Services) has been working on the protection and rehabilitation of street </w:t>
      </w:r>
      <w:r w:rsidR="00AD7978" w:rsidRPr="00833C5E">
        <w:rPr>
          <w:lang w:val="en-US"/>
        </w:rPr>
        <w:t xml:space="preserve">based </w:t>
      </w:r>
      <w:r w:rsidRPr="00833C5E">
        <w:rPr>
          <w:lang w:val="en-US"/>
        </w:rPr>
        <w:t>children</w:t>
      </w:r>
      <w:r w:rsidR="00AD7978" w:rsidRPr="00833C5E">
        <w:rPr>
          <w:lang w:val="en-US"/>
        </w:rPr>
        <w:t xml:space="preserve"> and children</w:t>
      </w:r>
      <w:r w:rsidRPr="00833C5E">
        <w:rPr>
          <w:lang w:val="en-US"/>
        </w:rPr>
        <w:t xml:space="preserve"> at risk in Nepal since July 2002.</w:t>
      </w:r>
      <w:r w:rsidR="009340F3" w:rsidRPr="00833C5E">
        <w:rPr>
          <w:lang w:val="en-US"/>
        </w:rPr>
        <w:t xml:space="preserve"> There a numerous reasons that may lead a child to the streets : </w:t>
      </w:r>
      <w:r w:rsidRPr="00833C5E">
        <w:rPr>
          <w:lang w:val="en-US"/>
        </w:rPr>
        <w:t xml:space="preserve">peer pressure, </w:t>
      </w:r>
      <w:r w:rsidR="004A01FD" w:rsidRPr="00833C5E">
        <w:rPr>
          <w:lang w:val="en-US"/>
        </w:rPr>
        <w:t>child agencies</w:t>
      </w:r>
      <w:r w:rsidRPr="00833C5E">
        <w:rPr>
          <w:lang w:val="en-US"/>
        </w:rPr>
        <w:t>, family break-up, poverty, family violence, exploring jobs and education, or urbanization</w:t>
      </w:r>
      <w:r w:rsidR="009340F3" w:rsidRPr="00833C5E">
        <w:rPr>
          <w:lang w:val="en-US"/>
        </w:rPr>
        <w:t xml:space="preserve"> are some examples. C</w:t>
      </w:r>
      <w:r w:rsidRPr="00833C5E">
        <w:rPr>
          <w:lang w:val="en-US"/>
        </w:rPr>
        <w:t xml:space="preserve">hildren from poor families migrate on their own from their hometown or village to Nepal’s big cities. Once </w:t>
      </w:r>
      <w:r w:rsidR="009340F3" w:rsidRPr="00833C5E">
        <w:rPr>
          <w:lang w:val="en-US"/>
        </w:rPr>
        <w:t>in the city</w:t>
      </w:r>
      <w:r w:rsidR="00AD7978" w:rsidRPr="00833C5E">
        <w:rPr>
          <w:lang w:val="en-US"/>
        </w:rPr>
        <w:t xml:space="preserve">, </w:t>
      </w:r>
      <w:r w:rsidRPr="00833C5E">
        <w:rPr>
          <w:lang w:val="en-US"/>
        </w:rPr>
        <w:t>they generally end up in the street where they have to face its multiple dangers including drugs, abuses, crimes, hatred, exploitation, discrimination and STD’s.</w:t>
      </w:r>
    </w:p>
    <w:p w:rsidR="006D6044" w:rsidRPr="00833C5E" w:rsidRDefault="006D6044" w:rsidP="00EA2923">
      <w:pPr>
        <w:rPr>
          <w:lang w:val="en-US"/>
        </w:rPr>
      </w:pPr>
      <w:r w:rsidRPr="00833C5E">
        <w:rPr>
          <w:lang w:val="en-US"/>
        </w:rPr>
        <w:t>CPCS runs programs at three distinct levels:</w:t>
      </w:r>
    </w:p>
    <w:p w:rsidR="006D6044" w:rsidRPr="004316E3" w:rsidRDefault="006D6044" w:rsidP="009254A8">
      <w:pPr>
        <w:pStyle w:val="Default"/>
        <w:numPr>
          <w:ilvl w:val="0"/>
          <w:numId w:val="2"/>
        </w:numPr>
        <w:spacing w:after="18"/>
        <w:jc w:val="both"/>
        <w:rPr>
          <w:sz w:val="22"/>
          <w:szCs w:val="22"/>
          <w:lang w:val="en-US"/>
        </w:rPr>
      </w:pPr>
      <w:r w:rsidRPr="004316E3">
        <w:rPr>
          <w:b/>
          <w:bCs/>
          <w:sz w:val="22"/>
          <w:szCs w:val="22"/>
          <w:lang w:val="en-US"/>
        </w:rPr>
        <w:t>Prevention</w:t>
      </w:r>
      <w:r w:rsidRPr="004316E3">
        <w:rPr>
          <w:sz w:val="22"/>
          <w:szCs w:val="22"/>
          <w:lang w:val="en-US"/>
        </w:rPr>
        <w:t xml:space="preserve"> (prior to and during the street life) is a set of interventions focused </w:t>
      </w:r>
      <w:r w:rsidRPr="004316E3">
        <w:rPr>
          <w:color w:val="auto"/>
          <w:sz w:val="22"/>
          <w:szCs w:val="22"/>
          <w:lang w:val="en-US"/>
        </w:rPr>
        <w:t>on</w:t>
      </w:r>
      <w:r w:rsidRPr="004316E3">
        <w:rPr>
          <w:sz w:val="22"/>
          <w:szCs w:val="22"/>
          <w:lang w:val="en-US"/>
        </w:rPr>
        <w:t>:</w:t>
      </w:r>
    </w:p>
    <w:p w:rsidR="006D6044" w:rsidRPr="004316E3" w:rsidRDefault="006D6044" w:rsidP="009254A8">
      <w:pPr>
        <w:pStyle w:val="Default"/>
        <w:numPr>
          <w:ilvl w:val="1"/>
          <w:numId w:val="2"/>
        </w:numPr>
        <w:spacing w:after="18"/>
        <w:jc w:val="both"/>
        <w:rPr>
          <w:sz w:val="22"/>
          <w:szCs w:val="22"/>
          <w:lang w:val="en-US"/>
        </w:rPr>
      </w:pPr>
      <w:r w:rsidRPr="004316E3">
        <w:rPr>
          <w:sz w:val="22"/>
          <w:szCs w:val="22"/>
          <w:lang w:val="en-US"/>
        </w:rPr>
        <w:t>Preventing and, if possible, avoiding the arrival of the child in the street, and</w:t>
      </w:r>
    </w:p>
    <w:p w:rsidR="006D6044" w:rsidRPr="004316E3" w:rsidRDefault="006D6044" w:rsidP="009254A8">
      <w:pPr>
        <w:pStyle w:val="Default"/>
        <w:numPr>
          <w:ilvl w:val="1"/>
          <w:numId w:val="2"/>
        </w:numPr>
        <w:spacing w:after="18"/>
        <w:jc w:val="both"/>
        <w:rPr>
          <w:sz w:val="22"/>
          <w:szCs w:val="22"/>
          <w:lang w:val="en-US"/>
        </w:rPr>
      </w:pPr>
      <w:r w:rsidRPr="004316E3">
        <w:rPr>
          <w:color w:val="auto"/>
          <w:sz w:val="22"/>
          <w:szCs w:val="22"/>
          <w:lang w:val="en-US"/>
        </w:rPr>
        <w:t>Raising</w:t>
      </w:r>
      <w:r w:rsidR="00BF263F">
        <w:rPr>
          <w:sz w:val="22"/>
          <w:szCs w:val="22"/>
          <w:lang w:val="en-US"/>
        </w:rPr>
        <w:t xml:space="preserve"> awareness among</w:t>
      </w:r>
      <w:r w:rsidRPr="004316E3">
        <w:rPr>
          <w:sz w:val="22"/>
          <w:szCs w:val="22"/>
          <w:lang w:val="en-US"/>
        </w:rPr>
        <w:t xml:space="preserve"> the </w:t>
      </w:r>
      <w:r w:rsidR="00A376EE" w:rsidRPr="004316E3">
        <w:rPr>
          <w:sz w:val="22"/>
          <w:szCs w:val="22"/>
          <w:lang w:val="en-US"/>
        </w:rPr>
        <w:t>public</w:t>
      </w:r>
      <w:r w:rsidRPr="004316E3">
        <w:rPr>
          <w:sz w:val="22"/>
          <w:szCs w:val="22"/>
          <w:lang w:val="en-US"/>
        </w:rPr>
        <w:t xml:space="preserve">, families, </w:t>
      </w:r>
      <w:r w:rsidRPr="004316E3">
        <w:rPr>
          <w:color w:val="auto"/>
          <w:sz w:val="22"/>
          <w:szCs w:val="22"/>
          <w:lang w:val="en-US"/>
        </w:rPr>
        <w:t xml:space="preserve">authorities, </w:t>
      </w:r>
      <w:r w:rsidR="001D2B62" w:rsidRPr="004316E3">
        <w:rPr>
          <w:color w:val="auto"/>
          <w:sz w:val="22"/>
          <w:szCs w:val="22"/>
          <w:lang w:val="en-US"/>
        </w:rPr>
        <w:t>school</w:t>
      </w:r>
      <w:r w:rsidR="001D2B62" w:rsidRPr="004316E3">
        <w:rPr>
          <w:sz w:val="22"/>
          <w:szCs w:val="22"/>
          <w:lang w:val="en-US"/>
        </w:rPr>
        <w:t xml:space="preserve"> and</w:t>
      </w:r>
      <w:r w:rsidR="0024166B">
        <w:rPr>
          <w:sz w:val="22"/>
          <w:szCs w:val="22"/>
          <w:lang w:val="en-US"/>
        </w:rPr>
        <w:t xml:space="preserve"> the children themselves about</w:t>
      </w:r>
      <w:r w:rsidRPr="004316E3">
        <w:rPr>
          <w:sz w:val="22"/>
          <w:szCs w:val="22"/>
          <w:lang w:val="en-US"/>
        </w:rPr>
        <w:t xml:space="preserve"> the realities of street life (its causes, </w:t>
      </w:r>
      <w:r w:rsidR="0030350F">
        <w:rPr>
          <w:sz w:val="22"/>
          <w:szCs w:val="22"/>
          <w:lang w:val="en-US"/>
        </w:rPr>
        <w:t xml:space="preserve">dangers, </w:t>
      </w:r>
      <w:r w:rsidRPr="004316E3">
        <w:rPr>
          <w:sz w:val="22"/>
          <w:szCs w:val="22"/>
          <w:lang w:val="en-US"/>
        </w:rPr>
        <w:t>dail</w:t>
      </w:r>
      <w:r w:rsidR="0086120D">
        <w:rPr>
          <w:sz w:val="22"/>
          <w:szCs w:val="22"/>
          <w:lang w:val="en-US"/>
        </w:rPr>
        <w:t>y routines and consequences</w:t>
      </w:r>
      <w:r w:rsidR="0024166B">
        <w:rPr>
          <w:sz w:val="22"/>
          <w:szCs w:val="22"/>
          <w:lang w:val="en-US"/>
        </w:rPr>
        <w:t>)</w:t>
      </w:r>
      <w:r w:rsidRPr="004316E3">
        <w:rPr>
          <w:sz w:val="22"/>
          <w:szCs w:val="22"/>
          <w:lang w:val="en-US"/>
        </w:rPr>
        <w:t>.</w:t>
      </w:r>
    </w:p>
    <w:p w:rsidR="006D6044" w:rsidRPr="004316E3" w:rsidRDefault="006D6044" w:rsidP="009254A8">
      <w:pPr>
        <w:pStyle w:val="Default"/>
        <w:numPr>
          <w:ilvl w:val="0"/>
          <w:numId w:val="2"/>
        </w:numPr>
        <w:jc w:val="both"/>
        <w:rPr>
          <w:sz w:val="22"/>
          <w:szCs w:val="22"/>
          <w:lang w:val="en-US"/>
        </w:rPr>
      </w:pPr>
      <w:r w:rsidRPr="004316E3">
        <w:rPr>
          <w:b/>
          <w:bCs/>
          <w:sz w:val="22"/>
          <w:szCs w:val="22"/>
          <w:lang w:val="en-US"/>
        </w:rPr>
        <w:t>Risk reduction</w:t>
      </w:r>
      <w:r w:rsidRPr="004316E3">
        <w:rPr>
          <w:sz w:val="22"/>
          <w:szCs w:val="22"/>
          <w:lang w:val="en-US"/>
        </w:rPr>
        <w:t xml:space="preserve"> (during life in the street) is a short-term perspective focusing on immediate reduction of the dangers of street life.</w:t>
      </w:r>
    </w:p>
    <w:p w:rsidR="006D6044" w:rsidRPr="004316E3" w:rsidRDefault="006D6044" w:rsidP="009254A8">
      <w:pPr>
        <w:pStyle w:val="Default"/>
        <w:numPr>
          <w:ilvl w:val="0"/>
          <w:numId w:val="2"/>
        </w:numPr>
        <w:jc w:val="both"/>
        <w:rPr>
          <w:sz w:val="22"/>
          <w:szCs w:val="22"/>
          <w:lang w:val="en-US"/>
        </w:rPr>
      </w:pPr>
      <w:r w:rsidRPr="004316E3">
        <w:rPr>
          <w:b/>
          <w:bCs/>
          <w:sz w:val="22"/>
          <w:szCs w:val="22"/>
          <w:lang w:val="en-US"/>
        </w:rPr>
        <w:t>Social rehabilitation</w:t>
      </w:r>
      <w:r w:rsidRPr="004316E3">
        <w:rPr>
          <w:sz w:val="22"/>
          <w:szCs w:val="22"/>
          <w:lang w:val="en-US"/>
        </w:rPr>
        <w:t xml:space="preserve"> (after life in the street) is a </w:t>
      </w:r>
      <w:r w:rsidRPr="004316E3">
        <w:rPr>
          <w:color w:val="auto"/>
          <w:sz w:val="22"/>
          <w:szCs w:val="22"/>
          <w:lang w:val="en-US"/>
        </w:rPr>
        <w:t>mid</w:t>
      </w:r>
      <w:r w:rsidRPr="004316E3">
        <w:rPr>
          <w:sz w:val="22"/>
          <w:szCs w:val="22"/>
          <w:lang w:val="en-US"/>
        </w:rPr>
        <w:t>-term perspective focusing on progressive and eventual reintegration of the child into society and</w:t>
      </w:r>
      <w:r w:rsidRPr="004316E3">
        <w:rPr>
          <w:color w:val="auto"/>
          <w:sz w:val="22"/>
          <w:szCs w:val="22"/>
          <w:lang w:val="en-US"/>
        </w:rPr>
        <w:t xml:space="preserve"> school.</w:t>
      </w:r>
    </w:p>
    <w:p w:rsidR="006D6044" w:rsidRPr="004316E3" w:rsidRDefault="006D6044" w:rsidP="009254A8">
      <w:pPr>
        <w:pStyle w:val="Default"/>
        <w:jc w:val="both"/>
        <w:rPr>
          <w:sz w:val="22"/>
          <w:szCs w:val="22"/>
          <w:lang w:val="en-US"/>
        </w:rPr>
      </w:pPr>
    </w:p>
    <w:p w:rsidR="006D6044" w:rsidRPr="00833C5E" w:rsidRDefault="006D6044" w:rsidP="00EA2923">
      <w:pPr>
        <w:rPr>
          <w:lang w:val="en-US"/>
        </w:rPr>
      </w:pPr>
      <w:r w:rsidRPr="00833C5E">
        <w:rPr>
          <w:lang w:val="en-US"/>
        </w:rPr>
        <w:t xml:space="preserve">CPCS has </w:t>
      </w:r>
      <w:r w:rsidR="0024166B">
        <w:rPr>
          <w:lang w:val="en-US"/>
        </w:rPr>
        <w:t>three</w:t>
      </w:r>
      <w:r w:rsidR="004A01FD" w:rsidRPr="00833C5E">
        <w:rPr>
          <w:lang w:val="en-US"/>
        </w:rPr>
        <w:t xml:space="preserve"> risk reduction and rehab centers in</w:t>
      </w:r>
      <w:r w:rsidRPr="00833C5E">
        <w:rPr>
          <w:lang w:val="en-US"/>
        </w:rPr>
        <w:t xml:space="preserve"> Kathmandu</w:t>
      </w:r>
      <w:r w:rsidR="004A01FD" w:rsidRPr="00833C5E">
        <w:rPr>
          <w:lang w:val="en-US"/>
        </w:rPr>
        <w:t xml:space="preserve">. In the Kathmandu valley, there are elevencenters </w:t>
      </w:r>
      <w:r w:rsidRPr="00833C5E">
        <w:rPr>
          <w:lang w:val="en-US"/>
        </w:rPr>
        <w:t>where CLASS (</w:t>
      </w:r>
      <w:r w:rsidRPr="00833C5E">
        <w:rPr>
          <w:i/>
          <w:iCs/>
          <w:lang w:val="en-US"/>
        </w:rPr>
        <w:t xml:space="preserve">CPCS Local Action Support and Services) </w:t>
      </w:r>
      <w:r w:rsidRPr="00833C5E">
        <w:rPr>
          <w:lang w:val="en-US"/>
        </w:rPr>
        <w:t xml:space="preserve">programs are being held. </w:t>
      </w:r>
      <w:r w:rsidR="006664BC" w:rsidRPr="00833C5E">
        <w:rPr>
          <w:lang w:val="en-US"/>
        </w:rPr>
        <w:t xml:space="preserve">Outside </w:t>
      </w:r>
      <w:r w:rsidR="004A01FD" w:rsidRPr="00833C5E">
        <w:rPr>
          <w:lang w:val="en-US"/>
        </w:rPr>
        <w:t xml:space="preserve">the </w:t>
      </w:r>
      <w:r w:rsidR="0024166B" w:rsidRPr="00833C5E">
        <w:rPr>
          <w:lang w:val="en-US"/>
        </w:rPr>
        <w:t>valley,</w:t>
      </w:r>
      <w:r w:rsidR="004A01FD" w:rsidRPr="00833C5E">
        <w:rPr>
          <w:lang w:val="en-US"/>
        </w:rPr>
        <w:t xml:space="preserve"> t</w:t>
      </w:r>
      <w:r w:rsidRPr="00833C5E">
        <w:rPr>
          <w:lang w:val="en-US"/>
        </w:rPr>
        <w:t xml:space="preserve">here are </w:t>
      </w:r>
      <w:r w:rsidR="0024166B" w:rsidRPr="00833C5E">
        <w:rPr>
          <w:lang w:val="en-US"/>
        </w:rPr>
        <w:t>twenty-six</w:t>
      </w:r>
      <w:r w:rsidRPr="00833C5E">
        <w:rPr>
          <w:lang w:val="en-US"/>
        </w:rPr>
        <w:t xml:space="preserve"> other CLASS centers. </w:t>
      </w:r>
      <w:r w:rsidR="00DB697B" w:rsidRPr="00833C5E">
        <w:rPr>
          <w:lang w:val="en-US"/>
        </w:rPr>
        <w:t xml:space="preserve">Up to </w:t>
      </w:r>
      <w:r w:rsidR="00531A4C">
        <w:rPr>
          <w:bCs/>
          <w:lang w:val="en-US"/>
        </w:rPr>
        <w:t>180</w:t>
      </w:r>
      <w:r w:rsidR="00DB697B" w:rsidRPr="00833C5E">
        <w:rPr>
          <w:bCs/>
          <w:lang w:val="en-US"/>
        </w:rPr>
        <w:t xml:space="preserve">0children </w:t>
      </w:r>
      <w:r w:rsidR="008D2198" w:rsidRPr="00833C5E">
        <w:rPr>
          <w:bCs/>
          <w:lang w:val="en-US"/>
        </w:rPr>
        <w:t xml:space="preserve">receive </w:t>
      </w:r>
      <w:r w:rsidR="00E84759" w:rsidRPr="00833C5E">
        <w:rPr>
          <w:bCs/>
          <w:lang w:val="en-US"/>
        </w:rPr>
        <w:t>daily</w:t>
      </w:r>
      <w:r w:rsidR="00E84759" w:rsidRPr="00833C5E">
        <w:rPr>
          <w:lang w:val="en-US"/>
        </w:rPr>
        <w:t xml:space="preserve"> support</w:t>
      </w:r>
      <w:r w:rsidR="00DB697B" w:rsidRPr="00833C5E">
        <w:rPr>
          <w:lang w:val="en-US"/>
        </w:rPr>
        <w:t xml:space="preserve"> through our</w:t>
      </w:r>
      <w:r w:rsidR="00EA2923" w:rsidRPr="00833C5E">
        <w:rPr>
          <w:lang w:val="en-US"/>
        </w:rPr>
        <w:t xml:space="preserve"> organization’s activities</w:t>
      </w:r>
      <w:r w:rsidR="0024166B" w:rsidRPr="00833C5E">
        <w:rPr>
          <w:lang w:val="en-US"/>
        </w:rPr>
        <w:t>,</w:t>
      </w:r>
      <w:r w:rsidR="0024166B" w:rsidRPr="00833C5E">
        <w:rPr>
          <w:bCs/>
          <w:lang w:val="en-US"/>
        </w:rPr>
        <w:t xml:space="preserve"> 300</w:t>
      </w:r>
      <w:r w:rsidR="00DB697B" w:rsidRPr="00833C5E">
        <w:rPr>
          <w:bCs/>
          <w:lang w:val="en-US"/>
        </w:rPr>
        <w:t xml:space="preserve"> to 400 children </w:t>
      </w:r>
      <w:r w:rsidR="00DB697B" w:rsidRPr="00833C5E">
        <w:rPr>
          <w:lang w:val="en-US"/>
        </w:rPr>
        <w:t xml:space="preserve">are supported by our socialization or rehabilitation centers, </w:t>
      </w:r>
      <w:r w:rsidR="0087540C">
        <w:rPr>
          <w:bCs/>
          <w:lang w:val="en-US"/>
        </w:rPr>
        <w:t>14</w:t>
      </w:r>
      <w:r w:rsidR="00DB697B" w:rsidRPr="00833C5E">
        <w:rPr>
          <w:bCs/>
          <w:lang w:val="en-US"/>
        </w:rPr>
        <w:t xml:space="preserve">00 ex-street-based children and children at risk </w:t>
      </w:r>
      <w:r w:rsidR="00DB697B" w:rsidRPr="00833C5E">
        <w:rPr>
          <w:lang w:val="en-US"/>
        </w:rPr>
        <w:t xml:space="preserve">go to school, and </w:t>
      </w:r>
      <w:r w:rsidR="00DB697B" w:rsidRPr="00833C5E">
        <w:rPr>
          <w:bCs/>
          <w:lang w:val="en-US"/>
        </w:rPr>
        <w:t xml:space="preserve">several dozen </w:t>
      </w:r>
      <w:r w:rsidR="00DB697B" w:rsidRPr="00833C5E">
        <w:rPr>
          <w:lang w:val="en-US"/>
        </w:rPr>
        <w:t>receive medical or legal support.</w:t>
      </w:r>
      <w:bookmarkStart w:id="11" w:name="_Toc301452893"/>
      <w:bookmarkStart w:id="12" w:name="_Toc301454198"/>
      <w:bookmarkStart w:id="13" w:name="_Toc301454522"/>
      <w:bookmarkStart w:id="14" w:name="_Toc301506161"/>
      <w:bookmarkStart w:id="15" w:name="_Toc332707771"/>
      <w:bookmarkStart w:id="16" w:name="_Toc361763171"/>
      <w:bookmarkStart w:id="17" w:name="_Toc361763497"/>
    </w:p>
    <w:p w:rsidR="006D6044" w:rsidRPr="002B0ABC" w:rsidRDefault="006D6044" w:rsidP="006D6044">
      <w:pPr>
        <w:pStyle w:val="Heading2"/>
        <w:rPr>
          <w:szCs w:val="24"/>
          <w:lang w:val="en-US"/>
        </w:rPr>
      </w:pPr>
      <w:bookmarkStart w:id="18" w:name="_Toc425799178"/>
      <w:bookmarkStart w:id="19" w:name="_Toc441004238"/>
      <w:r w:rsidRPr="002B0ABC">
        <w:rPr>
          <w:szCs w:val="24"/>
          <w:lang w:val="en-US"/>
        </w:rPr>
        <w:t xml:space="preserve">Some results at CPCS during </w:t>
      </w:r>
      <w:bookmarkEnd w:id="11"/>
      <w:bookmarkEnd w:id="12"/>
      <w:bookmarkEnd w:id="13"/>
      <w:bookmarkEnd w:id="14"/>
      <w:bookmarkEnd w:id="15"/>
      <w:bookmarkEnd w:id="16"/>
      <w:bookmarkEnd w:id="17"/>
      <w:r w:rsidR="008D2198" w:rsidRPr="002B0ABC">
        <w:rPr>
          <w:szCs w:val="24"/>
          <w:lang w:val="en-US"/>
        </w:rPr>
        <w:t xml:space="preserve">the </w:t>
      </w:r>
      <w:r w:rsidR="002B0ABC" w:rsidRPr="002B0ABC">
        <w:rPr>
          <w:szCs w:val="24"/>
          <w:lang w:val="en-US"/>
        </w:rPr>
        <w:t>year 2015</w:t>
      </w:r>
      <w:r w:rsidR="008D2198" w:rsidRPr="002B0ABC">
        <w:rPr>
          <w:szCs w:val="24"/>
          <w:lang w:val="en-US"/>
        </w:rPr>
        <w:t xml:space="preserve"> (J</w:t>
      </w:r>
      <w:r w:rsidR="00224513" w:rsidRPr="002B0ABC">
        <w:rPr>
          <w:szCs w:val="24"/>
          <w:lang w:val="en-US"/>
        </w:rPr>
        <w:t>an-Dec</w:t>
      </w:r>
      <w:r w:rsidR="00D86286" w:rsidRPr="002B0ABC">
        <w:rPr>
          <w:szCs w:val="24"/>
          <w:lang w:val="en-US"/>
        </w:rPr>
        <w:t>)</w:t>
      </w:r>
      <w:bookmarkEnd w:id="18"/>
      <w:bookmarkEnd w:id="19"/>
    </w:p>
    <w:p w:rsidR="006D6044" w:rsidRPr="002B0ABC" w:rsidRDefault="00065979" w:rsidP="006D6044">
      <w:pPr>
        <w:numPr>
          <w:ilvl w:val="0"/>
          <w:numId w:val="5"/>
        </w:numPr>
        <w:spacing w:after="120" w:line="240" w:lineRule="auto"/>
        <w:rPr>
          <w:lang w:val="en-US"/>
        </w:rPr>
      </w:pPr>
      <w:r w:rsidRPr="002B0ABC">
        <w:rPr>
          <w:b/>
          <w:lang w:val="en-US"/>
        </w:rPr>
        <w:t>1434</w:t>
      </w:r>
      <w:r w:rsidR="006D6044" w:rsidRPr="002B0ABC">
        <w:rPr>
          <w:lang w:val="en-US"/>
        </w:rPr>
        <w:t xml:space="preserve"> children received full scholarship through CPCS prevention programs.</w:t>
      </w:r>
    </w:p>
    <w:p w:rsidR="006D6044" w:rsidRPr="002B0ABC" w:rsidRDefault="00E84759" w:rsidP="006D6044">
      <w:pPr>
        <w:numPr>
          <w:ilvl w:val="0"/>
          <w:numId w:val="5"/>
        </w:numPr>
        <w:spacing w:after="120" w:line="240" w:lineRule="auto"/>
        <w:rPr>
          <w:lang w:val="en-US"/>
        </w:rPr>
      </w:pPr>
      <w:r w:rsidRPr="002B0ABC">
        <w:rPr>
          <w:b/>
          <w:lang w:val="en-US"/>
        </w:rPr>
        <w:t>500</w:t>
      </w:r>
      <w:r w:rsidRPr="002B0ABC">
        <w:rPr>
          <w:lang w:val="en-US"/>
        </w:rPr>
        <w:t>calls were received on the emergency hotline - among them,</w:t>
      </w:r>
      <w:r w:rsidRPr="002B0ABC">
        <w:rPr>
          <w:b/>
          <w:lang w:val="en-US"/>
        </w:rPr>
        <w:t>88</w:t>
      </w:r>
      <w:r w:rsidRPr="002B0ABC">
        <w:rPr>
          <w:lang w:val="en-US"/>
        </w:rPr>
        <w:t xml:space="preserve"> for medical help and</w:t>
      </w:r>
      <w:r w:rsidRPr="002B0ABC">
        <w:rPr>
          <w:b/>
          <w:lang w:val="en-US"/>
        </w:rPr>
        <w:t>49</w:t>
      </w:r>
      <w:r w:rsidRPr="002B0ABC">
        <w:rPr>
          <w:lang w:val="en-US"/>
        </w:rPr>
        <w:t>for release from custody.</w:t>
      </w:r>
    </w:p>
    <w:p w:rsidR="006D6044" w:rsidRPr="002B0ABC" w:rsidRDefault="005B68FE" w:rsidP="006D6044">
      <w:pPr>
        <w:numPr>
          <w:ilvl w:val="0"/>
          <w:numId w:val="5"/>
        </w:numPr>
        <w:spacing w:after="120" w:line="240" w:lineRule="auto"/>
        <w:rPr>
          <w:lang w:val="en-US"/>
        </w:rPr>
      </w:pPr>
      <w:r w:rsidRPr="002B0ABC">
        <w:rPr>
          <w:b/>
          <w:lang w:val="en-US"/>
        </w:rPr>
        <w:t>1298</w:t>
      </w:r>
      <w:r w:rsidR="006D6044" w:rsidRPr="002B0ABC">
        <w:rPr>
          <w:lang w:val="en-US"/>
        </w:rPr>
        <w:t xml:space="preserve"> cases of first aid intervention were conducted in the street by the medical team’s outreach activities.</w:t>
      </w:r>
    </w:p>
    <w:p w:rsidR="006D6044" w:rsidRPr="002B0ABC" w:rsidRDefault="00A13F82" w:rsidP="006D6044">
      <w:pPr>
        <w:numPr>
          <w:ilvl w:val="0"/>
          <w:numId w:val="5"/>
        </w:numPr>
        <w:spacing w:after="120" w:line="240" w:lineRule="auto"/>
        <w:rPr>
          <w:lang w:val="en-US"/>
        </w:rPr>
      </w:pPr>
      <w:r w:rsidRPr="002B0ABC">
        <w:rPr>
          <w:b/>
          <w:lang w:val="en-US"/>
        </w:rPr>
        <w:t>1077</w:t>
      </w:r>
      <w:r w:rsidR="006D6044" w:rsidRPr="002B0ABC">
        <w:rPr>
          <w:lang w:val="en-US"/>
        </w:rPr>
        <w:t>cases</w:t>
      </w:r>
      <w:r w:rsidR="00314D0D" w:rsidRPr="002B0ABC">
        <w:rPr>
          <w:lang w:val="en-US"/>
        </w:rPr>
        <w:t xml:space="preserve"> received psychological support through individual &amp; group counseling conducted by CPCS psychological counselors.</w:t>
      </w:r>
      <w:r w:rsidRPr="002B0ABC">
        <w:rPr>
          <w:lang w:val="en-US"/>
        </w:rPr>
        <w:t xml:space="preserve"> And 261 times group </w:t>
      </w:r>
      <w:r w:rsidR="00E84759" w:rsidRPr="002B0ABC">
        <w:rPr>
          <w:lang w:val="en-US"/>
        </w:rPr>
        <w:t>counsel</w:t>
      </w:r>
      <w:r w:rsidRPr="002B0ABC">
        <w:rPr>
          <w:lang w:val="en-US"/>
        </w:rPr>
        <w:t xml:space="preserve"> , 6 </w:t>
      </w:r>
      <w:r w:rsidR="00547895" w:rsidRPr="002B0ABC">
        <w:rPr>
          <w:lang w:val="en-US"/>
        </w:rPr>
        <w:t xml:space="preserve">sexual abuse cases and 46 cases are physical and moral abuse </w:t>
      </w:r>
    </w:p>
    <w:p w:rsidR="006D6044" w:rsidRPr="002B0ABC" w:rsidRDefault="003473AF" w:rsidP="006D6044">
      <w:pPr>
        <w:numPr>
          <w:ilvl w:val="0"/>
          <w:numId w:val="5"/>
        </w:numPr>
        <w:spacing w:after="120" w:line="240" w:lineRule="auto"/>
        <w:rPr>
          <w:lang w:val="en-US"/>
        </w:rPr>
      </w:pPr>
      <w:r w:rsidRPr="002B0ABC">
        <w:rPr>
          <w:b/>
          <w:lang w:val="en-US"/>
        </w:rPr>
        <w:t xml:space="preserve">150 </w:t>
      </w:r>
      <w:r w:rsidR="00314D0D" w:rsidRPr="002B0ABC">
        <w:rPr>
          <w:lang w:val="en-US"/>
        </w:rPr>
        <w:t xml:space="preserve">children benefited from legal assistance after they were taken into custody; </w:t>
      </w:r>
      <w:r w:rsidRPr="002B0ABC">
        <w:rPr>
          <w:b/>
          <w:lang w:val="en-US"/>
        </w:rPr>
        <w:t>63</w:t>
      </w:r>
      <w:r w:rsidR="00314D0D" w:rsidRPr="002B0ABC">
        <w:rPr>
          <w:lang w:val="en-US"/>
        </w:rPr>
        <w:t xml:space="preserve">were released after a CPCS intervention and </w:t>
      </w:r>
      <w:r w:rsidR="00E84759" w:rsidRPr="002B0ABC">
        <w:rPr>
          <w:lang w:val="en-US"/>
        </w:rPr>
        <w:t>85children</w:t>
      </w:r>
      <w:r w:rsidR="00FD6E90" w:rsidRPr="002B0ABC">
        <w:rPr>
          <w:lang w:val="en-US"/>
        </w:rPr>
        <w:t xml:space="preserve"> refer from 104</w:t>
      </w:r>
    </w:p>
    <w:p w:rsidR="00245499" w:rsidRPr="002B0ABC" w:rsidRDefault="006D6044" w:rsidP="006D6044">
      <w:pPr>
        <w:numPr>
          <w:ilvl w:val="0"/>
          <w:numId w:val="5"/>
        </w:numPr>
        <w:spacing w:after="120" w:line="240" w:lineRule="auto"/>
        <w:rPr>
          <w:lang w:val="en-US"/>
        </w:rPr>
      </w:pPr>
      <w:r w:rsidRPr="002B0ABC">
        <w:rPr>
          <w:b/>
          <w:lang w:val="en-US"/>
        </w:rPr>
        <w:t>21</w:t>
      </w:r>
      <w:r w:rsidRPr="002B0ABC">
        <w:rPr>
          <w:lang w:val="en-US"/>
        </w:rPr>
        <w:t xml:space="preserve"> new children were enrolled to school through </w:t>
      </w:r>
      <w:r w:rsidR="00AD7978" w:rsidRPr="002B0ABC">
        <w:rPr>
          <w:lang w:val="en-US"/>
        </w:rPr>
        <w:t xml:space="preserve">the residential </w:t>
      </w:r>
      <w:r w:rsidRPr="002B0ABC">
        <w:rPr>
          <w:lang w:val="en-US"/>
        </w:rPr>
        <w:t xml:space="preserve">schooling programs </w:t>
      </w:r>
    </w:p>
    <w:p w:rsidR="006D6044" w:rsidRPr="002B0ABC" w:rsidRDefault="00306AC8" w:rsidP="00A14F97">
      <w:pPr>
        <w:numPr>
          <w:ilvl w:val="0"/>
          <w:numId w:val="5"/>
        </w:numPr>
        <w:spacing w:after="120" w:line="240" w:lineRule="auto"/>
        <w:rPr>
          <w:lang w:val="en-US"/>
        </w:rPr>
      </w:pPr>
      <w:r w:rsidRPr="002B0ABC">
        <w:rPr>
          <w:b/>
          <w:lang w:val="en-US"/>
        </w:rPr>
        <w:t>97</w:t>
      </w:r>
      <w:r w:rsidR="00314D0D" w:rsidRPr="002B0ABC">
        <w:rPr>
          <w:lang w:val="en-US"/>
        </w:rPr>
        <w:t xml:space="preserve"> children were reunified with their family from different centers and programs.</w:t>
      </w:r>
    </w:p>
    <w:p w:rsidR="006D6044" w:rsidRPr="002B0ABC" w:rsidRDefault="00E84759" w:rsidP="006D6044">
      <w:pPr>
        <w:numPr>
          <w:ilvl w:val="0"/>
          <w:numId w:val="5"/>
        </w:numPr>
        <w:spacing w:after="120" w:line="240" w:lineRule="auto"/>
        <w:rPr>
          <w:lang w:val="en-US"/>
        </w:rPr>
      </w:pPr>
      <w:r w:rsidRPr="002B0ABC">
        <w:rPr>
          <w:b/>
          <w:lang w:val="en-US"/>
        </w:rPr>
        <w:t>Two</w:t>
      </w:r>
      <w:r w:rsidR="006D6044" w:rsidRPr="002B0ABC">
        <w:rPr>
          <w:lang w:val="en-US"/>
        </w:rPr>
        <w:t>children were referred to other organizations for training and further support.</w:t>
      </w:r>
    </w:p>
    <w:p w:rsidR="006D6044" w:rsidRPr="002B0ABC" w:rsidRDefault="00E84759" w:rsidP="006D6044">
      <w:pPr>
        <w:numPr>
          <w:ilvl w:val="0"/>
          <w:numId w:val="5"/>
        </w:numPr>
        <w:spacing w:after="120" w:line="240" w:lineRule="auto"/>
        <w:rPr>
          <w:lang w:val="en-US"/>
        </w:rPr>
      </w:pPr>
      <w:r w:rsidRPr="002B0ABC">
        <w:rPr>
          <w:b/>
          <w:lang w:val="en-US"/>
        </w:rPr>
        <w:t>Three</w:t>
      </w:r>
      <w:r w:rsidR="006D6044" w:rsidRPr="002B0ABC">
        <w:rPr>
          <w:lang w:val="en-US"/>
        </w:rPr>
        <w:t>y</w:t>
      </w:r>
      <w:r w:rsidR="0097032C" w:rsidRPr="002B0ABC">
        <w:rPr>
          <w:lang w:val="en-US"/>
        </w:rPr>
        <w:t>ouths</w:t>
      </w:r>
      <w:r w:rsidR="007B5953" w:rsidRPr="002B0ABC">
        <w:rPr>
          <w:lang w:val="en-US"/>
        </w:rPr>
        <w:t xml:space="preserve"> received </w:t>
      </w:r>
      <w:r w:rsidR="0097032C" w:rsidRPr="002B0ABC">
        <w:rPr>
          <w:lang w:val="en-US"/>
        </w:rPr>
        <w:t xml:space="preserve">support </w:t>
      </w:r>
      <w:r w:rsidR="007B5953" w:rsidRPr="002B0ABC">
        <w:rPr>
          <w:lang w:val="en-US"/>
        </w:rPr>
        <w:t xml:space="preserve">to rent a room and </w:t>
      </w:r>
      <w:r w:rsidRPr="002B0ABC">
        <w:rPr>
          <w:b/>
          <w:lang w:val="en-US"/>
        </w:rPr>
        <w:t>seven</w:t>
      </w:r>
      <w:r w:rsidR="003423B3" w:rsidRPr="002B0ABC">
        <w:rPr>
          <w:lang w:val="en-US"/>
        </w:rPr>
        <w:t xml:space="preserve"> boys completed SLC</w:t>
      </w:r>
      <w:r w:rsidR="007B5953" w:rsidRPr="002B0ABC">
        <w:rPr>
          <w:lang w:val="en-US"/>
        </w:rPr>
        <w:t>.</w:t>
      </w:r>
    </w:p>
    <w:p w:rsidR="006D6044" w:rsidRPr="002B0ABC" w:rsidRDefault="00BB1B06" w:rsidP="006D6044">
      <w:pPr>
        <w:numPr>
          <w:ilvl w:val="0"/>
          <w:numId w:val="5"/>
        </w:numPr>
        <w:spacing w:after="120" w:line="240" w:lineRule="auto"/>
        <w:rPr>
          <w:lang w:val="en-US"/>
        </w:rPr>
      </w:pPr>
      <w:r w:rsidRPr="002B0ABC">
        <w:rPr>
          <w:b/>
          <w:lang w:val="en-US"/>
        </w:rPr>
        <w:lastRenderedPageBreak/>
        <w:t xml:space="preserve">154 </w:t>
      </w:r>
      <w:r w:rsidR="006D6044" w:rsidRPr="002B0ABC">
        <w:rPr>
          <w:lang w:val="en-US"/>
        </w:rPr>
        <w:t>cases were referred to vari</w:t>
      </w:r>
      <w:r w:rsidR="00CF3D0E" w:rsidRPr="002B0ABC">
        <w:rPr>
          <w:lang w:val="en-US"/>
        </w:rPr>
        <w:t xml:space="preserve">ous hospitals for OPD checkup, </w:t>
      </w:r>
      <w:r w:rsidRPr="002B0ABC">
        <w:rPr>
          <w:b/>
          <w:lang w:val="en-US"/>
        </w:rPr>
        <w:t xml:space="preserve">10 </w:t>
      </w:r>
      <w:r w:rsidR="006D6044" w:rsidRPr="002B0ABC">
        <w:rPr>
          <w:lang w:val="en-US"/>
        </w:rPr>
        <w:t>children were admitted t</w:t>
      </w:r>
      <w:r w:rsidR="000A2522" w:rsidRPr="002B0ABC">
        <w:rPr>
          <w:lang w:val="en-US"/>
        </w:rPr>
        <w:t xml:space="preserve">o hospitals (where they stayed </w:t>
      </w:r>
      <w:r w:rsidR="008C5592" w:rsidRPr="002B0ABC">
        <w:rPr>
          <w:b/>
          <w:lang w:val="en-US"/>
        </w:rPr>
        <w:t>219</w:t>
      </w:r>
      <w:r w:rsidR="000C546C" w:rsidRPr="002B0ABC">
        <w:rPr>
          <w:lang w:val="en-US"/>
        </w:rPr>
        <w:t>days in total).</w:t>
      </w:r>
      <w:r w:rsidRPr="002B0ABC">
        <w:rPr>
          <w:b/>
          <w:lang w:val="en-US"/>
        </w:rPr>
        <w:t>2807</w:t>
      </w:r>
      <w:r w:rsidR="006D6044" w:rsidRPr="002B0ABC">
        <w:rPr>
          <w:lang w:val="en-US"/>
        </w:rPr>
        <w:t xml:space="preserve"> cases were admitted to </w:t>
      </w:r>
      <w:r w:rsidR="001B54A0" w:rsidRPr="002B0ABC">
        <w:rPr>
          <w:lang w:val="en-US"/>
        </w:rPr>
        <w:t xml:space="preserve">our clinic for treatment and </w:t>
      </w:r>
      <w:r w:rsidR="00232FF1" w:rsidRPr="002B0ABC">
        <w:rPr>
          <w:b/>
          <w:lang w:val="en-US"/>
        </w:rPr>
        <w:t xml:space="preserve">5230 </w:t>
      </w:r>
      <w:r w:rsidR="006D6044" w:rsidRPr="002B0ABC">
        <w:rPr>
          <w:lang w:val="en-US"/>
        </w:rPr>
        <w:t xml:space="preserve">cases visited the clinic for </w:t>
      </w:r>
      <w:r w:rsidR="000C546C" w:rsidRPr="002B0ABC">
        <w:rPr>
          <w:lang w:val="en-US"/>
        </w:rPr>
        <w:t>treatment.</w:t>
      </w:r>
    </w:p>
    <w:p w:rsidR="00B86215" w:rsidRPr="000165C4" w:rsidRDefault="000C546C" w:rsidP="000165C4">
      <w:pPr>
        <w:numPr>
          <w:ilvl w:val="0"/>
          <w:numId w:val="5"/>
        </w:numPr>
        <w:spacing w:after="120" w:line="240" w:lineRule="auto"/>
        <w:rPr>
          <w:lang w:val="en-US"/>
        </w:rPr>
      </w:pPr>
      <w:r w:rsidRPr="000165C4">
        <w:rPr>
          <w:lang w:val="en-US"/>
        </w:rPr>
        <w:t xml:space="preserve">During year 2015, </w:t>
      </w:r>
      <w:r w:rsidR="006F48B8" w:rsidRPr="000165C4">
        <w:rPr>
          <w:lang w:val="en-US"/>
        </w:rPr>
        <w:t xml:space="preserve"> 35 girls ,68 boysnewly entered  in </w:t>
      </w:r>
      <w:r w:rsidR="00F053E0" w:rsidRPr="000165C4">
        <w:rPr>
          <w:lang w:val="en-US"/>
        </w:rPr>
        <w:t xml:space="preserve"> rehab </w:t>
      </w:r>
      <w:r w:rsidR="00E84759" w:rsidRPr="000165C4">
        <w:rPr>
          <w:lang w:val="en-US"/>
        </w:rPr>
        <w:t>Kathmandu</w:t>
      </w:r>
      <w:r w:rsidR="006F48B8" w:rsidRPr="000165C4">
        <w:rPr>
          <w:lang w:val="en-US"/>
        </w:rPr>
        <w:t xml:space="preserve"> and 41 new children </w:t>
      </w:r>
      <w:r w:rsidR="000165C4">
        <w:rPr>
          <w:lang w:val="en-US"/>
        </w:rPr>
        <w:t>ente</w:t>
      </w:r>
      <w:r w:rsidR="006F48B8" w:rsidRPr="000165C4">
        <w:rPr>
          <w:lang w:val="en-US"/>
        </w:rPr>
        <w:t>red in</w:t>
      </w:r>
      <w:r w:rsidR="00F053E0" w:rsidRPr="000165C4">
        <w:rPr>
          <w:lang w:val="en-US"/>
        </w:rPr>
        <w:t xml:space="preserve"> rehab </w:t>
      </w:r>
      <w:r w:rsidR="006F48B8" w:rsidRPr="000165C4">
        <w:rPr>
          <w:lang w:val="en-US"/>
        </w:rPr>
        <w:t xml:space="preserve"> Dolakha </w:t>
      </w:r>
    </w:p>
    <w:p w:rsidR="006D6044" w:rsidRPr="00833C5E" w:rsidRDefault="00C94BB6" w:rsidP="00EA2923">
      <w:pPr>
        <w:rPr>
          <w:lang w:val="en-US"/>
        </w:rPr>
      </w:pPr>
      <w:r w:rsidRPr="00833C5E">
        <w:rPr>
          <w:lang w:val="en-US"/>
        </w:rPr>
        <w:t>In 2015</w:t>
      </w:r>
      <w:r w:rsidR="006D6044" w:rsidRPr="00833C5E">
        <w:rPr>
          <w:lang w:val="en-US"/>
        </w:rPr>
        <w:t>, CPCS received support from several private donors, schools, institutions and organizations. We would like to thank all our collaborators for their contribution and support:</w:t>
      </w:r>
    </w:p>
    <w:p w:rsidR="004C4937" w:rsidRPr="00EA2923" w:rsidRDefault="004C4937" w:rsidP="00EA2923">
      <w:pPr>
        <w:pStyle w:val="ListParagraph"/>
        <w:numPr>
          <w:ilvl w:val="0"/>
          <w:numId w:val="30"/>
        </w:numPr>
        <w:rPr>
          <w:sz w:val="22"/>
          <w:szCs w:val="22"/>
          <w:lang w:val="en-US"/>
        </w:rPr>
      </w:pPr>
      <w:r w:rsidRPr="00EA2923">
        <w:rPr>
          <w:sz w:val="22"/>
          <w:szCs w:val="22"/>
          <w:lang w:val="en-US"/>
        </w:rPr>
        <w:t>The Americ</w:t>
      </w:r>
      <w:r w:rsidR="006C43F6" w:rsidRPr="00EA2923">
        <w:rPr>
          <w:sz w:val="22"/>
          <w:szCs w:val="22"/>
          <w:lang w:val="en-US"/>
        </w:rPr>
        <w:t xml:space="preserve">an Himalayan Foundation (AHF), </w:t>
      </w:r>
      <w:r w:rsidRPr="00EA2923">
        <w:rPr>
          <w:sz w:val="22"/>
          <w:szCs w:val="22"/>
          <w:lang w:val="en-US"/>
        </w:rPr>
        <w:t>USA</w:t>
      </w:r>
    </w:p>
    <w:p w:rsidR="004C4937" w:rsidRPr="00833C5E" w:rsidRDefault="004C4937" w:rsidP="00EA2923">
      <w:pPr>
        <w:pStyle w:val="ListParagraph"/>
        <w:numPr>
          <w:ilvl w:val="0"/>
          <w:numId w:val="30"/>
        </w:numPr>
        <w:rPr>
          <w:sz w:val="22"/>
          <w:szCs w:val="22"/>
          <w:lang w:val="fr-BE"/>
        </w:rPr>
      </w:pPr>
      <w:r w:rsidRPr="00833C5E">
        <w:rPr>
          <w:sz w:val="22"/>
          <w:szCs w:val="22"/>
          <w:lang w:val="fr-BE"/>
        </w:rPr>
        <w:t xml:space="preserve">L’Association des Amis de </w:t>
      </w:r>
      <w:r w:rsidR="00CA5282" w:rsidRPr="00833C5E">
        <w:rPr>
          <w:sz w:val="22"/>
          <w:szCs w:val="22"/>
          <w:lang w:val="fr-BE"/>
        </w:rPr>
        <w:t>Sœur</w:t>
      </w:r>
      <w:r w:rsidRPr="00833C5E">
        <w:rPr>
          <w:sz w:val="22"/>
          <w:szCs w:val="22"/>
          <w:lang w:val="fr-BE"/>
        </w:rPr>
        <w:t xml:space="preserve"> Emmanuelle, Belgium</w:t>
      </w:r>
    </w:p>
    <w:p w:rsidR="004C4937" w:rsidRPr="00EA2923" w:rsidRDefault="006C43F6" w:rsidP="00EA2923">
      <w:pPr>
        <w:pStyle w:val="ListParagraph"/>
        <w:numPr>
          <w:ilvl w:val="0"/>
          <w:numId w:val="30"/>
        </w:numPr>
        <w:rPr>
          <w:sz w:val="22"/>
          <w:szCs w:val="22"/>
          <w:lang w:val="en-US"/>
        </w:rPr>
      </w:pPr>
      <w:r w:rsidRPr="00EA2923">
        <w:rPr>
          <w:sz w:val="22"/>
          <w:szCs w:val="22"/>
          <w:lang w:val="en-US"/>
        </w:rPr>
        <w:t xml:space="preserve">Dynamo International, </w:t>
      </w:r>
      <w:r w:rsidR="004C4937" w:rsidRPr="00EA2923">
        <w:rPr>
          <w:sz w:val="22"/>
          <w:szCs w:val="22"/>
          <w:lang w:val="en-US"/>
        </w:rPr>
        <w:t>Belgium</w:t>
      </w:r>
    </w:p>
    <w:p w:rsidR="004C4937" w:rsidRPr="00EA2923" w:rsidRDefault="004C4937" w:rsidP="00EA2923">
      <w:pPr>
        <w:pStyle w:val="ListParagraph"/>
        <w:numPr>
          <w:ilvl w:val="0"/>
          <w:numId w:val="30"/>
        </w:numPr>
        <w:rPr>
          <w:sz w:val="22"/>
          <w:szCs w:val="22"/>
          <w:lang w:val="en-US"/>
        </w:rPr>
      </w:pPr>
      <w:r w:rsidRPr="00EA2923">
        <w:rPr>
          <w:sz w:val="22"/>
          <w:szCs w:val="22"/>
          <w:lang w:val="en-US"/>
        </w:rPr>
        <w:t>The Nick Simons Foundation, USA</w:t>
      </w:r>
    </w:p>
    <w:p w:rsidR="004C4937" w:rsidRPr="00EA2923" w:rsidRDefault="004C4937" w:rsidP="00EA2923">
      <w:pPr>
        <w:pStyle w:val="ListParagraph"/>
        <w:numPr>
          <w:ilvl w:val="0"/>
          <w:numId w:val="30"/>
        </w:numPr>
        <w:rPr>
          <w:sz w:val="22"/>
          <w:szCs w:val="22"/>
          <w:lang w:val="en-US"/>
        </w:rPr>
      </w:pPr>
      <w:r w:rsidRPr="00EA2923">
        <w:rPr>
          <w:sz w:val="22"/>
          <w:szCs w:val="22"/>
          <w:lang w:val="en-US"/>
        </w:rPr>
        <w:t>SOS Enfants A</w:t>
      </w:r>
      <w:r w:rsidR="006C43F6" w:rsidRPr="00EA2923">
        <w:rPr>
          <w:sz w:val="22"/>
          <w:szCs w:val="22"/>
          <w:lang w:val="en-US"/>
        </w:rPr>
        <w:t>bandonnés,</w:t>
      </w:r>
      <w:r w:rsidRPr="00EA2923">
        <w:rPr>
          <w:sz w:val="22"/>
          <w:szCs w:val="22"/>
          <w:lang w:val="en-US"/>
        </w:rPr>
        <w:t xml:space="preserve"> Belgium</w:t>
      </w:r>
    </w:p>
    <w:p w:rsidR="004C4937" w:rsidRPr="00EA2923" w:rsidRDefault="004C4937" w:rsidP="00EA2923">
      <w:pPr>
        <w:pStyle w:val="ListParagraph"/>
        <w:numPr>
          <w:ilvl w:val="0"/>
          <w:numId w:val="30"/>
        </w:numPr>
        <w:rPr>
          <w:sz w:val="22"/>
          <w:szCs w:val="22"/>
          <w:lang w:val="en-US"/>
        </w:rPr>
      </w:pPr>
      <w:r w:rsidRPr="00EA2923">
        <w:rPr>
          <w:sz w:val="22"/>
          <w:szCs w:val="22"/>
          <w:lang w:val="en-US"/>
        </w:rPr>
        <w:t>La Foundation Vieujant, Belgium</w:t>
      </w:r>
    </w:p>
    <w:p w:rsidR="004C4937" w:rsidRPr="00EA2923" w:rsidRDefault="006C43F6" w:rsidP="00EA2923">
      <w:pPr>
        <w:pStyle w:val="ListParagraph"/>
        <w:numPr>
          <w:ilvl w:val="0"/>
          <w:numId w:val="30"/>
        </w:numPr>
        <w:rPr>
          <w:sz w:val="22"/>
          <w:szCs w:val="22"/>
          <w:lang w:val="en-US"/>
        </w:rPr>
      </w:pPr>
      <w:r w:rsidRPr="00EA2923">
        <w:rPr>
          <w:sz w:val="22"/>
          <w:szCs w:val="22"/>
          <w:lang w:val="en-US"/>
        </w:rPr>
        <w:t xml:space="preserve">Kinderleven-Vie d’Enfant –ASBL, </w:t>
      </w:r>
      <w:r w:rsidR="004C4937" w:rsidRPr="00EA2923">
        <w:rPr>
          <w:sz w:val="22"/>
          <w:szCs w:val="22"/>
          <w:lang w:val="en-US"/>
        </w:rPr>
        <w:t>Belgium</w:t>
      </w:r>
    </w:p>
    <w:p w:rsidR="004C4937" w:rsidRPr="00EA2923" w:rsidRDefault="007D5DE9" w:rsidP="00EA2923">
      <w:pPr>
        <w:pStyle w:val="ListParagraph"/>
        <w:numPr>
          <w:ilvl w:val="0"/>
          <w:numId w:val="30"/>
        </w:numPr>
        <w:rPr>
          <w:sz w:val="22"/>
          <w:szCs w:val="22"/>
          <w:lang w:val="en-US"/>
        </w:rPr>
      </w:pPr>
      <w:r w:rsidRPr="00EA2923">
        <w:rPr>
          <w:sz w:val="22"/>
          <w:szCs w:val="22"/>
          <w:lang w:val="en-US"/>
        </w:rPr>
        <w:t>Ecpat-Luxembourg and the Foreign Affairs M</w:t>
      </w:r>
      <w:r w:rsidR="004C4937" w:rsidRPr="00EA2923">
        <w:rPr>
          <w:sz w:val="22"/>
          <w:szCs w:val="22"/>
          <w:lang w:val="en-US"/>
        </w:rPr>
        <w:t>inistry of Luxembourg</w:t>
      </w:r>
    </w:p>
    <w:p w:rsidR="004C4937" w:rsidRDefault="00032735" w:rsidP="00EA2923">
      <w:pPr>
        <w:pStyle w:val="ListParagraph"/>
        <w:numPr>
          <w:ilvl w:val="0"/>
          <w:numId w:val="30"/>
        </w:numPr>
        <w:rPr>
          <w:sz w:val="22"/>
          <w:szCs w:val="22"/>
        </w:rPr>
      </w:pPr>
      <w:r>
        <w:rPr>
          <w:sz w:val="22"/>
          <w:szCs w:val="22"/>
        </w:rPr>
        <w:t>CPCS-</w:t>
      </w:r>
      <w:r w:rsidR="004C4937" w:rsidRPr="00EA2923">
        <w:rPr>
          <w:sz w:val="22"/>
          <w:szCs w:val="22"/>
        </w:rPr>
        <w:t xml:space="preserve">France </w:t>
      </w:r>
      <w:r>
        <w:rPr>
          <w:sz w:val="22"/>
          <w:szCs w:val="22"/>
        </w:rPr>
        <w:t>(representing CPCS Alliance in France)</w:t>
      </w:r>
    </w:p>
    <w:p w:rsidR="00032735" w:rsidRPr="00EA2923" w:rsidRDefault="00032735" w:rsidP="00EA2923">
      <w:pPr>
        <w:pStyle w:val="ListParagraph"/>
        <w:numPr>
          <w:ilvl w:val="0"/>
          <w:numId w:val="30"/>
        </w:numPr>
        <w:rPr>
          <w:sz w:val="22"/>
          <w:szCs w:val="22"/>
        </w:rPr>
      </w:pPr>
      <w:r>
        <w:rPr>
          <w:sz w:val="22"/>
          <w:szCs w:val="22"/>
        </w:rPr>
        <w:t>CPCS-Belgium (representing CPCS Alliance in Belgium)</w:t>
      </w:r>
    </w:p>
    <w:p w:rsidR="004C4937" w:rsidRPr="00EA2923" w:rsidRDefault="006C43F6" w:rsidP="00EA2923">
      <w:pPr>
        <w:pStyle w:val="ListParagraph"/>
        <w:numPr>
          <w:ilvl w:val="0"/>
          <w:numId w:val="30"/>
        </w:numPr>
        <w:rPr>
          <w:sz w:val="22"/>
          <w:szCs w:val="22"/>
          <w:lang w:val="en-US"/>
        </w:rPr>
      </w:pPr>
      <w:r w:rsidRPr="00EA2923">
        <w:rPr>
          <w:sz w:val="22"/>
          <w:szCs w:val="22"/>
          <w:lang w:val="en-US"/>
        </w:rPr>
        <w:t xml:space="preserve">Sourires de Katmandou, </w:t>
      </w:r>
      <w:r w:rsidR="004C4937" w:rsidRPr="00EA2923">
        <w:rPr>
          <w:sz w:val="22"/>
          <w:szCs w:val="22"/>
          <w:lang w:val="en-US"/>
        </w:rPr>
        <w:t>France</w:t>
      </w:r>
    </w:p>
    <w:p w:rsidR="000B1296" w:rsidRPr="00EA2923" w:rsidRDefault="000B1296" w:rsidP="00EA2923">
      <w:pPr>
        <w:pStyle w:val="ListParagraph"/>
        <w:numPr>
          <w:ilvl w:val="0"/>
          <w:numId w:val="30"/>
        </w:numPr>
        <w:rPr>
          <w:sz w:val="22"/>
          <w:szCs w:val="22"/>
          <w:lang w:val="en-US"/>
        </w:rPr>
      </w:pPr>
      <w:r w:rsidRPr="00EA2923">
        <w:rPr>
          <w:sz w:val="22"/>
          <w:szCs w:val="22"/>
          <w:lang w:val="en-US"/>
        </w:rPr>
        <w:t>CARITAS</w:t>
      </w:r>
      <w:r w:rsidR="00360CD8" w:rsidRPr="00EA2923">
        <w:rPr>
          <w:sz w:val="22"/>
          <w:szCs w:val="22"/>
          <w:lang w:val="en-US"/>
        </w:rPr>
        <w:t>,</w:t>
      </w:r>
      <w:r w:rsidRPr="00EA2923">
        <w:rPr>
          <w:sz w:val="22"/>
          <w:szCs w:val="22"/>
          <w:lang w:val="en-US"/>
        </w:rPr>
        <w:t xml:space="preserve"> Belgium </w:t>
      </w:r>
    </w:p>
    <w:p w:rsidR="006D6044" w:rsidRPr="00EA2923" w:rsidRDefault="006D6044" w:rsidP="007A4298">
      <w:pPr>
        <w:pStyle w:val="ListParagraph"/>
        <w:ind w:left="720"/>
        <w:rPr>
          <w:sz w:val="22"/>
          <w:szCs w:val="22"/>
        </w:rPr>
      </w:pPr>
    </w:p>
    <w:p w:rsidR="00D75127" w:rsidRDefault="007A4298">
      <w:bookmarkStart w:id="20" w:name="_Toc301452894"/>
      <w:bookmarkStart w:id="21" w:name="_Toc301454199"/>
      <w:bookmarkStart w:id="22" w:name="_Toc301454523"/>
      <w:bookmarkStart w:id="23" w:name="_Toc301506162"/>
      <w:bookmarkStart w:id="24" w:name="_Toc332707772"/>
      <w:bookmarkStart w:id="25" w:name="_Toc361763172"/>
      <w:bookmarkStart w:id="26" w:name="_Toc361763498"/>
      <w:bookmarkEnd w:id="1"/>
      <w:bookmarkEnd w:id="2"/>
      <w:r>
        <w:t>We also</w:t>
      </w:r>
      <w:r w:rsidRPr="00E84759">
        <w:t xml:space="preserve"> received</w:t>
      </w:r>
      <w:r>
        <w:t xml:space="preserve"> support after the earthquake. Please see this specific part to know more about our partners, donors, individuals who decided to help us. </w:t>
      </w:r>
      <w:r w:rsidR="00032735">
        <w:t>(Page 7)</w:t>
      </w:r>
    </w:p>
    <w:p w:rsidR="00D75127" w:rsidRDefault="00D75127">
      <w:pPr>
        <w:jc w:val="left"/>
      </w:pPr>
      <w:r>
        <w:br w:type="page"/>
      </w:r>
    </w:p>
    <w:p w:rsidR="006D6044" w:rsidRPr="004316E3" w:rsidRDefault="006D6044">
      <w:pPr>
        <w:rPr>
          <w:rFonts w:cs="Arial"/>
          <w:b/>
          <w:bCs/>
          <w:kern w:val="32"/>
        </w:rPr>
      </w:pPr>
    </w:p>
    <w:p w:rsidR="00D47757" w:rsidRPr="00D47757" w:rsidRDefault="006D6044" w:rsidP="00B61A39">
      <w:pPr>
        <w:pStyle w:val="Heading1"/>
      </w:pPr>
      <w:bookmarkStart w:id="27" w:name="_Toc425799179"/>
      <w:r w:rsidRPr="004316E3">
        <w:t xml:space="preserve">CPCS’s </w:t>
      </w:r>
      <w:r w:rsidR="00D47757">
        <w:t xml:space="preserve">vision, mission and </w:t>
      </w:r>
      <w:r w:rsidRPr="00BD448D">
        <w:t>objectives</w:t>
      </w:r>
      <w:bookmarkEnd w:id="20"/>
      <w:bookmarkEnd w:id="21"/>
      <w:bookmarkEnd w:id="22"/>
      <w:bookmarkEnd w:id="23"/>
      <w:bookmarkEnd w:id="24"/>
      <w:bookmarkEnd w:id="25"/>
      <w:bookmarkEnd w:id="26"/>
      <w:bookmarkEnd w:id="27"/>
    </w:p>
    <w:p w:rsidR="00D47757" w:rsidRPr="00BD448D" w:rsidRDefault="00BD448D" w:rsidP="00BD448D">
      <w:pPr>
        <w:spacing w:after="120" w:line="240" w:lineRule="auto"/>
        <w:rPr>
          <w:rFonts w:eastAsia="Times New Roman" w:cs="Times New Roman"/>
          <w:b/>
          <w:sz w:val="24"/>
          <w:szCs w:val="24"/>
          <w:u w:val="single"/>
          <w:lang w:val="en-GB" w:eastAsia="fr-FR"/>
        </w:rPr>
      </w:pPr>
      <w:r w:rsidRPr="00BD448D">
        <w:rPr>
          <w:rFonts w:eastAsia="Times New Roman" w:cs="Times New Roman"/>
          <w:b/>
          <w:sz w:val="24"/>
          <w:szCs w:val="24"/>
          <w:u w:val="single"/>
          <w:lang w:val="en-GB" w:eastAsia="fr-FR"/>
        </w:rPr>
        <w:t>Vision</w:t>
      </w:r>
      <w:r w:rsidR="00D47757" w:rsidRPr="00BD448D">
        <w:rPr>
          <w:rFonts w:eastAsia="Times New Roman" w:cs="Times New Roman"/>
          <w:b/>
          <w:sz w:val="24"/>
          <w:szCs w:val="24"/>
          <w:u w:val="single"/>
          <w:lang w:val="en-GB" w:eastAsia="fr-FR"/>
        </w:rPr>
        <w:t>:</w:t>
      </w:r>
    </w:p>
    <w:p w:rsidR="00D47757" w:rsidRPr="00D47757" w:rsidRDefault="00D47757" w:rsidP="00EA2923">
      <w:pPr>
        <w:rPr>
          <w:rFonts w:eastAsia="Times New Roman"/>
          <w:lang w:val="en-GB" w:eastAsia="fr-FR"/>
        </w:rPr>
      </w:pPr>
      <w:r w:rsidRPr="00D47757">
        <w:rPr>
          <w:rFonts w:eastAsia="Times New Roman"/>
          <w:lang w:val="en-GB" w:eastAsia="fr-FR"/>
        </w:rPr>
        <w:t xml:space="preserve">CPCS works for a society where all children are respected, valued and protected. </w:t>
      </w:r>
    </w:p>
    <w:p w:rsidR="00D47757" w:rsidRPr="00BD448D" w:rsidRDefault="00BD448D" w:rsidP="00BD448D">
      <w:pPr>
        <w:spacing w:after="120" w:line="240" w:lineRule="auto"/>
        <w:rPr>
          <w:rFonts w:eastAsia="Times New Roman" w:cs="Times New Roman"/>
          <w:b/>
          <w:sz w:val="24"/>
          <w:szCs w:val="24"/>
          <w:u w:val="single"/>
          <w:lang w:val="en-GB" w:eastAsia="fr-FR"/>
        </w:rPr>
      </w:pPr>
      <w:r w:rsidRPr="00BD448D">
        <w:rPr>
          <w:rFonts w:eastAsia="Times New Roman" w:cs="Times New Roman"/>
          <w:b/>
          <w:sz w:val="24"/>
          <w:szCs w:val="24"/>
          <w:u w:val="single"/>
          <w:lang w:val="en-GB" w:eastAsia="fr-FR"/>
        </w:rPr>
        <w:t>Mission</w:t>
      </w:r>
      <w:r w:rsidR="00D47757" w:rsidRPr="00BD448D">
        <w:rPr>
          <w:rFonts w:eastAsia="Times New Roman" w:cs="Times New Roman"/>
          <w:b/>
          <w:sz w:val="24"/>
          <w:szCs w:val="24"/>
          <w:u w:val="single"/>
          <w:lang w:val="en-GB" w:eastAsia="fr-FR"/>
        </w:rPr>
        <w:t>:</w:t>
      </w:r>
    </w:p>
    <w:p w:rsidR="00D47757" w:rsidRPr="00D47757" w:rsidRDefault="00D47757" w:rsidP="00EA2923">
      <w:pPr>
        <w:rPr>
          <w:rFonts w:eastAsia="Times New Roman"/>
          <w:lang w:val="en-GB" w:eastAsia="fr-FR"/>
        </w:rPr>
      </w:pPr>
      <w:r w:rsidRPr="00D47757">
        <w:rPr>
          <w:rFonts w:eastAsia="Times New Roman"/>
          <w:lang w:val="en-GB" w:eastAsia="fr-FR"/>
        </w:rPr>
        <w:t>CPCS</w:t>
      </w:r>
      <w:r w:rsidR="00BD448D">
        <w:rPr>
          <w:rFonts w:eastAsia="Times New Roman"/>
          <w:lang w:val="en-GB" w:eastAsia="fr-FR"/>
        </w:rPr>
        <w:t>’s</w:t>
      </w:r>
      <w:r w:rsidRPr="00D47757">
        <w:rPr>
          <w:rFonts w:eastAsia="Times New Roman"/>
          <w:lang w:val="en-GB" w:eastAsia="fr-FR"/>
        </w:rPr>
        <w:t xml:space="preserve"> mission is to deliver basic services (medical, legal, psychological, educational, etc.), </w:t>
      </w:r>
      <w:r w:rsidR="00BD448D">
        <w:rPr>
          <w:rFonts w:eastAsia="Times New Roman"/>
          <w:lang w:val="en-GB" w:eastAsia="fr-FR"/>
        </w:rPr>
        <w:t>in order to bring</w:t>
      </w:r>
      <w:r w:rsidRPr="00D47757">
        <w:rPr>
          <w:rFonts w:eastAsia="Times New Roman"/>
          <w:lang w:val="en-GB" w:eastAsia="fr-FR"/>
        </w:rPr>
        <w:t xml:space="preserve"> immediate improvement to street based c</w:t>
      </w:r>
      <w:r w:rsidR="00BD448D">
        <w:rPr>
          <w:rFonts w:eastAsia="Times New Roman"/>
          <w:lang w:val="en-GB" w:eastAsia="fr-FR"/>
        </w:rPr>
        <w:t>hildren and children at risks.</w:t>
      </w:r>
    </w:p>
    <w:p w:rsidR="00D47757" w:rsidRPr="00BD448D" w:rsidRDefault="00BD448D" w:rsidP="00BD448D">
      <w:pPr>
        <w:spacing w:after="120" w:line="240" w:lineRule="auto"/>
        <w:rPr>
          <w:rFonts w:eastAsia="Times New Roman" w:cs="Times New Roman"/>
          <w:b/>
          <w:sz w:val="24"/>
          <w:szCs w:val="24"/>
          <w:u w:val="single"/>
          <w:lang w:val="en-GB" w:eastAsia="fr-FR"/>
        </w:rPr>
      </w:pPr>
      <w:r w:rsidRPr="00BD448D">
        <w:rPr>
          <w:rFonts w:eastAsia="Times New Roman" w:cs="Times New Roman"/>
          <w:b/>
          <w:sz w:val="24"/>
          <w:szCs w:val="24"/>
          <w:u w:val="single"/>
          <w:lang w:val="en-GB" w:eastAsia="fr-FR"/>
        </w:rPr>
        <w:t>Objectives</w:t>
      </w:r>
      <w:r w:rsidR="00D47757" w:rsidRPr="00BD448D">
        <w:rPr>
          <w:rFonts w:eastAsia="Times New Roman" w:cs="Times New Roman"/>
          <w:b/>
          <w:sz w:val="24"/>
          <w:szCs w:val="24"/>
          <w:u w:val="single"/>
          <w:lang w:val="en-GB" w:eastAsia="fr-FR"/>
        </w:rPr>
        <w:t>:</w:t>
      </w:r>
    </w:p>
    <w:p w:rsidR="00D47757" w:rsidRPr="00EA2923" w:rsidRDefault="00BD448D" w:rsidP="00EA2923">
      <w:pPr>
        <w:pStyle w:val="ListParagraph"/>
        <w:numPr>
          <w:ilvl w:val="0"/>
          <w:numId w:val="26"/>
        </w:numPr>
        <w:rPr>
          <w:lang w:val="en-GB" w:eastAsia="fr-FR"/>
        </w:rPr>
      </w:pPr>
      <w:r w:rsidRPr="00EA2923">
        <w:rPr>
          <w:lang w:val="en-GB" w:eastAsia="fr-FR"/>
        </w:rPr>
        <w:t>To d</w:t>
      </w:r>
      <w:r w:rsidR="00D47757" w:rsidRPr="00EA2923">
        <w:rPr>
          <w:lang w:val="en-GB" w:eastAsia="fr-FR"/>
        </w:rPr>
        <w:t>evelop services directly on the street to offer protection to street based children and to reduce</w:t>
      </w:r>
      <w:r w:rsidRPr="00EA2923">
        <w:rPr>
          <w:lang w:val="en-GB" w:eastAsia="fr-FR"/>
        </w:rPr>
        <w:t xml:space="preserve"> the risks they are exposed to.</w:t>
      </w:r>
    </w:p>
    <w:p w:rsidR="00D47757" w:rsidRPr="00EA2923" w:rsidRDefault="00BD448D" w:rsidP="00EA2923">
      <w:pPr>
        <w:pStyle w:val="ListParagraph"/>
        <w:numPr>
          <w:ilvl w:val="0"/>
          <w:numId w:val="26"/>
        </w:numPr>
        <w:rPr>
          <w:lang w:val="en-GB" w:eastAsia="fr-FR"/>
        </w:rPr>
      </w:pPr>
      <w:r w:rsidRPr="00EA2923">
        <w:rPr>
          <w:lang w:val="en-GB" w:eastAsia="fr-FR"/>
        </w:rPr>
        <w:t>To d</w:t>
      </w:r>
      <w:r w:rsidR="00D47757" w:rsidRPr="00EA2923">
        <w:rPr>
          <w:lang w:val="en-GB" w:eastAsia="fr-FR"/>
        </w:rPr>
        <w:t>evelop services allowing street based children to take a step forward toward their reintegration in</w:t>
      </w:r>
      <w:r w:rsidRPr="00EA2923">
        <w:rPr>
          <w:lang w:val="en-GB" w:eastAsia="fr-FR"/>
        </w:rPr>
        <w:t>to</w:t>
      </w:r>
      <w:r w:rsidR="00D47757" w:rsidRPr="00EA2923">
        <w:rPr>
          <w:lang w:val="en-GB" w:eastAsia="fr-FR"/>
        </w:rPr>
        <w:t xml:space="preserve"> society and in</w:t>
      </w:r>
      <w:r w:rsidRPr="00EA2923">
        <w:rPr>
          <w:lang w:val="en-GB" w:eastAsia="fr-FR"/>
        </w:rPr>
        <w:t>to their family.</w:t>
      </w:r>
    </w:p>
    <w:p w:rsidR="00D47757" w:rsidRPr="00EA2923" w:rsidRDefault="00BD448D" w:rsidP="00EA2923">
      <w:pPr>
        <w:pStyle w:val="ListParagraph"/>
        <w:numPr>
          <w:ilvl w:val="0"/>
          <w:numId w:val="26"/>
        </w:numPr>
        <w:rPr>
          <w:lang w:val="en-GB" w:eastAsia="fr-FR"/>
        </w:rPr>
      </w:pPr>
      <w:r w:rsidRPr="00EA2923">
        <w:rPr>
          <w:lang w:val="en-GB" w:eastAsia="fr-FR"/>
        </w:rPr>
        <w:t>To d</w:t>
      </w:r>
      <w:r w:rsidR="00D47757" w:rsidRPr="00EA2923">
        <w:rPr>
          <w:lang w:val="en-GB" w:eastAsia="fr-FR"/>
        </w:rPr>
        <w:t xml:space="preserve">evelop prevention programs to prevent more children from coming to the street. </w:t>
      </w:r>
    </w:p>
    <w:p w:rsidR="00D47757" w:rsidRPr="00EA2923" w:rsidRDefault="00D47757" w:rsidP="00EA2923">
      <w:pPr>
        <w:pStyle w:val="ListParagraph"/>
        <w:numPr>
          <w:ilvl w:val="0"/>
          <w:numId w:val="26"/>
        </w:numPr>
        <w:rPr>
          <w:lang w:val="en-GB" w:eastAsia="fr-FR"/>
        </w:rPr>
      </w:pPr>
      <w:r w:rsidRPr="00EA2923">
        <w:rPr>
          <w:lang w:val="en-GB" w:eastAsia="fr-FR"/>
        </w:rPr>
        <w:t>T</w:t>
      </w:r>
      <w:r w:rsidR="00BD448D" w:rsidRPr="00EA2923">
        <w:rPr>
          <w:lang w:val="en-GB" w:eastAsia="fr-FR"/>
        </w:rPr>
        <w:t>o t</w:t>
      </w:r>
      <w:r w:rsidRPr="00EA2923">
        <w:rPr>
          <w:lang w:val="en-GB" w:eastAsia="fr-FR"/>
        </w:rPr>
        <w:t xml:space="preserve">ake on the children’s problems with understanding and respect, considering them not as victims or delinquents but like people with diverse skills. </w:t>
      </w:r>
    </w:p>
    <w:p w:rsidR="00D47757" w:rsidRPr="00EA2923" w:rsidRDefault="00BD448D" w:rsidP="00EA2923">
      <w:pPr>
        <w:pStyle w:val="ListParagraph"/>
        <w:numPr>
          <w:ilvl w:val="0"/>
          <w:numId w:val="26"/>
        </w:numPr>
        <w:rPr>
          <w:lang w:val="en-GB" w:eastAsia="fr-FR"/>
        </w:rPr>
      </w:pPr>
      <w:r w:rsidRPr="00EA2923">
        <w:rPr>
          <w:lang w:val="en-GB" w:eastAsia="fr-FR"/>
        </w:rPr>
        <w:t>To b</w:t>
      </w:r>
      <w:r w:rsidR="00D47757" w:rsidRPr="00EA2923">
        <w:rPr>
          <w:lang w:val="en-GB" w:eastAsia="fr-FR"/>
        </w:rPr>
        <w:t xml:space="preserve">e a bridge between the street and society. </w:t>
      </w:r>
    </w:p>
    <w:p w:rsidR="00D47757" w:rsidRPr="00EA2923" w:rsidRDefault="00BD448D" w:rsidP="00EA2923">
      <w:pPr>
        <w:pStyle w:val="ListParagraph"/>
        <w:numPr>
          <w:ilvl w:val="0"/>
          <w:numId w:val="26"/>
        </w:numPr>
        <w:rPr>
          <w:lang w:val="en-GB" w:eastAsia="fr-FR"/>
        </w:rPr>
      </w:pPr>
      <w:r w:rsidRPr="00EA2923">
        <w:rPr>
          <w:lang w:val="en-GB" w:eastAsia="fr-FR"/>
        </w:rPr>
        <w:t>To r</w:t>
      </w:r>
      <w:r w:rsidR="00D47757" w:rsidRPr="00EA2923">
        <w:rPr>
          <w:lang w:val="en-GB" w:eastAsia="fr-FR"/>
        </w:rPr>
        <w:t xml:space="preserve">educe risks that the children face when they are in the street. </w:t>
      </w:r>
    </w:p>
    <w:p w:rsidR="00D47757" w:rsidRPr="00EA2923" w:rsidRDefault="00BD448D" w:rsidP="00EA2923">
      <w:pPr>
        <w:pStyle w:val="ListParagraph"/>
        <w:numPr>
          <w:ilvl w:val="0"/>
          <w:numId w:val="26"/>
        </w:numPr>
        <w:rPr>
          <w:lang w:val="en-GB" w:eastAsia="fr-FR"/>
        </w:rPr>
      </w:pPr>
      <w:r w:rsidRPr="00EA2923">
        <w:rPr>
          <w:lang w:val="en-GB" w:eastAsia="fr-FR"/>
        </w:rPr>
        <w:t>To g</w:t>
      </w:r>
      <w:r w:rsidR="00D47757" w:rsidRPr="00EA2923">
        <w:rPr>
          <w:lang w:val="en-GB" w:eastAsia="fr-FR"/>
        </w:rPr>
        <w:t xml:space="preserve">ive the street based children basic education, attention and support. </w:t>
      </w:r>
    </w:p>
    <w:p w:rsidR="00D47757" w:rsidRPr="00EA2923" w:rsidRDefault="00BD448D" w:rsidP="00EA2923">
      <w:pPr>
        <w:pStyle w:val="ListParagraph"/>
        <w:numPr>
          <w:ilvl w:val="0"/>
          <w:numId w:val="26"/>
        </w:numPr>
        <w:rPr>
          <w:lang w:val="en-GB" w:eastAsia="fr-FR"/>
        </w:rPr>
      </w:pPr>
      <w:r w:rsidRPr="00EA2923">
        <w:rPr>
          <w:lang w:val="en-GB" w:eastAsia="fr-FR"/>
        </w:rPr>
        <w:t>To p</w:t>
      </w:r>
      <w:r w:rsidR="00D47757" w:rsidRPr="00EA2923">
        <w:rPr>
          <w:lang w:val="en-GB" w:eastAsia="fr-FR"/>
        </w:rPr>
        <w:t>rotect the children’s fundamental rights.</w:t>
      </w:r>
    </w:p>
    <w:p w:rsidR="00D47757" w:rsidRPr="00EA2923" w:rsidRDefault="00BD448D" w:rsidP="00EA2923">
      <w:pPr>
        <w:pStyle w:val="ListParagraph"/>
        <w:numPr>
          <w:ilvl w:val="0"/>
          <w:numId w:val="26"/>
        </w:numPr>
        <w:rPr>
          <w:lang w:val="en-GB" w:eastAsia="fr-FR"/>
        </w:rPr>
      </w:pPr>
      <w:r w:rsidRPr="00EA2923">
        <w:rPr>
          <w:lang w:val="en-GB" w:eastAsia="fr-FR"/>
        </w:rPr>
        <w:t>To r</w:t>
      </w:r>
      <w:r w:rsidR="00D47757" w:rsidRPr="00EA2923">
        <w:rPr>
          <w:lang w:val="en-GB" w:eastAsia="fr-FR"/>
        </w:rPr>
        <w:t xml:space="preserve">aise awareness on street children’s situation in Nepal and abroad. </w:t>
      </w:r>
    </w:p>
    <w:p w:rsidR="00D47757" w:rsidRPr="00EA2923" w:rsidRDefault="00BD448D" w:rsidP="00EA2923">
      <w:pPr>
        <w:pStyle w:val="ListParagraph"/>
        <w:numPr>
          <w:ilvl w:val="0"/>
          <w:numId w:val="26"/>
        </w:numPr>
        <w:rPr>
          <w:lang w:val="en-GB" w:eastAsia="fr-FR"/>
        </w:rPr>
      </w:pPr>
      <w:r w:rsidRPr="00EA2923">
        <w:rPr>
          <w:lang w:val="en-GB" w:eastAsia="fr-FR"/>
        </w:rPr>
        <w:t>To g</w:t>
      </w:r>
      <w:r w:rsidR="00D47757" w:rsidRPr="00EA2923">
        <w:rPr>
          <w:lang w:val="en-GB" w:eastAsia="fr-FR"/>
        </w:rPr>
        <w:t xml:space="preserve">ive the children access to healthcare and hygiene services.  </w:t>
      </w:r>
    </w:p>
    <w:p w:rsidR="00D47757" w:rsidRPr="00BA6D53" w:rsidRDefault="00BD448D" w:rsidP="00BA6D53">
      <w:pPr>
        <w:pStyle w:val="ListParagraph"/>
        <w:numPr>
          <w:ilvl w:val="0"/>
          <w:numId w:val="26"/>
        </w:numPr>
        <w:rPr>
          <w:lang w:val="en-GB" w:eastAsia="fr-FR"/>
        </w:rPr>
      </w:pPr>
      <w:r w:rsidRPr="00BA6D53">
        <w:rPr>
          <w:lang w:val="en-GB" w:eastAsia="fr-FR"/>
        </w:rPr>
        <w:t>To r</w:t>
      </w:r>
      <w:r w:rsidR="00D47757" w:rsidRPr="00BA6D53">
        <w:rPr>
          <w:lang w:val="en-GB" w:eastAsia="fr-FR"/>
        </w:rPr>
        <w:t>eintegrate the children in their community, and reunite them with their families.</w:t>
      </w:r>
    </w:p>
    <w:p w:rsidR="00D47757" w:rsidRPr="00EA2923" w:rsidRDefault="00BD448D" w:rsidP="00EA2923">
      <w:pPr>
        <w:pStyle w:val="ListParagraph"/>
        <w:numPr>
          <w:ilvl w:val="0"/>
          <w:numId w:val="26"/>
        </w:numPr>
        <w:rPr>
          <w:lang w:val="en-GB" w:eastAsia="fr-FR"/>
        </w:rPr>
      </w:pPr>
      <w:r w:rsidRPr="00EA2923">
        <w:rPr>
          <w:lang w:val="en-GB" w:eastAsia="fr-FR"/>
        </w:rPr>
        <w:t>To r</w:t>
      </w:r>
      <w:r w:rsidR="00D47757" w:rsidRPr="00EA2923">
        <w:rPr>
          <w:lang w:val="en-GB" w:eastAsia="fr-FR"/>
        </w:rPr>
        <w:t xml:space="preserve">educe and progressively abolish all forms of child exploitation. </w:t>
      </w:r>
    </w:p>
    <w:p w:rsidR="00D47757" w:rsidRPr="00EA2923" w:rsidRDefault="00E422B7" w:rsidP="00EA2923">
      <w:pPr>
        <w:pStyle w:val="ListParagraph"/>
        <w:numPr>
          <w:ilvl w:val="0"/>
          <w:numId w:val="26"/>
        </w:numPr>
        <w:rPr>
          <w:lang w:val="en-GB" w:eastAsia="fr-FR"/>
        </w:rPr>
      </w:pPr>
      <w:r w:rsidRPr="00EA2923">
        <w:rPr>
          <w:lang w:val="en-GB" w:eastAsia="fr-FR"/>
        </w:rPr>
        <w:t>To f</w:t>
      </w:r>
      <w:r w:rsidR="00D47757" w:rsidRPr="00EA2923">
        <w:rPr>
          <w:lang w:val="en-GB" w:eastAsia="fr-FR"/>
        </w:rPr>
        <w:t xml:space="preserve">ight against some of the worst forms of child labor. </w:t>
      </w:r>
    </w:p>
    <w:p w:rsidR="00D47757" w:rsidRPr="00EA2923" w:rsidRDefault="00E422B7" w:rsidP="00EA2923">
      <w:pPr>
        <w:pStyle w:val="ListParagraph"/>
        <w:numPr>
          <w:ilvl w:val="0"/>
          <w:numId w:val="26"/>
        </w:numPr>
        <w:rPr>
          <w:lang w:val="en-GB" w:eastAsia="fr-FR"/>
        </w:rPr>
      </w:pPr>
      <w:r w:rsidRPr="00EA2923">
        <w:rPr>
          <w:lang w:val="en-GB" w:eastAsia="fr-FR"/>
        </w:rPr>
        <w:t>To m</w:t>
      </w:r>
      <w:r w:rsidR="00D47757" w:rsidRPr="00EA2923">
        <w:rPr>
          <w:lang w:val="en-GB" w:eastAsia="fr-FR"/>
        </w:rPr>
        <w:t xml:space="preserve">obilize communities, organizations, institutions, and families to better meet the children’s needs. </w:t>
      </w:r>
    </w:p>
    <w:p w:rsidR="00E049B5" w:rsidRPr="00EA2923" w:rsidRDefault="00E422B7" w:rsidP="00EA2923">
      <w:pPr>
        <w:pStyle w:val="ListParagraph"/>
        <w:numPr>
          <w:ilvl w:val="0"/>
          <w:numId w:val="26"/>
        </w:numPr>
        <w:rPr>
          <w:lang w:val="en-GB" w:eastAsia="fr-FR"/>
        </w:rPr>
      </w:pPr>
      <w:r w:rsidRPr="00EA2923">
        <w:rPr>
          <w:lang w:val="en-GB" w:eastAsia="fr-FR"/>
        </w:rPr>
        <w:t>To c</w:t>
      </w:r>
      <w:r w:rsidR="00D47757" w:rsidRPr="00EA2923">
        <w:rPr>
          <w:lang w:val="en-GB" w:eastAsia="fr-FR"/>
        </w:rPr>
        <w:t xml:space="preserve">ontribute to enforcing the Child Act (1992), </w:t>
      </w:r>
      <w:r w:rsidRPr="00EA2923">
        <w:rPr>
          <w:lang w:val="en-GB" w:eastAsia="fr-FR"/>
        </w:rPr>
        <w:t xml:space="preserve">to provide </w:t>
      </w:r>
      <w:r w:rsidR="00D47757" w:rsidRPr="00EA2923">
        <w:rPr>
          <w:lang w:val="en-GB" w:eastAsia="fr-FR"/>
        </w:rPr>
        <w:t>legal support for children in the streets.</w:t>
      </w:r>
    </w:p>
    <w:p w:rsidR="00DA1BD7" w:rsidRPr="00DA1BD7" w:rsidRDefault="00DA1BD7" w:rsidP="00DA1BD7">
      <w:pPr>
        <w:spacing w:after="120" w:line="360" w:lineRule="auto"/>
        <w:ind w:left="720"/>
        <w:rPr>
          <w:rFonts w:eastAsia="Times New Roman" w:cs="Times New Roman"/>
          <w:sz w:val="24"/>
          <w:szCs w:val="24"/>
          <w:lang w:val="en-GB" w:eastAsia="fr-FR"/>
        </w:rPr>
      </w:pPr>
    </w:p>
    <w:p w:rsidR="00E049B5" w:rsidRPr="00EA2923" w:rsidRDefault="00EA2923" w:rsidP="000165C4">
      <w:pPr>
        <w:jc w:val="left"/>
        <w:rPr>
          <w:rFonts w:eastAsia="Times New Roman" w:cs="Times New Roman"/>
          <w:b/>
          <w:color w:val="1F497D" w:themeColor="text2"/>
          <w:sz w:val="24"/>
          <w:szCs w:val="28"/>
          <w:lang w:val="en-US"/>
        </w:rPr>
      </w:pPr>
      <w:r>
        <w:rPr>
          <w:rFonts w:eastAsia="Times New Roman" w:cs="Times New Roman"/>
          <w:color w:val="1F497D" w:themeColor="text2"/>
          <w:sz w:val="28"/>
          <w:szCs w:val="28"/>
          <w:lang w:val="en-US"/>
        </w:rPr>
        <w:br w:type="page"/>
      </w:r>
      <w:r w:rsidR="00E049B5" w:rsidRPr="00EA2923">
        <w:rPr>
          <w:rFonts w:eastAsia="Times New Roman" w:cs="Times New Roman"/>
          <w:b/>
          <w:color w:val="1F497D" w:themeColor="text2"/>
          <w:sz w:val="24"/>
          <w:szCs w:val="28"/>
          <w:lang w:val="en-US"/>
        </w:rPr>
        <w:lastRenderedPageBreak/>
        <w:t xml:space="preserve">25 Programs/Actions </w:t>
      </w:r>
      <w:r w:rsidR="00856453" w:rsidRPr="00EA2923">
        <w:rPr>
          <w:rFonts w:eastAsia="Times New Roman" w:cs="Times New Roman"/>
          <w:b/>
          <w:color w:val="1F497D" w:themeColor="text2"/>
          <w:sz w:val="24"/>
          <w:szCs w:val="28"/>
          <w:lang w:val="en-US"/>
        </w:rPr>
        <w:t xml:space="preserve">planned for </w:t>
      </w:r>
      <w:r w:rsidR="00E049B5" w:rsidRPr="00EA2923">
        <w:rPr>
          <w:rFonts w:eastAsia="Times New Roman" w:cs="Times New Roman"/>
          <w:b/>
          <w:color w:val="1F497D" w:themeColor="text2"/>
          <w:sz w:val="24"/>
          <w:szCs w:val="28"/>
          <w:lang w:val="en-US"/>
        </w:rPr>
        <w:t>2015:</w:t>
      </w:r>
    </w:p>
    <w:p w:rsidR="00E049B5" w:rsidRPr="00EA2923" w:rsidRDefault="00E049B5" w:rsidP="00E049B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rPr>
          <w:rFonts w:eastAsia="Times New Roman" w:cs="Times New Roman"/>
          <w:color w:val="1F497D" w:themeColor="text2"/>
          <w:sz w:val="24"/>
          <w:lang w:val="en-US"/>
        </w:rPr>
      </w:pP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Socialization Shelters facilities for 30 to 50 children daily.</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Informal Education Service: working and mee</w:t>
      </w:r>
      <w:r w:rsidR="002F6196" w:rsidRPr="00833C5E">
        <w:rPr>
          <w:rFonts w:eastAsia="Times New Roman" w:cs="Times New Roman"/>
          <w:sz w:val="24"/>
          <w:lang w:val="en-US"/>
        </w:rPr>
        <w:t>ting on the street with 50 to 7</w:t>
      </w:r>
      <w:r w:rsidRPr="00833C5E">
        <w:rPr>
          <w:rFonts w:eastAsia="Times New Roman" w:cs="Times New Roman"/>
          <w:sz w:val="24"/>
          <w:lang w:val="en-US"/>
        </w:rPr>
        <w:t>0 children and youths daily.</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Ot</w:t>
      </w:r>
      <w:r w:rsidR="002F6196" w:rsidRPr="00833C5E">
        <w:rPr>
          <w:rFonts w:eastAsia="Times New Roman" w:cs="Times New Roman"/>
          <w:sz w:val="24"/>
          <w:lang w:val="en-US"/>
        </w:rPr>
        <w:t>her Field Activities: meeting 75-1</w:t>
      </w:r>
      <w:r w:rsidRPr="00833C5E">
        <w:rPr>
          <w:rFonts w:eastAsia="Times New Roman" w:cs="Times New Roman"/>
          <w:sz w:val="24"/>
          <w:lang w:val="en-US"/>
        </w:rPr>
        <w:t>00 children, youths and street adults daily.</w:t>
      </w:r>
    </w:p>
    <w:p w:rsidR="00E049B5" w:rsidRPr="00EA2923"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rPr>
      </w:pPr>
      <w:r w:rsidRPr="00EA2923">
        <w:rPr>
          <w:rFonts w:eastAsia="Times New Roman" w:cs="Times New Roman"/>
          <w:sz w:val="24"/>
        </w:rPr>
        <w:t>Emergency line 24 hours.</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Cli</w:t>
      </w:r>
      <w:r w:rsidR="00EA2923" w:rsidRPr="00833C5E">
        <w:rPr>
          <w:rFonts w:eastAsia="Times New Roman" w:cs="Times New Roman"/>
          <w:sz w:val="24"/>
          <w:lang w:val="en-US"/>
        </w:rPr>
        <w:t>nic</w:t>
      </w:r>
      <w:r w:rsidR="002F6196" w:rsidRPr="00833C5E">
        <w:rPr>
          <w:rFonts w:eastAsia="Times New Roman" w:cs="Times New Roman"/>
          <w:sz w:val="24"/>
          <w:lang w:val="en-US"/>
        </w:rPr>
        <w:t xml:space="preserve"> - medical care for 200 to 4</w:t>
      </w:r>
      <w:r w:rsidRPr="00833C5E">
        <w:rPr>
          <w:rFonts w:eastAsia="Times New Roman" w:cs="Times New Roman"/>
          <w:sz w:val="24"/>
          <w:lang w:val="en-US"/>
        </w:rPr>
        <w:t>00 children, youths and street adults monthly.</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Counseli</w:t>
      </w:r>
      <w:r w:rsidR="002F6196" w:rsidRPr="00833C5E">
        <w:rPr>
          <w:rFonts w:eastAsia="Times New Roman" w:cs="Times New Roman"/>
          <w:sz w:val="24"/>
          <w:lang w:val="en-US"/>
        </w:rPr>
        <w:t>ng - Psychological support for 70 to 10</w:t>
      </w:r>
      <w:r w:rsidRPr="00833C5E">
        <w:rPr>
          <w:rFonts w:eastAsia="Times New Roman" w:cs="Times New Roman"/>
          <w:sz w:val="24"/>
          <w:lang w:val="en-US"/>
        </w:rPr>
        <w:t>0 children monthly.</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Research on issues of abuse and other risk issues.</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Game and activities for 100-150 children daily.</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Cultural Activities for 100-120 children daily.</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Youth Empowerment Programs for 20-40 street youths.</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Family visits and reunification for 30-50 children monthly.</w:t>
      </w:r>
    </w:p>
    <w:p w:rsidR="00E049B5" w:rsidRPr="00833C5E" w:rsidRDefault="007E1817"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Pr>
          <w:rFonts w:eastAsia="Times New Roman" w:cs="Times New Roman"/>
          <w:sz w:val="24"/>
          <w:lang w:val="en-US"/>
        </w:rPr>
        <w:t>Schooling Support for 14</w:t>
      </w:r>
      <w:r w:rsidR="00E049B5" w:rsidRPr="00833C5E">
        <w:rPr>
          <w:rFonts w:eastAsia="Times New Roman" w:cs="Times New Roman"/>
          <w:sz w:val="24"/>
          <w:lang w:val="en-US"/>
        </w:rPr>
        <w:t xml:space="preserve">00 children. (Through “CLASS” </w:t>
      </w:r>
      <w:r w:rsidR="00EA2923" w:rsidRPr="00833C5E">
        <w:rPr>
          <w:rFonts w:eastAsia="Times New Roman" w:cs="Times New Roman"/>
          <w:sz w:val="24"/>
          <w:lang w:val="en-US"/>
        </w:rPr>
        <w:t>program or other programs</w:t>
      </w:r>
      <w:r w:rsidR="00E049B5" w:rsidRPr="00833C5E">
        <w:rPr>
          <w:rFonts w:eastAsia="Times New Roman" w:cs="Times New Roman"/>
          <w:sz w:val="24"/>
          <w:lang w:val="en-US"/>
        </w:rPr>
        <w:t>)</w:t>
      </w:r>
    </w:p>
    <w:p w:rsidR="00E049B5" w:rsidRPr="00EA2923"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rPr>
      </w:pPr>
      <w:r w:rsidRPr="00EA2923">
        <w:rPr>
          <w:rFonts w:eastAsia="Times New Roman" w:cs="Times New Roman"/>
          <w:sz w:val="24"/>
        </w:rPr>
        <w:t xml:space="preserve">Public awareness </w:t>
      </w:r>
      <w:r w:rsidR="00E84759" w:rsidRPr="00EA2923">
        <w:rPr>
          <w:rFonts w:eastAsia="Times New Roman" w:cs="Times New Roman"/>
          <w:sz w:val="24"/>
        </w:rPr>
        <w:t>Champaign</w:t>
      </w:r>
      <w:r w:rsidRPr="00EA2923">
        <w:rPr>
          <w:rFonts w:eastAsia="Times New Roman" w:cs="Times New Roman"/>
          <w:sz w:val="24"/>
        </w:rPr>
        <w:t>.</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Socialization-alphabetization classes for 100-200 children daily.</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Creating international awareness about children’s rights and the street children’s situation.</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Local networking and international partnerships.</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Rehabilitation process for 50-80 children and youths yearly.</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Hygiene - cl</w:t>
      </w:r>
      <w:r w:rsidR="007E1817">
        <w:rPr>
          <w:rFonts w:eastAsia="Times New Roman" w:cs="Times New Roman"/>
          <w:sz w:val="24"/>
          <w:lang w:val="en-US"/>
        </w:rPr>
        <w:t>othes distribution for 1200 to 18</w:t>
      </w:r>
      <w:r w:rsidRPr="00833C5E">
        <w:rPr>
          <w:rFonts w:eastAsia="Times New Roman" w:cs="Times New Roman"/>
          <w:sz w:val="24"/>
          <w:lang w:val="en-US"/>
        </w:rPr>
        <w:t>00 children.</w:t>
      </w:r>
    </w:p>
    <w:p w:rsidR="00E049B5" w:rsidRPr="00EA2923"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rPr>
      </w:pPr>
      <w:r w:rsidRPr="00833C5E">
        <w:rPr>
          <w:rFonts w:eastAsia="Times New Roman" w:cs="Times New Roman"/>
          <w:sz w:val="24"/>
          <w:lang w:val="en-US"/>
        </w:rPr>
        <w:t xml:space="preserve">50 to 90 safety lockers for working street children. </w:t>
      </w:r>
      <w:r w:rsidRPr="00EA2923">
        <w:rPr>
          <w:rFonts w:eastAsia="Times New Roman" w:cs="Times New Roman"/>
          <w:sz w:val="24"/>
        </w:rPr>
        <w:t>(Street bank).</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Leisure activities as picnic</w:t>
      </w:r>
      <w:r w:rsidR="00EA2923" w:rsidRPr="00833C5E">
        <w:rPr>
          <w:rFonts w:eastAsia="Times New Roman" w:cs="Times New Roman"/>
          <w:sz w:val="24"/>
          <w:lang w:val="en-US"/>
        </w:rPr>
        <w:t>s, camps or</w:t>
      </w:r>
      <w:r w:rsidRPr="00833C5E">
        <w:rPr>
          <w:rFonts w:eastAsia="Times New Roman" w:cs="Times New Roman"/>
          <w:sz w:val="24"/>
          <w:lang w:val="en-US"/>
        </w:rPr>
        <w:t xml:space="preserve"> games in the open.</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Kitchen club</w:t>
      </w:r>
      <w:r w:rsidR="00EA2923" w:rsidRPr="00833C5E">
        <w:rPr>
          <w:rFonts w:eastAsia="Times New Roman" w:cs="Times New Roman"/>
          <w:sz w:val="24"/>
          <w:lang w:val="en-US"/>
        </w:rPr>
        <w:t xml:space="preserve"> -</w:t>
      </w:r>
      <w:r w:rsidRPr="00833C5E">
        <w:rPr>
          <w:rFonts w:eastAsia="Times New Roman" w:cs="Times New Roman"/>
          <w:sz w:val="24"/>
          <w:lang w:val="en-US"/>
        </w:rPr>
        <w:t xml:space="preserve"> feeding 100-150 children daily.</w:t>
      </w:r>
    </w:p>
    <w:p w:rsidR="00E049B5" w:rsidRPr="00833C5E" w:rsidRDefault="00EA2923"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 xml:space="preserve">Raising </w:t>
      </w:r>
      <w:r w:rsidR="00E049B5" w:rsidRPr="00833C5E">
        <w:rPr>
          <w:rFonts w:eastAsia="Times New Roman" w:cs="Times New Roman"/>
          <w:sz w:val="24"/>
          <w:lang w:val="en-US"/>
        </w:rPr>
        <w:t>children’s self-esteem and awareness about children’s rights, fundamental rights and national law.</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Children library and literacy classes for 200 children daily.</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Child social rehabilitation process. Individual interventions for children and youths.</w:t>
      </w:r>
    </w:p>
    <w:p w:rsidR="00E049B5" w:rsidRPr="00833C5E" w:rsidRDefault="00E049B5" w:rsidP="00E049B5">
      <w:pPr>
        <w:numPr>
          <w:ilvl w:val="0"/>
          <w:numId w:val="4"/>
        </w:numPr>
        <w:pBdr>
          <w:top w:val="single" w:sz="4" w:space="1" w:color="auto"/>
          <w:left w:val="single" w:sz="4" w:space="4" w:color="auto"/>
          <w:bottom w:val="single" w:sz="4" w:space="1" w:color="auto"/>
          <w:right w:val="single" w:sz="4" w:space="4" w:color="auto"/>
        </w:pBdr>
        <w:spacing w:after="120" w:line="240" w:lineRule="auto"/>
        <w:rPr>
          <w:rFonts w:eastAsia="Times New Roman" w:cs="Times New Roman"/>
          <w:sz w:val="24"/>
          <w:lang w:val="en-US"/>
        </w:rPr>
      </w:pPr>
      <w:r w:rsidRPr="00833C5E">
        <w:rPr>
          <w:rFonts w:eastAsia="Times New Roman" w:cs="Times New Roman"/>
          <w:sz w:val="24"/>
          <w:lang w:val="en-US"/>
        </w:rPr>
        <w:t>Child rights protection programs – security, legal help and court actions.</w:t>
      </w:r>
    </w:p>
    <w:p w:rsidR="006D6044" w:rsidRPr="004316E3" w:rsidRDefault="006D6044" w:rsidP="006D6044">
      <w:pPr>
        <w:pStyle w:val="Default"/>
        <w:pBdr>
          <w:top w:val="single" w:sz="4" w:space="1" w:color="auto"/>
          <w:left w:val="single" w:sz="4" w:space="4" w:color="auto"/>
          <w:bottom w:val="single" w:sz="4" w:space="1" w:color="auto"/>
          <w:right w:val="single" w:sz="4" w:space="4" w:color="auto"/>
        </w:pBdr>
        <w:ind w:left="360"/>
        <w:jc w:val="both"/>
        <w:rPr>
          <w:sz w:val="22"/>
          <w:szCs w:val="22"/>
          <w:lang w:val="en-US"/>
        </w:rPr>
      </w:pPr>
    </w:p>
    <w:p w:rsidR="00C56DFF" w:rsidRPr="00833C5E" w:rsidRDefault="00C56DFF" w:rsidP="006D6044">
      <w:pPr>
        <w:rPr>
          <w:i/>
          <w:lang w:val="en-US"/>
        </w:rPr>
      </w:pPr>
    </w:p>
    <w:p w:rsidR="00C406F4" w:rsidRPr="00833C5E" w:rsidRDefault="00C406F4" w:rsidP="006D6044">
      <w:pPr>
        <w:rPr>
          <w:i/>
          <w:lang w:val="en-US"/>
        </w:rPr>
      </w:pPr>
    </w:p>
    <w:p w:rsidR="00A86DB9" w:rsidRPr="00833C5E" w:rsidRDefault="00A86DB9" w:rsidP="006D6044">
      <w:pPr>
        <w:rPr>
          <w:i/>
          <w:lang w:val="en-US"/>
        </w:rPr>
      </w:pPr>
    </w:p>
    <w:p w:rsidR="00224FC6" w:rsidRPr="00833C5E" w:rsidRDefault="00A86DB9" w:rsidP="00B61A39">
      <w:pPr>
        <w:pStyle w:val="Heading1"/>
      </w:pPr>
      <w:bookmarkStart w:id="28" w:name="_Toc425799180"/>
      <w:r w:rsidRPr="00833C5E">
        <w:lastRenderedPageBreak/>
        <w:t xml:space="preserve">Earthquakes </w:t>
      </w:r>
      <w:r w:rsidR="004F466C" w:rsidRPr="004F466C">
        <w:t>rescue</w:t>
      </w:r>
      <w:r w:rsidRPr="00833C5E">
        <w:t xml:space="preserve"> and relief supports program</w:t>
      </w:r>
      <w:bookmarkEnd w:id="28"/>
    </w:p>
    <w:p w:rsidR="000C0964" w:rsidRDefault="00F146E4" w:rsidP="004642C6">
      <w:pPr>
        <w:rPr>
          <w:lang w:val="en-US"/>
        </w:rPr>
      </w:pPr>
      <w:r w:rsidRPr="00F146E4">
        <w:rPr>
          <w:noProof/>
          <w:lang w:val="nl-BE" w:eastAsia="nl-BE" w:bidi="ne-NP"/>
        </w:rPr>
        <w:drawing>
          <wp:anchor distT="0" distB="0" distL="114300" distR="114300" simplePos="0" relativeHeight="251706368" behindDoc="1" locked="0" layoutInCell="1" allowOverlap="1">
            <wp:simplePos x="0" y="0"/>
            <wp:positionH relativeFrom="column">
              <wp:posOffset>3105150</wp:posOffset>
            </wp:positionH>
            <wp:positionV relativeFrom="paragraph">
              <wp:posOffset>25400</wp:posOffset>
            </wp:positionV>
            <wp:extent cx="2895600" cy="2171700"/>
            <wp:effectExtent l="19050" t="0" r="0" b="0"/>
            <wp:wrapTight wrapText="bothSides">
              <wp:wrapPolygon edited="0">
                <wp:start x="568" y="0"/>
                <wp:lineTo x="-142" y="1326"/>
                <wp:lineTo x="0" y="21221"/>
                <wp:lineTo x="568" y="21411"/>
                <wp:lineTo x="20889" y="21411"/>
                <wp:lineTo x="21032" y="21411"/>
                <wp:lineTo x="21316" y="21221"/>
                <wp:lineTo x="21458" y="21221"/>
                <wp:lineTo x="21600" y="19326"/>
                <wp:lineTo x="21600" y="1326"/>
                <wp:lineTo x="21316" y="189"/>
                <wp:lineTo x="20889" y="0"/>
                <wp:lineTo x="568" y="0"/>
              </wp:wrapPolygon>
            </wp:wrapTight>
            <wp:docPr id="3" name="Picture 3" descr="C:\Users\Topaz\Desktop\photos 2015 report june\Disaster Report\Ramechap\SAM_8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paz\Desktop\photos 2015 report june\Disaster Report\Ramechap\SAM_8104.JPG"/>
                    <pic:cNvPicPr>
                      <a:picLocks noChangeAspect="1" noChangeArrowheads="1"/>
                    </pic:cNvPicPr>
                  </pic:nvPicPr>
                  <pic:blipFill>
                    <a:blip r:embed="rId9"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95600" cy="2171700"/>
                    </a:xfrm>
                    <a:prstGeom prst="rect">
                      <a:avLst/>
                    </a:prstGeom>
                    <a:ln>
                      <a:noFill/>
                    </a:ln>
                    <a:effectLst>
                      <a:softEdge rad="112500"/>
                    </a:effectLst>
                  </pic:spPr>
                </pic:pic>
              </a:graphicData>
            </a:graphic>
          </wp:anchor>
        </w:drawing>
      </w:r>
      <w:r w:rsidR="00E84759" w:rsidRPr="00F146E4">
        <w:rPr>
          <w:lang w:val="en-US"/>
        </w:rPr>
        <w:t xml:space="preserve">On 25 April 2015, and on 12 May 2015 Nepal faced devastating earthquakes that killed thousands of people. Millions of properties were massively affected and damaged in many parts of the country, mainly in Gorkha, Dolakha, Sindhupalchowk,Kavre, Kathmandu, Dhading, Nuwakot, Sindhuli,Ramechhap, Solukhumbu, Khotang, Okhaldhunga, Rasuwa, Tanhun, Kaski, Chitwan, Makawanpur, Bhaktapur,Lalitpur and Sankhuwasabha. </w:t>
      </w:r>
      <w:r w:rsidR="006D03EE" w:rsidRPr="00F146E4">
        <w:rPr>
          <w:lang w:val="en-US"/>
        </w:rPr>
        <w:t>In several of the a</w:t>
      </w:r>
      <w:r w:rsidR="00802DB1" w:rsidRPr="00F146E4">
        <w:rPr>
          <w:lang w:val="en-US"/>
        </w:rPr>
        <w:t>ffected districts</w:t>
      </w:r>
      <w:r w:rsidR="00224FC6" w:rsidRPr="00F146E4">
        <w:rPr>
          <w:lang w:val="en-US"/>
        </w:rPr>
        <w:t>; Kavre, Gorkha, Sindhuli, Dola</w:t>
      </w:r>
      <w:r w:rsidR="007F49E4" w:rsidRPr="00F146E4">
        <w:rPr>
          <w:lang w:val="en-US"/>
        </w:rPr>
        <w:t xml:space="preserve">kha, Sindhupalchowk and </w:t>
      </w:r>
      <w:r>
        <w:rPr>
          <w:lang w:val="en-US"/>
        </w:rPr>
        <w:t>Ramechhap</w:t>
      </w:r>
      <w:r w:rsidR="000C0964">
        <w:rPr>
          <w:lang w:val="en-US"/>
        </w:rPr>
        <w:t>.</w:t>
      </w:r>
    </w:p>
    <w:p w:rsidR="00224FC6" w:rsidRPr="00F146E4" w:rsidRDefault="000C0964" w:rsidP="004642C6">
      <w:pPr>
        <w:rPr>
          <w:lang w:val="en-US"/>
        </w:rPr>
      </w:pPr>
      <w:r>
        <w:rPr>
          <w:noProof/>
          <w:lang w:val="nl-BE" w:eastAsia="nl-BE" w:bidi="ne-NP"/>
        </w:rPr>
        <w:drawing>
          <wp:anchor distT="0" distB="0" distL="114300" distR="114300" simplePos="0" relativeHeight="251704320" behindDoc="1" locked="0" layoutInCell="1" allowOverlap="1">
            <wp:simplePos x="0" y="0"/>
            <wp:positionH relativeFrom="column">
              <wp:posOffset>3000375</wp:posOffset>
            </wp:positionH>
            <wp:positionV relativeFrom="paragraph">
              <wp:posOffset>177165</wp:posOffset>
            </wp:positionV>
            <wp:extent cx="3105150" cy="2447925"/>
            <wp:effectExtent l="19050" t="0" r="0" b="0"/>
            <wp:wrapTight wrapText="bothSides">
              <wp:wrapPolygon edited="0">
                <wp:start x="530" y="0"/>
                <wp:lineTo x="-133" y="1177"/>
                <wp:lineTo x="-133" y="20339"/>
                <wp:lineTo x="133" y="21516"/>
                <wp:lineTo x="530" y="21516"/>
                <wp:lineTo x="20937" y="21516"/>
                <wp:lineTo x="21335" y="21516"/>
                <wp:lineTo x="21600" y="20339"/>
                <wp:lineTo x="21600" y="1177"/>
                <wp:lineTo x="21335" y="168"/>
                <wp:lineTo x="20937" y="0"/>
                <wp:lineTo x="530" y="0"/>
              </wp:wrapPolygon>
            </wp:wrapTight>
            <wp:docPr id="1" name="Picture 1" descr="C:\Users\Topaz\Desktop\photos 2015 report june\Disaster Report\Photos of Nuwakot Duipipal\IMG_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Desktop\photos 2015 report june\Disaster Report\Photos of Nuwakot Duipipal\IMG_2871.JPG"/>
                    <pic:cNvPicPr>
                      <a:picLocks noChangeAspect="1" noChangeArrowheads="1"/>
                    </pic:cNvPicPr>
                  </pic:nvPicPr>
                  <pic:blipFill>
                    <a:blip r:embed="rId10"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105150" cy="2447925"/>
                    </a:xfrm>
                    <a:prstGeom prst="rect">
                      <a:avLst/>
                    </a:prstGeom>
                    <a:ln>
                      <a:noFill/>
                    </a:ln>
                    <a:effectLst>
                      <a:softEdge rad="112500"/>
                    </a:effectLst>
                  </pic:spPr>
                </pic:pic>
              </a:graphicData>
            </a:graphic>
          </wp:anchor>
        </w:drawing>
      </w:r>
      <w:r w:rsidR="00224FC6" w:rsidRPr="00833C5E">
        <w:rPr>
          <w:lang w:val="en-US"/>
        </w:rPr>
        <w:t xml:space="preserve">During </w:t>
      </w:r>
      <w:r w:rsidR="009B44EB" w:rsidRPr="00833C5E">
        <w:rPr>
          <w:lang w:val="en-US"/>
        </w:rPr>
        <w:t xml:space="preserve">the </w:t>
      </w:r>
      <w:r w:rsidR="00224FC6" w:rsidRPr="00833C5E">
        <w:rPr>
          <w:lang w:val="en-US"/>
        </w:rPr>
        <w:t>earthquakes</w:t>
      </w:r>
      <w:r w:rsidR="00C641A2" w:rsidRPr="00833C5E">
        <w:rPr>
          <w:lang w:val="en-US"/>
        </w:rPr>
        <w:t xml:space="preserve">, </w:t>
      </w:r>
      <w:r>
        <w:rPr>
          <w:lang w:val="en-US"/>
        </w:rPr>
        <w:t>people</w:t>
      </w:r>
      <w:r w:rsidR="00224FC6" w:rsidRPr="00833C5E">
        <w:rPr>
          <w:lang w:val="en-US"/>
        </w:rPr>
        <w:t xml:space="preserve"> were </w:t>
      </w:r>
      <w:r w:rsidR="009B44EB" w:rsidRPr="00833C5E">
        <w:rPr>
          <w:lang w:val="en-US"/>
        </w:rPr>
        <w:t>severely</w:t>
      </w:r>
      <w:r w:rsidR="00E84759" w:rsidRPr="00833C5E">
        <w:rPr>
          <w:lang w:val="en-US"/>
        </w:rPr>
        <w:t xml:space="preserve">affected, </w:t>
      </w:r>
      <w:r>
        <w:rPr>
          <w:lang w:val="en-US"/>
        </w:rPr>
        <w:t>they lost</w:t>
      </w:r>
      <w:r w:rsidR="00224FC6" w:rsidRPr="00833C5E">
        <w:rPr>
          <w:lang w:val="en-US"/>
        </w:rPr>
        <w:t xml:space="preserve">their home, </w:t>
      </w:r>
      <w:r w:rsidR="009B44EB" w:rsidRPr="00833C5E">
        <w:rPr>
          <w:lang w:val="en-US"/>
        </w:rPr>
        <w:t xml:space="preserve">their </w:t>
      </w:r>
      <w:r w:rsidR="00224FC6" w:rsidRPr="00833C5E">
        <w:rPr>
          <w:lang w:val="en-US"/>
        </w:rPr>
        <w:t xml:space="preserve">children, </w:t>
      </w:r>
      <w:r w:rsidR="009B44EB" w:rsidRPr="00833C5E">
        <w:rPr>
          <w:lang w:val="en-US"/>
        </w:rPr>
        <w:t xml:space="preserve">their </w:t>
      </w:r>
      <w:r w:rsidR="00E84759" w:rsidRPr="00833C5E">
        <w:rPr>
          <w:lang w:val="en-US"/>
        </w:rPr>
        <w:t>neighbors</w:t>
      </w:r>
      <w:r w:rsidR="00224FC6" w:rsidRPr="00833C5E">
        <w:rPr>
          <w:lang w:val="en-US"/>
        </w:rPr>
        <w:t xml:space="preserve">, </w:t>
      </w:r>
      <w:r w:rsidR="009B44EB" w:rsidRPr="00833C5E">
        <w:rPr>
          <w:lang w:val="en-US"/>
        </w:rPr>
        <w:t>their relatives and family</w:t>
      </w:r>
      <w:r w:rsidR="00224FC6" w:rsidRPr="00833C5E">
        <w:rPr>
          <w:lang w:val="en-US"/>
        </w:rPr>
        <w:t xml:space="preserve"> belongings.</w:t>
      </w:r>
      <w:r w:rsidR="00224FC6" w:rsidRPr="00F146E4">
        <w:rPr>
          <w:lang w:val="en-US"/>
        </w:rPr>
        <w:t xml:space="preserve">All </w:t>
      </w:r>
      <w:r w:rsidR="00BF2175" w:rsidRPr="00F146E4">
        <w:rPr>
          <w:lang w:val="en-US"/>
        </w:rPr>
        <w:t xml:space="preserve">the </w:t>
      </w:r>
      <w:r w:rsidR="00224FC6" w:rsidRPr="00F146E4">
        <w:rPr>
          <w:lang w:val="en-US"/>
        </w:rPr>
        <w:t>supported children</w:t>
      </w:r>
      <w:r w:rsidR="00BF2175" w:rsidRPr="00F146E4">
        <w:rPr>
          <w:lang w:val="en-US"/>
        </w:rPr>
        <w:t>’s</w:t>
      </w:r>
      <w:r w:rsidR="00224FC6" w:rsidRPr="00F146E4">
        <w:rPr>
          <w:lang w:val="en-US"/>
        </w:rPr>
        <w:t xml:space="preserve"> families </w:t>
      </w:r>
      <w:r w:rsidR="00BF2175" w:rsidRPr="00F146E4">
        <w:rPr>
          <w:lang w:val="en-US"/>
        </w:rPr>
        <w:t>are</w:t>
      </w:r>
      <w:r w:rsidR="00224FC6" w:rsidRPr="00F146E4">
        <w:rPr>
          <w:lang w:val="en-US"/>
        </w:rPr>
        <w:t xml:space="preserve"> economically poor, socially underprivileged </w:t>
      </w:r>
      <w:r w:rsidR="00BF2175" w:rsidRPr="00F146E4">
        <w:rPr>
          <w:lang w:val="en-US"/>
        </w:rPr>
        <w:t>coming from</w:t>
      </w:r>
      <w:r w:rsidR="00224FC6" w:rsidRPr="00F146E4">
        <w:rPr>
          <w:lang w:val="en-US"/>
        </w:rPr>
        <w:t xml:space="preserve"> remote hi</w:t>
      </w:r>
      <w:r w:rsidR="00F5701F" w:rsidRPr="00F146E4">
        <w:rPr>
          <w:lang w:val="en-US"/>
        </w:rPr>
        <w:t>lly and mountainous areas. To earn some money to survive, t</w:t>
      </w:r>
      <w:r w:rsidR="00224FC6" w:rsidRPr="00F146E4">
        <w:rPr>
          <w:lang w:val="en-US"/>
        </w:rPr>
        <w:t xml:space="preserve">hey </w:t>
      </w:r>
      <w:r w:rsidR="00F5701F" w:rsidRPr="00F146E4">
        <w:rPr>
          <w:lang w:val="en-US"/>
        </w:rPr>
        <w:t>rent</w:t>
      </w:r>
      <w:r w:rsidR="00224FC6" w:rsidRPr="00F146E4">
        <w:rPr>
          <w:lang w:val="en-US"/>
        </w:rPr>
        <w:t xml:space="preserve"> room</w:t>
      </w:r>
      <w:r w:rsidR="00BF2175" w:rsidRPr="00F146E4">
        <w:rPr>
          <w:lang w:val="en-US"/>
        </w:rPr>
        <w:t>s</w:t>
      </w:r>
      <w:r w:rsidR="00224FC6" w:rsidRPr="00F146E4">
        <w:rPr>
          <w:lang w:val="en-US"/>
        </w:rPr>
        <w:t xml:space="preserve"> in the nearby city areas</w:t>
      </w:r>
      <w:r w:rsidR="00F5701F" w:rsidRPr="00F146E4">
        <w:rPr>
          <w:lang w:val="en-US"/>
        </w:rPr>
        <w:t xml:space="preserve"> where t</w:t>
      </w:r>
      <w:r w:rsidR="00BF2175" w:rsidRPr="00F146E4">
        <w:rPr>
          <w:lang w:val="en-US"/>
        </w:rPr>
        <w:t>hey carry on</w:t>
      </w:r>
      <w:r w:rsidR="00224FC6" w:rsidRPr="00F146E4">
        <w:rPr>
          <w:lang w:val="en-US"/>
        </w:rPr>
        <w:t xml:space="preserve"> petty w</w:t>
      </w:r>
      <w:r w:rsidR="00F5701F" w:rsidRPr="00F146E4">
        <w:rPr>
          <w:lang w:val="en-US"/>
        </w:rPr>
        <w:t xml:space="preserve">ork, labor and small business. </w:t>
      </w:r>
      <w:r w:rsidR="00224FC6" w:rsidRPr="00F146E4">
        <w:rPr>
          <w:lang w:val="en-US"/>
        </w:rPr>
        <w:t xml:space="preserve">During </w:t>
      </w:r>
      <w:r w:rsidR="00F5701F" w:rsidRPr="00F146E4">
        <w:rPr>
          <w:lang w:val="en-US"/>
        </w:rPr>
        <w:t xml:space="preserve">the earthquakes, they lost their </w:t>
      </w:r>
      <w:r w:rsidR="00224FC6" w:rsidRPr="00F146E4">
        <w:rPr>
          <w:lang w:val="en-US"/>
        </w:rPr>
        <w:t xml:space="preserve">house in </w:t>
      </w:r>
      <w:r w:rsidR="00F5701F" w:rsidRPr="00F146E4">
        <w:rPr>
          <w:lang w:val="en-US"/>
        </w:rPr>
        <w:t>their home</w:t>
      </w:r>
      <w:r w:rsidR="00224FC6" w:rsidRPr="00F146E4">
        <w:rPr>
          <w:lang w:val="en-US"/>
        </w:rPr>
        <w:t xml:space="preserve">town. </w:t>
      </w:r>
    </w:p>
    <w:p w:rsidR="00EC6845" w:rsidRPr="00833C5E" w:rsidRDefault="000C0964" w:rsidP="00D42A85">
      <w:pPr>
        <w:rPr>
          <w:lang w:val="en-US"/>
        </w:rPr>
      </w:pPr>
      <w:r>
        <w:rPr>
          <w:noProof/>
          <w:lang w:val="nl-BE" w:eastAsia="nl-BE" w:bidi="ne-NP"/>
        </w:rPr>
        <w:drawing>
          <wp:anchor distT="0" distB="0" distL="114300" distR="114300" simplePos="0" relativeHeight="251705344" behindDoc="1" locked="0" layoutInCell="1" allowOverlap="1">
            <wp:simplePos x="0" y="0"/>
            <wp:positionH relativeFrom="column">
              <wp:posOffset>3086100</wp:posOffset>
            </wp:positionH>
            <wp:positionV relativeFrom="paragraph">
              <wp:posOffset>951865</wp:posOffset>
            </wp:positionV>
            <wp:extent cx="3019425" cy="2352675"/>
            <wp:effectExtent l="19050" t="0" r="9525" b="0"/>
            <wp:wrapTight wrapText="bothSides">
              <wp:wrapPolygon edited="0">
                <wp:start x="545" y="0"/>
                <wp:lineTo x="-136" y="1224"/>
                <wp:lineTo x="-136" y="20463"/>
                <wp:lineTo x="273" y="21513"/>
                <wp:lineTo x="545" y="21513"/>
                <wp:lineTo x="20987" y="21513"/>
                <wp:lineTo x="21259" y="21513"/>
                <wp:lineTo x="21668" y="20463"/>
                <wp:lineTo x="21668" y="1224"/>
                <wp:lineTo x="21396" y="175"/>
                <wp:lineTo x="20987" y="0"/>
                <wp:lineTo x="545" y="0"/>
              </wp:wrapPolygon>
            </wp:wrapTight>
            <wp:docPr id="2" name="Picture 2" descr="C:\Users\Topaz\Desktop\photos 2015 report june\Disaster Report\Photos' some kathmandu valey\Photos of Halchok\IMG_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az\Desktop\photos 2015 report june\Disaster Report\Photos' some kathmandu valey\Photos of Halchok\IMG_2522.jpg"/>
                    <pic:cNvPicPr>
                      <a:picLocks noChangeAspect="1" noChangeArrowheads="1"/>
                    </pic:cNvPicPr>
                  </pic:nvPicPr>
                  <pic:blipFill>
                    <a:blip r:embed="rId11"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019425" cy="2352675"/>
                    </a:xfrm>
                    <a:prstGeom prst="rect">
                      <a:avLst/>
                    </a:prstGeom>
                    <a:ln>
                      <a:noFill/>
                    </a:ln>
                    <a:effectLst>
                      <a:softEdge rad="112500"/>
                    </a:effectLst>
                  </pic:spPr>
                </pic:pic>
              </a:graphicData>
            </a:graphic>
          </wp:anchor>
        </w:drawing>
      </w:r>
      <w:r w:rsidR="00EC6845">
        <w:rPr>
          <w:lang w:val="en-US"/>
        </w:rPr>
        <w:t xml:space="preserve">Since </w:t>
      </w:r>
      <w:r w:rsidR="005B0046">
        <w:rPr>
          <w:lang w:val="en-US"/>
        </w:rPr>
        <w:t>April</w:t>
      </w:r>
      <w:r w:rsidR="00EC6845">
        <w:rPr>
          <w:lang w:val="en-US"/>
        </w:rPr>
        <w:t xml:space="preserve"> and up to now, CPCS has been helping more than 40 000 persons with different support, depending their situation. Additional help is coming and we are now focusing on metal roof distribution and specific support to schools. </w:t>
      </w:r>
    </w:p>
    <w:p w:rsidR="003864B7" w:rsidRPr="00833C5E" w:rsidRDefault="00B15426" w:rsidP="00D42A85">
      <w:pPr>
        <w:rPr>
          <w:lang w:val="en-US"/>
        </w:rPr>
      </w:pPr>
      <w:r w:rsidRPr="00833C5E">
        <w:rPr>
          <w:lang w:val="en-US"/>
        </w:rPr>
        <w:t xml:space="preserve">Directly after the earthquakes, </w:t>
      </w:r>
      <w:r w:rsidR="00224FC6" w:rsidRPr="00833C5E">
        <w:rPr>
          <w:lang w:val="en-US"/>
        </w:rPr>
        <w:t xml:space="preserve">CPCS </w:t>
      </w:r>
      <w:r w:rsidR="006A739F" w:rsidRPr="00833C5E">
        <w:rPr>
          <w:lang w:val="en-US"/>
        </w:rPr>
        <w:t>engaged</w:t>
      </w:r>
      <w:r w:rsidR="00224FC6" w:rsidRPr="00833C5E">
        <w:rPr>
          <w:lang w:val="en-US"/>
        </w:rPr>
        <w:t xml:space="preserve"> in immediate rescue and relief for those families who were</w:t>
      </w:r>
      <w:r w:rsidR="006A739F" w:rsidRPr="00833C5E">
        <w:rPr>
          <w:lang w:val="en-US"/>
        </w:rPr>
        <w:t xml:space="preserve"> living in massive earthquake-a</w:t>
      </w:r>
      <w:r w:rsidR="00224FC6" w:rsidRPr="00833C5E">
        <w:rPr>
          <w:lang w:val="en-US"/>
        </w:rPr>
        <w:t xml:space="preserve">ffected districts. </w:t>
      </w:r>
      <w:r w:rsidR="006A739F" w:rsidRPr="00833C5E">
        <w:rPr>
          <w:lang w:val="en-US"/>
        </w:rPr>
        <w:t xml:space="preserve">The protection of the </w:t>
      </w:r>
      <w:r w:rsidR="00224FC6" w:rsidRPr="00833C5E">
        <w:rPr>
          <w:lang w:val="en-US"/>
        </w:rPr>
        <w:t xml:space="preserve">children living with </w:t>
      </w:r>
      <w:r w:rsidR="006A739F" w:rsidRPr="00833C5E">
        <w:rPr>
          <w:lang w:val="en-US"/>
        </w:rPr>
        <w:t xml:space="preserve">their </w:t>
      </w:r>
      <w:r w:rsidR="00224FC6" w:rsidRPr="00833C5E">
        <w:rPr>
          <w:lang w:val="en-US"/>
        </w:rPr>
        <w:t xml:space="preserve">families and immediate support for </w:t>
      </w:r>
      <w:r w:rsidR="006A739F" w:rsidRPr="00833C5E">
        <w:rPr>
          <w:lang w:val="en-US"/>
        </w:rPr>
        <w:t xml:space="preserve">the </w:t>
      </w:r>
      <w:r w:rsidR="00224FC6" w:rsidRPr="00833C5E">
        <w:rPr>
          <w:lang w:val="en-US"/>
        </w:rPr>
        <w:t>families</w:t>
      </w:r>
      <w:r w:rsidR="006A739F" w:rsidRPr="00833C5E">
        <w:rPr>
          <w:lang w:val="en-US"/>
        </w:rPr>
        <w:t xml:space="preserve"> was </w:t>
      </w:r>
      <w:r w:rsidR="00B527BF" w:rsidRPr="00833C5E">
        <w:rPr>
          <w:lang w:val="en-US"/>
        </w:rPr>
        <w:t>privileged</w:t>
      </w:r>
      <w:r w:rsidR="00224FC6" w:rsidRPr="00833C5E">
        <w:rPr>
          <w:lang w:val="en-US"/>
        </w:rPr>
        <w:t xml:space="preserve">. </w:t>
      </w:r>
      <w:r w:rsidR="003864B7" w:rsidRPr="00833C5E">
        <w:rPr>
          <w:lang w:val="en-US"/>
        </w:rPr>
        <w:t>During earthquake</w:t>
      </w:r>
      <w:r w:rsidR="00224FC6" w:rsidRPr="00833C5E">
        <w:rPr>
          <w:lang w:val="en-US"/>
        </w:rPr>
        <w:t xml:space="preserve"> time</w:t>
      </w:r>
      <w:r w:rsidR="00B527BF" w:rsidRPr="00833C5E">
        <w:rPr>
          <w:lang w:val="en-US"/>
        </w:rPr>
        <w:t xml:space="preserve">, what </w:t>
      </w:r>
      <w:r w:rsidR="00E84759" w:rsidRPr="00833C5E">
        <w:rPr>
          <w:lang w:val="en-US"/>
        </w:rPr>
        <w:t>people need</w:t>
      </w:r>
      <w:r w:rsidR="00B527BF" w:rsidRPr="00833C5E">
        <w:rPr>
          <w:lang w:val="en-US"/>
        </w:rPr>
        <w:t xml:space="preserve"> the most is </w:t>
      </w:r>
      <w:r w:rsidR="00224FC6" w:rsidRPr="00833C5E">
        <w:rPr>
          <w:lang w:val="en-US"/>
        </w:rPr>
        <w:t>shade</w:t>
      </w:r>
      <w:r w:rsidR="00B527BF" w:rsidRPr="00833C5E">
        <w:rPr>
          <w:lang w:val="en-US"/>
        </w:rPr>
        <w:t xml:space="preserve">, which can save </w:t>
      </w:r>
      <w:r w:rsidR="00224FC6" w:rsidRPr="00833C5E">
        <w:rPr>
          <w:lang w:val="en-US"/>
        </w:rPr>
        <w:t xml:space="preserve">their life. </w:t>
      </w:r>
      <w:r w:rsidR="003864B7" w:rsidRPr="00833C5E">
        <w:rPr>
          <w:lang w:val="en-US"/>
        </w:rPr>
        <w:t xml:space="preserve">For this reason, </w:t>
      </w:r>
      <w:r w:rsidR="00224FC6" w:rsidRPr="00833C5E">
        <w:rPr>
          <w:lang w:val="en-US"/>
        </w:rPr>
        <w:t xml:space="preserve">CPCS </w:t>
      </w:r>
      <w:r w:rsidR="003864B7" w:rsidRPr="00833C5E">
        <w:rPr>
          <w:lang w:val="en-US"/>
        </w:rPr>
        <w:t xml:space="preserve">distributed tarpaulins and </w:t>
      </w:r>
      <w:r w:rsidR="00BF263F" w:rsidRPr="00833C5E">
        <w:rPr>
          <w:lang w:val="en-US"/>
        </w:rPr>
        <w:t>tents to</w:t>
      </w:r>
      <w:r w:rsidR="00BF263F">
        <w:rPr>
          <w:lang w:val="en-US"/>
        </w:rPr>
        <w:t xml:space="preserve"> the families</w:t>
      </w:r>
      <w:r w:rsidR="003864B7" w:rsidRPr="00833C5E">
        <w:rPr>
          <w:lang w:val="en-US"/>
        </w:rPr>
        <w:t xml:space="preserve"> who had lost their house. </w:t>
      </w:r>
    </w:p>
    <w:p w:rsidR="004642C6" w:rsidRDefault="003864B7" w:rsidP="00D42A85">
      <w:pPr>
        <w:rPr>
          <w:lang w:val="en-US"/>
        </w:rPr>
      </w:pPr>
      <w:r w:rsidRPr="00833C5E">
        <w:rPr>
          <w:lang w:val="en-US"/>
        </w:rPr>
        <w:t>A</w:t>
      </w:r>
      <w:r w:rsidR="00224FC6" w:rsidRPr="00833C5E">
        <w:rPr>
          <w:lang w:val="en-US"/>
        </w:rPr>
        <w:t xml:space="preserve">fter </w:t>
      </w:r>
      <w:r w:rsidRPr="00833C5E">
        <w:rPr>
          <w:lang w:val="en-US"/>
        </w:rPr>
        <w:t xml:space="preserve">the </w:t>
      </w:r>
      <w:r w:rsidR="00224FC6" w:rsidRPr="00833C5E">
        <w:rPr>
          <w:lang w:val="en-US"/>
        </w:rPr>
        <w:t>quakes</w:t>
      </w:r>
      <w:r w:rsidRPr="00833C5E">
        <w:rPr>
          <w:lang w:val="en-US"/>
        </w:rPr>
        <w:t>,</w:t>
      </w:r>
      <w:r w:rsidR="00224FC6" w:rsidRPr="00833C5E">
        <w:rPr>
          <w:lang w:val="en-US"/>
        </w:rPr>
        <w:t xml:space="preserve"> all the school</w:t>
      </w:r>
      <w:r w:rsidRPr="00833C5E">
        <w:rPr>
          <w:lang w:val="en-US"/>
        </w:rPr>
        <w:t>s had to close</w:t>
      </w:r>
      <w:r w:rsidR="00224FC6" w:rsidRPr="00833C5E">
        <w:rPr>
          <w:lang w:val="en-US"/>
        </w:rPr>
        <w:t xml:space="preserve"> and </w:t>
      </w:r>
      <w:r w:rsidRPr="00833C5E">
        <w:rPr>
          <w:lang w:val="en-US"/>
        </w:rPr>
        <w:t xml:space="preserve">thus the </w:t>
      </w:r>
      <w:r w:rsidR="00224FC6" w:rsidRPr="00833C5E">
        <w:rPr>
          <w:lang w:val="en-US"/>
        </w:rPr>
        <w:t xml:space="preserve">children </w:t>
      </w:r>
      <w:r w:rsidRPr="00833C5E">
        <w:rPr>
          <w:lang w:val="en-US"/>
        </w:rPr>
        <w:t>were out of school. They were terrorized,</w:t>
      </w:r>
      <w:r w:rsidR="00224FC6" w:rsidRPr="00833C5E">
        <w:rPr>
          <w:lang w:val="en-US"/>
        </w:rPr>
        <w:t xml:space="preserve"> afraid of quakes and psychologically weak. CPCS launched </w:t>
      </w:r>
      <w:r w:rsidRPr="00833C5E">
        <w:rPr>
          <w:lang w:val="en-US"/>
        </w:rPr>
        <w:t xml:space="preserve">a </w:t>
      </w:r>
      <w:r w:rsidR="00224FC6" w:rsidRPr="00833C5E">
        <w:rPr>
          <w:lang w:val="en-US"/>
        </w:rPr>
        <w:t>displaced children support camp in Dolakha in coordination with government</w:t>
      </w:r>
      <w:r w:rsidRPr="00833C5E">
        <w:rPr>
          <w:lang w:val="en-US"/>
        </w:rPr>
        <w:t xml:space="preserve"> bodies</w:t>
      </w:r>
      <w:r w:rsidR="00094E02" w:rsidRPr="00833C5E">
        <w:rPr>
          <w:lang w:val="en-US"/>
        </w:rPr>
        <w:t xml:space="preserve">; </w:t>
      </w:r>
      <w:r w:rsidRPr="00833C5E">
        <w:rPr>
          <w:lang w:val="en-US"/>
        </w:rPr>
        <w:t xml:space="preserve">the </w:t>
      </w:r>
      <w:r w:rsidR="00094E02" w:rsidRPr="00833C5E">
        <w:rPr>
          <w:lang w:val="en-US"/>
        </w:rPr>
        <w:t xml:space="preserve">District Education Office, </w:t>
      </w:r>
      <w:r w:rsidRPr="00833C5E">
        <w:rPr>
          <w:lang w:val="en-US"/>
        </w:rPr>
        <w:t xml:space="preserve">the </w:t>
      </w:r>
      <w:r w:rsidR="00094E02" w:rsidRPr="00833C5E">
        <w:rPr>
          <w:lang w:val="en-US"/>
        </w:rPr>
        <w:t xml:space="preserve">District Administration Office, </w:t>
      </w:r>
      <w:r w:rsidRPr="00833C5E">
        <w:rPr>
          <w:lang w:val="en-US"/>
        </w:rPr>
        <w:t xml:space="preserve">the </w:t>
      </w:r>
      <w:r w:rsidR="00094E02" w:rsidRPr="00833C5E">
        <w:rPr>
          <w:lang w:val="en-US"/>
        </w:rPr>
        <w:t>District Child W</w:t>
      </w:r>
      <w:r w:rsidR="00224FC6" w:rsidRPr="00833C5E">
        <w:rPr>
          <w:lang w:val="en-US"/>
        </w:rPr>
        <w:t>elf</w:t>
      </w:r>
      <w:r w:rsidR="00094E02" w:rsidRPr="00833C5E">
        <w:rPr>
          <w:lang w:val="en-US"/>
        </w:rPr>
        <w:t xml:space="preserve">are </w:t>
      </w:r>
      <w:r w:rsidRPr="00833C5E">
        <w:rPr>
          <w:lang w:val="en-US"/>
        </w:rPr>
        <w:t xml:space="preserve">Board </w:t>
      </w:r>
      <w:r w:rsidR="00E84759" w:rsidRPr="00833C5E">
        <w:rPr>
          <w:lang w:val="en-US"/>
        </w:rPr>
        <w:t xml:space="preserve">and </w:t>
      </w:r>
      <w:r w:rsidR="00E84759" w:rsidRPr="00833C5E">
        <w:rPr>
          <w:lang w:val="en-US"/>
        </w:rPr>
        <w:lastRenderedPageBreak/>
        <w:t>the</w:t>
      </w:r>
      <w:r w:rsidR="004157F8" w:rsidRPr="00833C5E">
        <w:rPr>
          <w:lang w:val="en-US"/>
        </w:rPr>
        <w:t>Bhimeshwor</w:t>
      </w:r>
      <w:r w:rsidR="00094E02" w:rsidRPr="00833C5E">
        <w:rPr>
          <w:lang w:val="en-US"/>
        </w:rPr>
        <w:t>M</w:t>
      </w:r>
      <w:r w:rsidR="00224FC6" w:rsidRPr="00833C5E">
        <w:rPr>
          <w:lang w:val="en-US"/>
        </w:rPr>
        <w:t>unicipality</w:t>
      </w:r>
      <w:r w:rsidRPr="00833C5E">
        <w:rPr>
          <w:lang w:val="en-US"/>
        </w:rPr>
        <w:t>. F</w:t>
      </w:r>
      <w:r w:rsidR="00224FC6" w:rsidRPr="00833C5E">
        <w:rPr>
          <w:lang w:val="en-US"/>
        </w:rPr>
        <w:t xml:space="preserve">rom </w:t>
      </w:r>
      <w:r w:rsidR="00BF263F" w:rsidRPr="00833C5E">
        <w:rPr>
          <w:lang w:val="en-US"/>
        </w:rPr>
        <w:t>19 May</w:t>
      </w:r>
      <w:r w:rsidR="00224FC6" w:rsidRPr="00833C5E">
        <w:rPr>
          <w:lang w:val="en-US"/>
        </w:rPr>
        <w:t xml:space="preserve"> to </w:t>
      </w:r>
      <w:r w:rsidR="00BF263F" w:rsidRPr="00833C5E">
        <w:rPr>
          <w:lang w:val="en-US"/>
        </w:rPr>
        <w:t>31 May</w:t>
      </w:r>
      <w:r w:rsidR="007809B6" w:rsidRPr="00833C5E">
        <w:rPr>
          <w:lang w:val="en-US"/>
        </w:rPr>
        <w:t>2015,</w:t>
      </w:r>
      <w:r w:rsidRPr="00833C5E">
        <w:rPr>
          <w:lang w:val="en-US"/>
        </w:rPr>
        <w:t xml:space="preserve">there were daily 250 </w:t>
      </w:r>
      <w:r w:rsidR="00094E02" w:rsidRPr="00833C5E">
        <w:rPr>
          <w:lang w:val="en-US"/>
        </w:rPr>
        <w:t>children</w:t>
      </w:r>
      <w:r w:rsidRPr="00833C5E">
        <w:rPr>
          <w:lang w:val="en-US"/>
        </w:rPr>
        <w:t xml:space="preserve"> in the camp</w:t>
      </w:r>
      <w:r w:rsidR="00094E02" w:rsidRPr="00833C5E">
        <w:rPr>
          <w:lang w:val="en-US"/>
        </w:rPr>
        <w:t>. This camp reliefs</w:t>
      </w:r>
      <w:r w:rsidR="00224FC6" w:rsidRPr="00833C5E">
        <w:rPr>
          <w:lang w:val="en-US"/>
        </w:rPr>
        <w:t xml:space="preserve"> children from earthquakes fear</w:t>
      </w:r>
      <w:r w:rsidR="00094E02" w:rsidRPr="00833C5E">
        <w:rPr>
          <w:lang w:val="en-US"/>
        </w:rPr>
        <w:t>,</w:t>
      </w:r>
      <w:r w:rsidR="00224FC6" w:rsidRPr="00833C5E">
        <w:rPr>
          <w:lang w:val="en-US"/>
        </w:rPr>
        <w:t xml:space="preserve"> terror</w:t>
      </w:r>
      <w:r w:rsidR="00094E02" w:rsidRPr="00833C5E">
        <w:rPr>
          <w:lang w:val="en-US"/>
        </w:rPr>
        <w:t>,</w:t>
      </w:r>
      <w:r w:rsidR="00224FC6" w:rsidRPr="00833C5E">
        <w:rPr>
          <w:lang w:val="en-US"/>
        </w:rPr>
        <w:t xml:space="preserve"> trauma </w:t>
      </w:r>
      <w:r w:rsidRPr="00833C5E">
        <w:rPr>
          <w:lang w:val="en-US"/>
        </w:rPr>
        <w:t xml:space="preserve">and helps the return to regular </w:t>
      </w:r>
      <w:r w:rsidR="00224FC6" w:rsidRPr="00833C5E">
        <w:rPr>
          <w:lang w:val="en-US"/>
        </w:rPr>
        <w:t>life though games, art, drawing, sports, dance, music, film</w:t>
      </w:r>
      <w:r w:rsidRPr="00833C5E">
        <w:rPr>
          <w:lang w:val="en-US"/>
        </w:rPr>
        <w:t xml:space="preserve"> and</w:t>
      </w:r>
      <w:r w:rsidR="00224FC6" w:rsidRPr="00833C5E">
        <w:rPr>
          <w:lang w:val="en-US"/>
        </w:rPr>
        <w:t xml:space="preserve"> psychosocial </w:t>
      </w:r>
      <w:r w:rsidR="00E84759" w:rsidRPr="00833C5E">
        <w:rPr>
          <w:lang w:val="en-US"/>
        </w:rPr>
        <w:t>counseling</w:t>
      </w:r>
      <w:r w:rsidR="00224FC6" w:rsidRPr="00833C5E">
        <w:rPr>
          <w:lang w:val="en-US"/>
        </w:rPr>
        <w:t xml:space="preserve">. </w:t>
      </w:r>
      <w:r w:rsidRPr="00833C5E">
        <w:rPr>
          <w:lang w:val="en-US"/>
        </w:rPr>
        <w:t>At the s</w:t>
      </w:r>
      <w:r w:rsidR="00224FC6" w:rsidRPr="00833C5E">
        <w:rPr>
          <w:lang w:val="en-US"/>
        </w:rPr>
        <w:t>ame time</w:t>
      </w:r>
      <w:r w:rsidR="00094E02" w:rsidRPr="00833C5E">
        <w:rPr>
          <w:lang w:val="en-US"/>
        </w:rPr>
        <w:t>,</w:t>
      </w:r>
      <w:r w:rsidR="00224FC6" w:rsidRPr="00833C5E">
        <w:rPr>
          <w:lang w:val="en-US"/>
        </w:rPr>
        <w:t xml:space="preserve"> CPCS provided meal</w:t>
      </w:r>
      <w:r w:rsidRPr="00833C5E">
        <w:rPr>
          <w:lang w:val="en-US"/>
        </w:rPr>
        <w:t>s</w:t>
      </w:r>
      <w:r w:rsidR="00A11D4F" w:rsidRPr="00833C5E">
        <w:rPr>
          <w:lang w:val="en-US"/>
        </w:rPr>
        <w:t>,</w:t>
      </w:r>
      <w:r w:rsidR="00224FC6" w:rsidRPr="00833C5E">
        <w:rPr>
          <w:lang w:val="en-US"/>
        </w:rPr>
        <w:t xml:space="preserve"> tea</w:t>
      </w:r>
      <w:r w:rsidRPr="00833C5E">
        <w:rPr>
          <w:lang w:val="en-US"/>
        </w:rPr>
        <w:t xml:space="preserve"> and</w:t>
      </w:r>
      <w:r w:rsidR="00224FC6" w:rsidRPr="00833C5E">
        <w:rPr>
          <w:lang w:val="en-US"/>
        </w:rPr>
        <w:t xml:space="preserve"> snacks for the </w:t>
      </w:r>
      <w:r w:rsidR="004157F8" w:rsidRPr="00833C5E">
        <w:rPr>
          <w:lang w:val="en-US"/>
        </w:rPr>
        <w:t>children.</w:t>
      </w:r>
    </w:p>
    <w:p w:rsidR="00224FC6" w:rsidRPr="00833C5E" w:rsidRDefault="004642C6" w:rsidP="00D42A85">
      <w:pPr>
        <w:rPr>
          <w:lang w:val="en-US"/>
        </w:rPr>
      </w:pPr>
      <w:r>
        <w:rPr>
          <w:noProof/>
          <w:lang w:val="nl-BE" w:eastAsia="nl-BE" w:bidi="ne-NP"/>
        </w:rPr>
        <w:drawing>
          <wp:anchor distT="0" distB="0" distL="114300" distR="114300" simplePos="0" relativeHeight="251796480" behindDoc="0" locked="0" layoutInCell="1" allowOverlap="1">
            <wp:simplePos x="0" y="0"/>
            <wp:positionH relativeFrom="margin">
              <wp:posOffset>600075</wp:posOffset>
            </wp:positionH>
            <wp:positionV relativeFrom="margin">
              <wp:posOffset>1247775</wp:posOffset>
            </wp:positionV>
            <wp:extent cx="4705350" cy="3105150"/>
            <wp:effectExtent l="19050" t="0" r="0" b="0"/>
            <wp:wrapTopAndBottom/>
            <wp:docPr id="18" name="Picture 1" descr="C:\Users\Inge\Dropbox\Photos\Earthquake pics\SAM_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Dropbox\Photos\Earthquake pics\SAM_1724.JPG"/>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705350" cy="3105150"/>
                    </a:xfrm>
                    <a:prstGeom prst="rect">
                      <a:avLst/>
                    </a:prstGeom>
                    <a:ln>
                      <a:noFill/>
                    </a:ln>
                    <a:effectLst>
                      <a:softEdge rad="112500"/>
                    </a:effectLst>
                  </pic:spPr>
                </pic:pic>
              </a:graphicData>
            </a:graphic>
          </wp:anchor>
        </w:drawing>
      </w:r>
      <w:r w:rsidR="00F76CD8" w:rsidRPr="00833C5E">
        <w:rPr>
          <w:lang w:val="en-US"/>
        </w:rPr>
        <w:t>The</w:t>
      </w:r>
      <w:r w:rsidR="00224FC6" w:rsidRPr="00833C5E">
        <w:rPr>
          <w:lang w:val="en-US"/>
        </w:rPr>
        <w:t xml:space="preserve"> children and family need to boost up their morale and </w:t>
      </w:r>
      <w:r w:rsidR="00F76CD8" w:rsidRPr="00833C5E">
        <w:rPr>
          <w:lang w:val="en-US"/>
        </w:rPr>
        <w:t xml:space="preserve">the </w:t>
      </w:r>
      <w:r w:rsidR="00224FC6" w:rsidRPr="00833C5E">
        <w:rPr>
          <w:lang w:val="en-US"/>
        </w:rPr>
        <w:t>children need to counsel and refresh to forget</w:t>
      </w:r>
      <w:r w:rsidR="00F76CD8" w:rsidRPr="00833C5E">
        <w:rPr>
          <w:lang w:val="en-US"/>
        </w:rPr>
        <w:t xml:space="preserve"> the</w:t>
      </w:r>
      <w:r w:rsidR="00224FC6" w:rsidRPr="00833C5E">
        <w:rPr>
          <w:lang w:val="en-US"/>
        </w:rPr>
        <w:t xml:space="preserve"> terror of </w:t>
      </w:r>
      <w:r w:rsidR="00F76CD8" w:rsidRPr="00833C5E">
        <w:rPr>
          <w:lang w:val="en-US"/>
        </w:rPr>
        <w:t xml:space="preserve">the </w:t>
      </w:r>
      <w:r w:rsidR="00224FC6" w:rsidRPr="00833C5E">
        <w:rPr>
          <w:lang w:val="en-US"/>
        </w:rPr>
        <w:t xml:space="preserve">quakes and </w:t>
      </w:r>
      <w:r w:rsidR="00F76CD8" w:rsidRPr="00833C5E">
        <w:rPr>
          <w:lang w:val="en-US"/>
        </w:rPr>
        <w:t>return to</w:t>
      </w:r>
      <w:r w:rsidR="00224FC6" w:rsidRPr="00833C5E">
        <w:rPr>
          <w:lang w:val="en-US"/>
        </w:rPr>
        <w:t xml:space="preserve"> normal </w:t>
      </w:r>
      <w:r w:rsidR="007263DA" w:rsidRPr="00833C5E">
        <w:rPr>
          <w:lang w:val="en-US"/>
        </w:rPr>
        <w:t>life.</w:t>
      </w:r>
    </w:p>
    <w:p w:rsidR="00224FC6" w:rsidRPr="00833C5E" w:rsidRDefault="00224FC6" w:rsidP="00D42A85">
      <w:pPr>
        <w:rPr>
          <w:highlight w:val="yellow"/>
          <w:lang w:val="en-US"/>
        </w:rPr>
      </w:pPr>
      <w:r w:rsidRPr="00833C5E">
        <w:rPr>
          <w:lang w:val="en-US"/>
        </w:rPr>
        <w:t xml:space="preserve">Regarding the beneficiaries </w:t>
      </w:r>
      <w:r w:rsidR="00E24573" w:rsidRPr="00833C5E">
        <w:rPr>
          <w:lang w:val="en-US"/>
        </w:rPr>
        <w:t xml:space="preserve">of our support, we do not apply any special selection criteria </w:t>
      </w:r>
      <w:r w:rsidR="004642C6">
        <w:rPr>
          <w:lang w:val="en-US"/>
        </w:rPr>
        <w:t>since all</w:t>
      </w:r>
      <w:r w:rsidR="00E84759" w:rsidRPr="00833C5E">
        <w:rPr>
          <w:lang w:val="en-US"/>
        </w:rPr>
        <w:t xml:space="preserve">victims </w:t>
      </w:r>
      <w:r w:rsidR="004642C6">
        <w:rPr>
          <w:lang w:val="en-US"/>
        </w:rPr>
        <w:t>were</w:t>
      </w:r>
      <w:r w:rsidR="00E24573" w:rsidRPr="00833C5E">
        <w:rPr>
          <w:lang w:val="en-US"/>
        </w:rPr>
        <w:t xml:space="preserve"> in need of</w:t>
      </w:r>
      <w:r w:rsidRPr="00833C5E">
        <w:rPr>
          <w:lang w:val="en-US"/>
        </w:rPr>
        <w:t xml:space="preserve"> urgency recovery and support</w:t>
      </w:r>
      <w:r w:rsidR="00E24573" w:rsidRPr="00833C5E">
        <w:rPr>
          <w:lang w:val="en-US"/>
        </w:rPr>
        <w:t>. However, we focus</w:t>
      </w:r>
      <w:r w:rsidRPr="00833C5E">
        <w:rPr>
          <w:lang w:val="en-US"/>
        </w:rPr>
        <w:t xml:space="preserve"> on supported families and CLASS program</w:t>
      </w:r>
      <w:r w:rsidR="00FF372B" w:rsidRPr="00833C5E">
        <w:rPr>
          <w:lang w:val="en-US"/>
        </w:rPr>
        <w:t>s</w:t>
      </w:r>
      <w:r w:rsidRPr="00833C5E">
        <w:rPr>
          <w:lang w:val="en-US"/>
        </w:rPr>
        <w:t xml:space="preserve"> existing </w:t>
      </w:r>
      <w:r w:rsidR="00E24573" w:rsidRPr="00833C5E">
        <w:rPr>
          <w:lang w:val="en-US"/>
        </w:rPr>
        <w:t xml:space="preserve">in the </w:t>
      </w:r>
      <w:r w:rsidRPr="00833C5E">
        <w:rPr>
          <w:lang w:val="en-US"/>
        </w:rPr>
        <w:t>district</w:t>
      </w:r>
      <w:r w:rsidR="00E24573" w:rsidRPr="00833C5E">
        <w:rPr>
          <w:lang w:val="en-US"/>
        </w:rPr>
        <w:t>s</w:t>
      </w:r>
      <w:r w:rsidRPr="00833C5E">
        <w:rPr>
          <w:lang w:val="en-US"/>
        </w:rPr>
        <w:t xml:space="preserve">. </w:t>
      </w:r>
      <w:r w:rsidR="00FF372B" w:rsidRPr="00833C5E">
        <w:rPr>
          <w:lang w:val="en-US"/>
        </w:rPr>
        <w:t>We also try to give support to the other districts as well</w:t>
      </w:r>
      <w:r w:rsidRPr="00833C5E">
        <w:rPr>
          <w:lang w:val="en-US"/>
        </w:rPr>
        <w:t xml:space="preserve">; Solukhumbu, Khotang, Okhaldhunga, Rasuwa, Tanhun, Kaski, </w:t>
      </w:r>
      <w:r w:rsidR="00394490" w:rsidRPr="00833C5E">
        <w:rPr>
          <w:lang w:val="en-US"/>
        </w:rPr>
        <w:t>Chitwan, Makawanpur, Bhaktapur, Lalitpur Dhading</w:t>
      </w:r>
      <w:r w:rsidRPr="00833C5E">
        <w:rPr>
          <w:lang w:val="en-US"/>
        </w:rPr>
        <w:t>, Nuwakot and Sankhuwasabha.</w:t>
      </w:r>
    </w:p>
    <w:p w:rsidR="004642C6" w:rsidRDefault="00FF372B" w:rsidP="00D42A85">
      <w:pPr>
        <w:rPr>
          <w:lang w:val="en-US"/>
        </w:rPr>
      </w:pPr>
      <w:r w:rsidRPr="00833C5E">
        <w:rPr>
          <w:noProof/>
          <w:lang w:val="en-US"/>
        </w:rPr>
        <w:t>We also</w:t>
      </w:r>
      <w:r w:rsidRPr="00833C5E">
        <w:rPr>
          <w:lang w:val="en-US"/>
        </w:rPr>
        <w:t>receive requests from local bodies, municipalities</w:t>
      </w:r>
      <w:r w:rsidR="00610819" w:rsidRPr="00833C5E">
        <w:rPr>
          <w:lang w:val="en-US"/>
        </w:rPr>
        <w:t>,VDCs, journalist forum</w:t>
      </w:r>
      <w:r w:rsidRPr="00833C5E">
        <w:rPr>
          <w:lang w:val="en-US"/>
        </w:rPr>
        <w:t>s, schools and NGO’s</w:t>
      </w:r>
      <w:r w:rsidR="00224FC6" w:rsidRPr="00833C5E">
        <w:rPr>
          <w:lang w:val="en-US"/>
        </w:rPr>
        <w:t xml:space="preserve"> for relief materials</w:t>
      </w:r>
      <w:r w:rsidRPr="00833C5E">
        <w:rPr>
          <w:lang w:val="en-US"/>
        </w:rPr>
        <w:t>. In</w:t>
      </w:r>
      <w:r w:rsidR="00224FC6" w:rsidRPr="00833C5E">
        <w:rPr>
          <w:lang w:val="en-US"/>
        </w:rPr>
        <w:t xml:space="preserve"> some districts</w:t>
      </w:r>
      <w:r w:rsidRPr="00833C5E">
        <w:rPr>
          <w:lang w:val="en-US"/>
        </w:rPr>
        <w:t xml:space="preserve">, we visit ourselves </w:t>
      </w:r>
      <w:r w:rsidR="00224FC6" w:rsidRPr="00833C5E">
        <w:rPr>
          <w:lang w:val="en-US"/>
        </w:rPr>
        <w:t xml:space="preserve">and distribute </w:t>
      </w:r>
      <w:r w:rsidRPr="00833C5E">
        <w:rPr>
          <w:lang w:val="en-US"/>
        </w:rPr>
        <w:t xml:space="preserve">the </w:t>
      </w:r>
      <w:r w:rsidR="00224FC6" w:rsidRPr="00833C5E">
        <w:rPr>
          <w:lang w:val="en-US"/>
        </w:rPr>
        <w:t xml:space="preserve">relief materials </w:t>
      </w:r>
      <w:r w:rsidRPr="00833C5E">
        <w:rPr>
          <w:lang w:val="en-US"/>
        </w:rPr>
        <w:t>to</w:t>
      </w:r>
      <w:r w:rsidR="00224FC6" w:rsidRPr="00833C5E">
        <w:rPr>
          <w:lang w:val="en-US"/>
        </w:rPr>
        <w:t xml:space="preserve"> the victim</w:t>
      </w:r>
      <w:r w:rsidRPr="00833C5E">
        <w:rPr>
          <w:lang w:val="en-US"/>
        </w:rPr>
        <w:t>s</w:t>
      </w:r>
      <w:r w:rsidR="00224FC6" w:rsidRPr="00833C5E">
        <w:rPr>
          <w:lang w:val="en-US"/>
        </w:rPr>
        <w:t xml:space="preserve">. They provide </w:t>
      </w:r>
      <w:r w:rsidRPr="00833C5E">
        <w:rPr>
          <w:lang w:val="en-US"/>
        </w:rPr>
        <w:t xml:space="preserve">a written letter with demand for support </w:t>
      </w:r>
      <w:r w:rsidR="00224FC6" w:rsidRPr="00833C5E">
        <w:rPr>
          <w:lang w:val="en-US"/>
        </w:rPr>
        <w:t xml:space="preserve">of relief materials in </w:t>
      </w:r>
      <w:r w:rsidRPr="00833C5E">
        <w:rPr>
          <w:lang w:val="en-US"/>
        </w:rPr>
        <w:t xml:space="preserve">the </w:t>
      </w:r>
      <w:r w:rsidR="00224FC6" w:rsidRPr="00833C5E">
        <w:rPr>
          <w:lang w:val="en-US"/>
        </w:rPr>
        <w:t xml:space="preserve">affected districts. </w:t>
      </w:r>
      <w:r w:rsidR="008D7853" w:rsidRPr="00833C5E">
        <w:rPr>
          <w:lang w:val="en-US"/>
        </w:rPr>
        <w:t>A</w:t>
      </w:r>
      <w:r w:rsidR="00B179E9" w:rsidRPr="00833C5E">
        <w:rPr>
          <w:lang w:val="en-US"/>
        </w:rPr>
        <w:t xml:space="preserve">fter </w:t>
      </w:r>
      <w:r w:rsidRPr="00833C5E">
        <w:rPr>
          <w:lang w:val="en-US"/>
        </w:rPr>
        <w:t xml:space="preserve">the </w:t>
      </w:r>
      <w:r w:rsidR="00B179E9" w:rsidRPr="00833C5E">
        <w:rPr>
          <w:lang w:val="en-US"/>
        </w:rPr>
        <w:t>quakes</w:t>
      </w:r>
      <w:r w:rsidR="007809B6" w:rsidRPr="00833C5E">
        <w:rPr>
          <w:lang w:val="en-US"/>
        </w:rPr>
        <w:t>, we</w:t>
      </w:r>
      <w:r w:rsidR="00224FC6" w:rsidRPr="00833C5E">
        <w:rPr>
          <w:lang w:val="en-US"/>
        </w:rPr>
        <w:t xml:space="preserve"> have </w:t>
      </w:r>
      <w:r w:rsidR="00D76DAE" w:rsidRPr="00833C5E">
        <w:rPr>
          <w:lang w:val="en-US"/>
        </w:rPr>
        <w:t>urgently organized</w:t>
      </w:r>
      <w:r w:rsidR="00E84759" w:rsidRPr="00833C5E">
        <w:rPr>
          <w:lang w:val="en-US"/>
        </w:rPr>
        <w:t>meetings with</w:t>
      </w:r>
      <w:r w:rsidR="00224FC6" w:rsidRPr="00833C5E">
        <w:rPr>
          <w:lang w:val="en-US"/>
        </w:rPr>
        <w:t xml:space="preserve"> our st</w:t>
      </w:r>
      <w:r w:rsidR="00D76DAE" w:rsidRPr="00833C5E">
        <w:rPr>
          <w:lang w:val="en-US"/>
        </w:rPr>
        <w:t>aff</w:t>
      </w:r>
      <w:r w:rsidR="00224FC6" w:rsidRPr="00833C5E">
        <w:rPr>
          <w:lang w:val="en-US"/>
        </w:rPr>
        <w:t xml:space="preserve"> and team members to enhanc</w:t>
      </w:r>
      <w:r w:rsidR="00D76DAE" w:rsidRPr="00833C5E">
        <w:rPr>
          <w:lang w:val="en-US"/>
        </w:rPr>
        <w:t>e the support and rescue relief</w:t>
      </w:r>
      <w:r w:rsidR="00224FC6" w:rsidRPr="00833C5E">
        <w:rPr>
          <w:lang w:val="en-US"/>
        </w:rPr>
        <w:t xml:space="preserve"> activities in </w:t>
      </w:r>
      <w:r w:rsidR="00D76DAE" w:rsidRPr="00833C5E">
        <w:rPr>
          <w:lang w:val="en-US"/>
        </w:rPr>
        <w:t>the af</w:t>
      </w:r>
      <w:r w:rsidR="00224FC6" w:rsidRPr="00833C5E">
        <w:rPr>
          <w:lang w:val="en-US"/>
        </w:rPr>
        <w:t xml:space="preserve">fected districts. </w:t>
      </w:r>
      <w:r w:rsidR="00D76DAE" w:rsidRPr="00833C5E">
        <w:rPr>
          <w:lang w:val="en-US"/>
        </w:rPr>
        <w:t xml:space="preserve">At the same </w:t>
      </w:r>
      <w:r w:rsidR="007809B6" w:rsidRPr="00833C5E">
        <w:rPr>
          <w:lang w:val="en-US"/>
        </w:rPr>
        <w:t>time,</w:t>
      </w:r>
      <w:r w:rsidR="00D76DAE" w:rsidRPr="00833C5E">
        <w:rPr>
          <w:lang w:val="en-US"/>
        </w:rPr>
        <w:t xml:space="preserve"> CPCS inquires</w:t>
      </w:r>
      <w:r w:rsidR="00224FC6" w:rsidRPr="00833C5E">
        <w:rPr>
          <w:lang w:val="en-US"/>
        </w:rPr>
        <w:t xml:space="preserve"> about staffs family </w:t>
      </w:r>
      <w:r w:rsidR="007809B6" w:rsidRPr="00833C5E">
        <w:rPr>
          <w:lang w:val="en-US"/>
        </w:rPr>
        <w:t>and home</w:t>
      </w:r>
      <w:r w:rsidR="00224FC6" w:rsidRPr="00833C5E">
        <w:rPr>
          <w:lang w:val="en-US"/>
        </w:rPr>
        <w:t xml:space="preserve"> situation. Most of the team members have suffered massively by </w:t>
      </w:r>
      <w:r w:rsidR="00D76DAE" w:rsidRPr="00833C5E">
        <w:rPr>
          <w:lang w:val="en-US"/>
        </w:rPr>
        <w:t xml:space="preserve">the </w:t>
      </w:r>
      <w:r w:rsidR="00224FC6" w:rsidRPr="00833C5E">
        <w:rPr>
          <w:lang w:val="en-US"/>
        </w:rPr>
        <w:t>earthquakes. After</w:t>
      </w:r>
      <w:r w:rsidR="00D76DAE" w:rsidRPr="00833C5E">
        <w:rPr>
          <w:lang w:val="en-US"/>
        </w:rPr>
        <w:t xml:space="preserve"> the</w:t>
      </w:r>
      <w:r w:rsidR="00224FC6" w:rsidRPr="00833C5E">
        <w:rPr>
          <w:lang w:val="en-US"/>
        </w:rPr>
        <w:t xml:space="preserve"> first quakes on </w:t>
      </w:r>
      <w:r w:rsidR="007809B6" w:rsidRPr="00833C5E">
        <w:rPr>
          <w:lang w:val="en-US"/>
        </w:rPr>
        <w:t>25 Aprilall,</w:t>
      </w:r>
      <w:r w:rsidR="00224FC6" w:rsidRPr="00833C5E">
        <w:rPr>
          <w:lang w:val="en-US"/>
        </w:rPr>
        <w:t xml:space="preserve"> the vendors closed their shops and market</w:t>
      </w:r>
      <w:r w:rsidR="00D76DAE" w:rsidRPr="00833C5E">
        <w:rPr>
          <w:lang w:val="en-US"/>
        </w:rPr>
        <w:t>s</w:t>
      </w:r>
      <w:r w:rsidR="00224FC6" w:rsidRPr="00833C5E">
        <w:rPr>
          <w:lang w:val="en-US"/>
        </w:rPr>
        <w:t xml:space="preserve"> and </w:t>
      </w:r>
      <w:r w:rsidR="00D76DAE" w:rsidRPr="00833C5E">
        <w:rPr>
          <w:lang w:val="en-US"/>
        </w:rPr>
        <w:t>tried to save their lives</w:t>
      </w:r>
      <w:r w:rsidR="00224FC6" w:rsidRPr="00833C5E">
        <w:rPr>
          <w:lang w:val="en-US"/>
        </w:rPr>
        <w:t xml:space="preserve">. </w:t>
      </w:r>
      <w:r w:rsidR="00E169BC" w:rsidRPr="00833C5E">
        <w:rPr>
          <w:lang w:val="en-US"/>
        </w:rPr>
        <w:t>All the traffic</w:t>
      </w:r>
      <w:r w:rsidR="00224FC6" w:rsidRPr="00833C5E">
        <w:rPr>
          <w:lang w:val="en-US"/>
        </w:rPr>
        <w:t xml:space="preserve"> halted and </w:t>
      </w:r>
      <w:r w:rsidR="0093140A" w:rsidRPr="00833C5E">
        <w:rPr>
          <w:lang w:val="en-US"/>
        </w:rPr>
        <w:t>there wa</w:t>
      </w:r>
      <w:r w:rsidR="00E169BC" w:rsidRPr="00833C5E">
        <w:rPr>
          <w:lang w:val="en-US"/>
        </w:rPr>
        <w:t xml:space="preserve">s </w:t>
      </w:r>
      <w:r w:rsidR="00224FC6" w:rsidRPr="00833C5E">
        <w:rPr>
          <w:lang w:val="en-US"/>
        </w:rPr>
        <w:t xml:space="preserve">no mobility of </w:t>
      </w:r>
      <w:r w:rsidR="00E169BC" w:rsidRPr="00833C5E">
        <w:rPr>
          <w:lang w:val="en-US"/>
        </w:rPr>
        <w:t>people o</w:t>
      </w:r>
      <w:r w:rsidR="003803C9" w:rsidRPr="00833C5E">
        <w:rPr>
          <w:lang w:val="en-US"/>
        </w:rPr>
        <w:t xml:space="preserve">n the road. During quakes </w:t>
      </w:r>
      <w:r w:rsidR="00224FC6" w:rsidRPr="00833C5E">
        <w:rPr>
          <w:lang w:val="en-US"/>
        </w:rPr>
        <w:t>time</w:t>
      </w:r>
      <w:r w:rsidR="003803C9" w:rsidRPr="00833C5E">
        <w:rPr>
          <w:lang w:val="en-US"/>
        </w:rPr>
        <w:t>,</w:t>
      </w:r>
      <w:r w:rsidR="0093140A" w:rsidRPr="00833C5E">
        <w:rPr>
          <w:lang w:val="en-US"/>
        </w:rPr>
        <w:t xml:space="preserve"> we tried</w:t>
      </w:r>
      <w:r w:rsidR="00224FC6" w:rsidRPr="00833C5E">
        <w:rPr>
          <w:lang w:val="en-US"/>
        </w:rPr>
        <w:t xml:space="preserve"> to save </w:t>
      </w:r>
      <w:r w:rsidR="00E169BC" w:rsidRPr="00833C5E">
        <w:rPr>
          <w:lang w:val="en-US"/>
        </w:rPr>
        <w:t xml:space="preserve">the </w:t>
      </w:r>
      <w:r w:rsidR="00224FC6" w:rsidRPr="00833C5E">
        <w:rPr>
          <w:lang w:val="en-US"/>
        </w:rPr>
        <w:t xml:space="preserve">children </w:t>
      </w:r>
      <w:r w:rsidR="00E169BC" w:rsidRPr="00833C5E">
        <w:rPr>
          <w:lang w:val="en-US"/>
        </w:rPr>
        <w:t xml:space="preserve">who </w:t>
      </w:r>
      <w:r w:rsidR="00E84759" w:rsidRPr="00833C5E">
        <w:rPr>
          <w:lang w:val="en-US"/>
        </w:rPr>
        <w:t>wherein</w:t>
      </w:r>
      <w:r w:rsidR="00224FC6" w:rsidRPr="00833C5E">
        <w:rPr>
          <w:lang w:val="en-US"/>
        </w:rPr>
        <w:t xml:space="preserve"> open space and </w:t>
      </w:r>
      <w:r w:rsidR="0093140A" w:rsidRPr="00833C5E">
        <w:rPr>
          <w:lang w:val="en-US"/>
        </w:rPr>
        <w:t xml:space="preserve">we sheltered </w:t>
      </w:r>
      <w:r w:rsidR="00224FC6" w:rsidRPr="00833C5E">
        <w:rPr>
          <w:lang w:val="en-US"/>
        </w:rPr>
        <w:t>all the CPCS</w:t>
      </w:r>
      <w:r w:rsidR="0093140A" w:rsidRPr="00833C5E">
        <w:rPr>
          <w:lang w:val="en-US"/>
        </w:rPr>
        <w:t>-</w:t>
      </w:r>
      <w:r w:rsidR="00224FC6" w:rsidRPr="00833C5E">
        <w:rPr>
          <w:lang w:val="en-US"/>
        </w:rPr>
        <w:t xml:space="preserve">centers children in safe areas inside </w:t>
      </w:r>
      <w:r w:rsidR="0093140A" w:rsidRPr="00833C5E">
        <w:rPr>
          <w:lang w:val="en-US"/>
        </w:rPr>
        <w:t xml:space="preserve">the </w:t>
      </w:r>
      <w:r w:rsidR="00224FC6" w:rsidRPr="00833C5E">
        <w:rPr>
          <w:lang w:val="en-US"/>
        </w:rPr>
        <w:t xml:space="preserve">office premises or ground. Some of the staffs </w:t>
      </w:r>
      <w:r w:rsidR="0093140A" w:rsidRPr="00833C5E">
        <w:rPr>
          <w:lang w:val="en-US"/>
        </w:rPr>
        <w:t>wanted to go</w:t>
      </w:r>
      <w:r w:rsidR="00224FC6" w:rsidRPr="00833C5E">
        <w:rPr>
          <w:lang w:val="en-US"/>
        </w:rPr>
        <w:t xml:space="preserve"> home to save </w:t>
      </w:r>
      <w:r w:rsidR="0093140A" w:rsidRPr="00833C5E">
        <w:rPr>
          <w:lang w:val="en-US"/>
        </w:rPr>
        <w:t xml:space="preserve">their </w:t>
      </w:r>
      <w:r w:rsidR="00224FC6" w:rsidRPr="00833C5E">
        <w:rPr>
          <w:lang w:val="en-US"/>
        </w:rPr>
        <w:t>family and belongings</w:t>
      </w:r>
      <w:r w:rsidR="0093140A" w:rsidRPr="00833C5E">
        <w:rPr>
          <w:lang w:val="en-US"/>
        </w:rPr>
        <w:t>, so we let them</w:t>
      </w:r>
      <w:r w:rsidR="00224FC6" w:rsidRPr="00833C5E">
        <w:rPr>
          <w:lang w:val="en-US"/>
        </w:rPr>
        <w:t xml:space="preserve"> go. </w:t>
      </w:r>
      <w:r w:rsidR="0093140A" w:rsidRPr="00833C5E">
        <w:rPr>
          <w:lang w:val="en-US"/>
        </w:rPr>
        <w:t>O</w:t>
      </w:r>
      <w:r w:rsidR="00224FC6" w:rsidRPr="00833C5E">
        <w:rPr>
          <w:lang w:val="en-US"/>
        </w:rPr>
        <w:t>ther teams focused on relief materials collection and distr</w:t>
      </w:r>
      <w:r w:rsidR="0093140A" w:rsidRPr="00833C5E">
        <w:rPr>
          <w:lang w:val="en-US"/>
        </w:rPr>
        <w:t>ibution in out-of-valley quakes-</w:t>
      </w:r>
      <w:r w:rsidR="00224FC6" w:rsidRPr="00833C5E">
        <w:rPr>
          <w:lang w:val="en-US"/>
        </w:rPr>
        <w:t xml:space="preserve">affected areas. </w:t>
      </w:r>
    </w:p>
    <w:p w:rsidR="00224FC6" w:rsidRPr="00E243CA" w:rsidRDefault="00224FC6" w:rsidP="004642C6">
      <w:pPr>
        <w:rPr>
          <w:lang w:val="en-US"/>
        </w:rPr>
      </w:pPr>
      <w:r w:rsidRPr="00833C5E">
        <w:rPr>
          <w:lang w:val="en-US"/>
        </w:rPr>
        <w:t xml:space="preserve">After </w:t>
      </w:r>
      <w:r w:rsidR="0093140A" w:rsidRPr="00833C5E">
        <w:rPr>
          <w:lang w:val="en-US"/>
        </w:rPr>
        <w:t xml:space="preserve">the </w:t>
      </w:r>
      <w:r w:rsidR="00556FEF" w:rsidRPr="00833C5E">
        <w:rPr>
          <w:lang w:val="en-US"/>
        </w:rPr>
        <w:t>earthquakes,</w:t>
      </w:r>
      <w:r w:rsidRPr="00833C5E">
        <w:rPr>
          <w:lang w:val="en-US"/>
        </w:rPr>
        <w:t xml:space="preserve"> all the neighbors gathered at </w:t>
      </w:r>
      <w:r w:rsidR="0093140A" w:rsidRPr="00833C5E">
        <w:rPr>
          <w:lang w:val="en-US"/>
        </w:rPr>
        <w:t>the CPCS premises and too</w:t>
      </w:r>
      <w:r w:rsidRPr="00833C5E">
        <w:rPr>
          <w:lang w:val="en-US"/>
        </w:rPr>
        <w:t>k shelter</w:t>
      </w:r>
      <w:r w:rsidR="0093140A" w:rsidRPr="00833C5E">
        <w:rPr>
          <w:lang w:val="en-US"/>
        </w:rPr>
        <w:t xml:space="preserve"> there. We managed a place </w:t>
      </w:r>
      <w:r w:rsidRPr="00833C5E">
        <w:rPr>
          <w:lang w:val="en-US"/>
        </w:rPr>
        <w:t xml:space="preserve">for them to </w:t>
      </w:r>
      <w:r w:rsidR="0093140A" w:rsidRPr="00833C5E">
        <w:rPr>
          <w:lang w:val="en-US"/>
        </w:rPr>
        <w:t xml:space="preserve">be </w:t>
      </w:r>
      <w:r w:rsidRPr="00833C5E">
        <w:rPr>
          <w:lang w:val="en-US"/>
        </w:rPr>
        <w:t>safe. We provide</w:t>
      </w:r>
      <w:r w:rsidR="0093140A" w:rsidRPr="00833C5E">
        <w:rPr>
          <w:lang w:val="en-US"/>
        </w:rPr>
        <w:t>d</w:t>
      </w:r>
      <w:r w:rsidRPr="00833C5E">
        <w:rPr>
          <w:lang w:val="en-US"/>
        </w:rPr>
        <w:t xml:space="preserve"> them </w:t>
      </w:r>
      <w:r w:rsidR="0093140A" w:rsidRPr="00833C5E">
        <w:rPr>
          <w:lang w:val="en-US"/>
        </w:rPr>
        <w:t xml:space="preserve">with </w:t>
      </w:r>
      <w:r w:rsidRPr="00833C5E">
        <w:rPr>
          <w:lang w:val="en-US"/>
        </w:rPr>
        <w:t>food</w:t>
      </w:r>
      <w:r w:rsidR="0093140A" w:rsidRPr="00833C5E">
        <w:rPr>
          <w:lang w:val="en-US"/>
        </w:rPr>
        <w:t>, shelter and support.CPCS</w:t>
      </w:r>
      <w:r w:rsidRPr="00833C5E">
        <w:rPr>
          <w:lang w:val="en-US"/>
        </w:rPr>
        <w:t xml:space="preserve"> bought relief </w:t>
      </w:r>
      <w:r w:rsidR="0093140A" w:rsidRPr="00833C5E">
        <w:rPr>
          <w:lang w:val="en-US"/>
        </w:rPr>
        <w:t>material</w:t>
      </w:r>
      <w:r w:rsidRPr="00833C5E">
        <w:rPr>
          <w:lang w:val="en-US"/>
        </w:rPr>
        <w:t xml:space="preserve"> </w:t>
      </w:r>
      <w:r w:rsidRPr="00833C5E">
        <w:rPr>
          <w:lang w:val="en-US"/>
        </w:rPr>
        <w:lastRenderedPageBreak/>
        <w:t>from local market</w:t>
      </w:r>
      <w:r w:rsidR="0093140A" w:rsidRPr="00833C5E">
        <w:rPr>
          <w:lang w:val="en-US"/>
        </w:rPr>
        <w:t>s</w:t>
      </w:r>
      <w:r w:rsidRPr="00833C5E">
        <w:rPr>
          <w:lang w:val="en-US"/>
        </w:rPr>
        <w:t xml:space="preserve"> and sto</w:t>
      </w:r>
      <w:r w:rsidR="0093140A" w:rsidRPr="00833C5E">
        <w:rPr>
          <w:lang w:val="en-US"/>
        </w:rPr>
        <w:t>red</w:t>
      </w:r>
      <w:r w:rsidRPr="00833C5E">
        <w:rPr>
          <w:lang w:val="en-US"/>
        </w:rPr>
        <w:t xml:space="preserve"> it. Then we plan</w:t>
      </w:r>
      <w:r w:rsidR="0093140A" w:rsidRPr="00833C5E">
        <w:rPr>
          <w:lang w:val="en-US"/>
        </w:rPr>
        <w:t>ned</w:t>
      </w:r>
      <w:r w:rsidRPr="00833C5E">
        <w:rPr>
          <w:lang w:val="en-US"/>
        </w:rPr>
        <w:t xml:space="preserve"> to move in</w:t>
      </w:r>
      <w:r w:rsidR="0093140A" w:rsidRPr="00833C5E">
        <w:rPr>
          <w:lang w:val="en-US"/>
        </w:rPr>
        <w:t>to</w:t>
      </w:r>
      <w:r w:rsidRPr="00833C5E">
        <w:rPr>
          <w:lang w:val="en-US"/>
        </w:rPr>
        <w:t xml:space="preserve"> disaster areas like Dolakha</w:t>
      </w:r>
      <w:r w:rsidR="0093140A" w:rsidRPr="00833C5E">
        <w:rPr>
          <w:lang w:val="en-US"/>
        </w:rPr>
        <w:t>,</w:t>
      </w:r>
      <w:r w:rsidRPr="00833C5E">
        <w:rPr>
          <w:lang w:val="en-US"/>
        </w:rPr>
        <w:t xml:space="preserve"> Sindhupalchowk</w:t>
      </w:r>
      <w:r w:rsidR="007809B6" w:rsidRPr="00833C5E">
        <w:rPr>
          <w:lang w:val="en-US"/>
        </w:rPr>
        <w:t>, Dhading</w:t>
      </w:r>
      <w:r w:rsidR="0093140A" w:rsidRPr="00833C5E">
        <w:rPr>
          <w:lang w:val="en-US"/>
        </w:rPr>
        <w:t>,</w:t>
      </w:r>
      <w:r w:rsidRPr="00833C5E">
        <w:rPr>
          <w:lang w:val="en-US"/>
        </w:rPr>
        <w:t xml:space="preserve"> Gorkha and Sindhuli. We also contact</w:t>
      </w:r>
      <w:r w:rsidR="001F7ECE" w:rsidRPr="00833C5E">
        <w:rPr>
          <w:lang w:val="en-US"/>
        </w:rPr>
        <w:t>ed</w:t>
      </w:r>
      <w:r w:rsidRPr="00833C5E">
        <w:rPr>
          <w:lang w:val="en-US"/>
        </w:rPr>
        <w:t xml:space="preserve"> our local social actor to get </w:t>
      </w:r>
      <w:r w:rsidR="001F7ECE" w:rsidRPr="00833C5E">
        <w:rPr>
          <w:lang w:val="en-US"/>
        </w:rPr>
        <w:t xml:space="preserve">an </w:t>
      </w:r>
      <w:r w:rsidRPr="00833C5E">
        <w:rPr>
          <w:lang w:val="en-US"/>
        </w:rPr>
        <w:t xml:space="preserve">idea about the situation of </w:t>
      </w:r>
      <w:r w:rsidR="001F7ECE" w:rsidRPr="00833C5E">
        <w:rPr>
          <w:lang w:val="en-US"/>
        </w:rPr>
        <w:t xml:space="preserve">the </w:t>
      </w:r>
      <w:r w:rsidRPr="00833C5E">
        <w:rPr>
          <w:lang w:val="en-US"/>
        </w:rPr>
        <w:t xml:space="preserve">people in </w:t>
      </w:r>
      <w:r w:rsidR="001F7ECE" w:rsidRPr="00833C5E">
        <w:rPr>
          <w:lang w:val="en-US"/>
        </w:rPr>
        <w:t xml:space="preserve">the </w:t>
      </w:r>
      <w:r w:rsidRPr="00833C5E">
        <w:rPr>
          <w:lang w:val="en-US"/>
        </w:rPr>
        <w:t>district</w:t>
      </w:r>
      <w:r w:rsidR="001F7ECE" w:rsidRPr="00833C5E">
        <w:rPr>
          <w:lang w:val="en-US"/>
        </w:rPr>
        <w:t>s</w:t>
      </w:r>
      <w:r w:rsidRPr="00833C5E">
        <w:rPr>
          <w:lang w:val="en-US"/>
        </w:rPr>
        <w:t>.</w:t>
      </w:r>
      <w:r w:rsidR="001F7ECE" w:rsidRPr="00833C5E">
        <w:rPr>
          <w:lang w:val="en-US"/>
        </w:rPr>
        <w:t xml:space="preserve"> At the sa</w:t>
      </w:r>
      <w:r w:rsidRPr="00833C5E">
        <w:rPr>
          <w:lang w:val="en-US"/>
        </w:rPr>
        <w:t>me time</w:t>
      </w:r>
      <w:r w:rsidR="001F7ECE" w:rsidRPr="00833C5E">
        <w:rPr>
          <w:lang w:val="en-US"/>
        </w:rPr>
        <w:t>,</w:t>
      </w:r>
      <w:r w:rsidRPr="00833C5E">
        <w:rPr>
          <w:lang w:val="en-US"/>
        </w:rPr>
        <w:t xml:space="preserve"> we contact</w:t>
      </w:r>
      <w:r w:rsidR="001F7ECE" w:rsidRPr="00833C5E">
        <w:rPr>
          <w:lang w:val="en-US"/>
        </w:rPr>
        <w:t>ed</w:t>
      </w:r>
      <w:r w:rsidRPr="00833C5E">
        <w:rPr>
          <w:lang w:val="en-US"/>
        </w:rPr>
        <w:t xml:space="preserve"> local bodies representative</w:t>
      </w:r>
      <w:r w:rsidR="001F7ECE" w:rsidRPr="00833C5E">
        <w:rPr>
          <w:lang w:val="en-US"/>
        </w:rPr>
        <w:t>s</w:t>
      </w:r>
      <w:r w:rsidRPr="00833C5E">
        <w:rPr>
          <w:lang w:val="en-US"/>
        </w:rPr>
        <w:t xml:space="preserve"> to speed </w:t>
      </w:r>
      <w:r w:rsidR="001F7ECE" w:rsidRPr="00833C5E">
        <w:rPr>
          <w:lang w:val="en-US"/>
        </w:rPr>
        <w:t xml:space="preserve">up </w:t>
      </w:r>
      <w:r w:rsidRPr="00833C5E">
        <w:rPr>
          <w:lang w:val="en-US"/>
        </w:rPr>
        <w:t xml:space="preserve">the relief work and </w:t>
      </w:r>
      <w:r w:rsidR="00E84759" w:rsidRPr="00833C5E">
        <w:rPr>
          <w:lang w:val="en-US"/>
        </w:rPr>
        <w:t>went directly</w:t>
      </w:r>
      <w:r w:rsidRPr="00833C5E">
        <w:rPr>
          <w:lang w:val="en-US"/>
        </w:rPr>
        <w:t>to the real stakeholder. There w</w:t>
      </w:r>
      <w:r w:rsidR="001F7ECE" w:rsidRPr="00833C5E">
        <w:rPr>
          <w:lang w:val="en-US"/>
        </w:rPr>
        <w:t>as</w:t>
      </w:r>
      <w:r w:rsidRPr="00833C5E">
        <w:rPr>
          <w:lang w:val="en-US"/>
        </w:rPr>
        <w:t xml:space="preserve"> no </w:t>
      </w:r>
      <w:r w:rsidR="001F7ECE" w:rsidRPr="00833C5E">
        <w:rPr>
          <w:lang w:val="en-US"/>
        </w:rPr>
        <w:t>exact information or data</w:t>
      </w:r>
      <w:r w:rsidRPr="00833C5E">
        <w:rPr>
          <w:lang w:val="en-US"/>
        </w:rPr>
        <w:t xml:space="preserve">base about the </w:t>
      </w:r>
      <w:r w:rsidR="001F7ECE" w:rsidRPr="00833C5E">
        <w:rPr>
          <w:lang w:val="en-US"/>
        </w:rPr>
        <w:t>number of</w:t>
      </w:r>
      <w:r w:rsidRPr="00833C5E">
        <w:rPr>
          <w:lang w:val="en-US"/>
        </w:rPr>
        <w:t xml:space="preserve"> victim</w:t>
      </w:r>
      <w:r w:rsidR="001F7ECE" w:rsidRPr="00833C5E">
        <w:rPr>
          <w:lang w:val="en-US"/>
        </w:rPr>
        <w:t xml:space="preserve">s. In any case, we </w:t>
      </w:r>
      <w:r w:rsidRPr="00833C5E">
        <w:rPr>
          <w:lang w:val="en-US"/>
        </w:rPr>
        <w:t>move</w:t>
      </w:r>
      <w:r w:rsidR="001F7ECE" w:rsidRPr="00833C5E">
        <w:rPr>
          <w:lang w:val="en-US"/>
        </w:rPr>
        <w:t>d</w:t>
      </w:r>
      <w:r w:rsidRPr="00833C5E">
        <w:rPr>
          <w:lang w:val="en-US"/>
        </w:rPr>
        <w:t xml:space="preserve"> there and distribute</w:t>
      </w:r>
      <w:r w:rsidR="001F7ECE" w:rsidRPr="00833C5E">
        <w:rPr>
          <w:lang w:val="en-US"/>
        </w:rPr>
        <w:t>d</w:t>
      </w:r>
      <w:r w:rsidRPr="00833C5E">
        <w:rPr>
          <w:lang w:val="en-US"/>
        </w:rPr>
        <w:t xml:space="preserve"> relief </w:t>
      </w:r>
      <w:r w:rsidR="001F7ECE" w:rsidRPr="00833C5E">
        <w:rPr>
          <w:lang w:val="en-US"/>
        </w:rPr>
        <w:t xml:space="preserve">material </w:t>
      </w:r>
      <w:r w:rsidRPr="00833C5E">
        <w:rPr>
          <w:lang w:val="en-US"/>
        </w:rPr>
        <w:t>through our team.</w:t>
      </w:r>
      <w:r w:rsidR="001F7ECE" w:rsidRPr="00833C5E">
        <w:rPr>
          <w:lang w:val="en-US"/>
        </w:rPr>
        <w:t xml:space="preserve"> CPCS </w:t>
      </w:r>
      <w:r w:rsidRPr="00833C5E">
        <w:rPr>
          <w:lang w:val="en-US"/>
        </w:rPr>
        <w:t xml:space="preserve">decided to </w:t>
      </w:r>
      <w:r w:rsidR="001F7ECE" w:rsidRPr="00833C5E">
        <w:rPr>
          <w:lang w:val="en-US"/>
        </w:rPr>
        <w:t>focus on the distribution of</w:t>
      </w:r>
      <w:r w:rsidRPr="00833C5E">
        <w:rPr>
          <w:lang w:val="en-US"/>
        </w:rPr>
        <w:t xml:space="preserve"> tent</w:t>
      </w:r>
      <w:r w:rsidR="001F7ECE" w:rsidRPr="00833C5E">
        <w:rPr>
          <w:lang w:val="en-US"/>
        </w:rPr>
        <w:t>s</w:t>
      </w:r>
      <w:r w:rsidRPr="00833C5E">
        <w:rPr>
          <w:lang w:val="en-US"/>
        </w:rPr>
        <w:t>, tarpaulin</w:t>
      </w:r>
      <w:r w:rsidR="001F7ECE" w:rsidRPr="00833C5E">
        <w:rPr>
          <w:lang w:val="en-US"/>
        </w:rPr>
        <w:t>s</w:t>
      </w:r>
      <w:r w:rsidRPr="00833C5E">
        <w:rPr>
          <w:lang w:val="en-US"/>
        </w:rPr>
        <w:t>, mattress</w:t>
      </w:r>
      <w:r w:rsidR="001F7ECE" w:rsidRPr="00833C5E">
        <w:rPr>
          <w:lang w:val="en-US"/>
        </w:rPr>
        <w:t>es</w:t>
      </w:r>
      <w:r w:rsidRPr="00833C5E">
        <w:rPr>
          <w:lang w:val="en-US"/>
        </w:rPr>
        <w:t>, blanket</w:t>
      </w:r>
      <w:r w:rsidR="001F7ECE" w:rsidRPr="00833C5E">
        <w:rPr>
          <w:lang w:val="en-US"/>
        </w:rPr>
        <w:t xml:space="preserve">s, </w:t>
      </w:r>
      <w:r w:rsidRPr="00833C5E">
        <w:rPr>
          <w:lang w:val="en-US"/>
        </w:rPr>
        <w:t>rice, noodle, water purifier</w:t>
      </w:r>
      <w:r w:rsidR="001F7ECE" w:rsidRPr="00833C5E">
        <w:rPr>
          <w:lang w:val="en-US"/>
        </w:rPr>
        <w:t>s</w:t>
      </w:r>
      <w:r w:rsidRPr="00833C5E">
        <w:rPr>
          <w:lang w:val="en-US"/>
        </w:rPr>
        <w:t xml:space="preserve"> etc </w:t>
      </w:r>
      <w:r w:rsidR="001F7ECE" w:rsidRPr="00833C5E">
        <w:rPr>
          <w:lang w:val="en-US"/>
        </w:rPr>
        <w:t>C</w:t>
      </w:r>
      <w:r w:rsidRPr="00833C5E">
        <w:rPr>
          <w:lang w:val="en-US"/>
        </w:rPr>
        <w:t>onsidering the number of house</w:t>
      </w:r>
      <w:r w:rsidR="001F7ECE" w:rsidRPr="00833C5E">
        <w:rPr>
          <w:lang w:val="en-US"/>
        </w:rPr>
        <w:t>s that</w:t>
      </w:r>
      <w:r w:rsidRPr="00833C5E">
        <w:rPr>
          <w:lang w:val="en-US"/>
        </w:rPr>
        <w:t xml:space="preserve"> collapsed and causalities</w:t>
      </w:r>
      <w:r w:rsidR="001F7ECE" w:rsidRPr="00833C5E">
        <w:rPr>
          <w:lang w:val="en-US"/>
        </w:rPr>
        <w:t xml:space="preserve">, </w:t>
      </w:r>
      <w:r w:rsidRPr="00833C5E">
        <w:rPr>
          <w:lang w:val="en-US"/>
        </w:rPr>
        <w:t xml:space="preserve">in particular </w:t>
      </w:r>
      <w:r w:rsidR="001F7ECE" w:rsidRPr="00833C5E">
        <w:rPr>
          <w:lang w:val="en-US"/>
        </w:rPr>
        <w:t xml:space="preserve">in </w:t>
      </w:r>
      <w:r w:rsidRPr="00833C5E">
        <w:rPr>
          <w:lang w:val="en-US"/>
        </w:rPr>
        <w:t>districts like Dolakha</w:t>
      </w:r>
      <w:r w:rsidR="001F7ECE" w:rsidRPr="00833C5E">
        <w:rPr>
          <w:lang w:val="en-US"/>
        </w:rPr>
        <w:t>, Gorkha, Sindhupalchowk and</w:t>
      </w:r>
      <w:r w:rsidRPr="00833C5E">
        <w:rPr>
          <w:lang w:val="en-US"/>
        </w:rPr>
        <w:t xml:space="preserve"> Kavre </w:t>
      </w:r>
      <w:r w:rsidR="001F7ECE" w:rsidRPr="00833C5E">
        <w:rPr>
          <w:lang w:val="en-US"/>
        </w:rPr>
        <w:t>among others</w:t>
      </w:r>
      <w:r w:rsidRPr="00833C5E">
        <w:rPr>
          <w:lang w:val="en-US"/>
        </w:rPr>
        <w:t>.</w:t>
      </w:r>
    </w:p>
    <w:p w:rsidR="000C3A7A" w:rsidRDefault="003A75F1" w:rsidP="00D42A85">
      <w:pPr>
        <w:rPr>
          <w:lang w:val="en-US"/>
        </w:rPr>
      </w:pPr>
      <w:r>
        <w:rPr>
          <w:noProof/>
          <w:lang w:val="nl-BE" w:eastAsia="nl-BE" w:bidi="ne-NP"/>
        </w:rPr>
        <w:drawing>
          <wp:anchor distT="0" distB="0" distL="114300" distR="114300" simplePos="0" relativeHeight="251798528" behindDoc="0" locked="0" layoutInCell="1" allowOverlap="1">
            <wp:simplePos x="0" y="0"/>
            <wp:positionH relativeFrom="margin">
              <wp:posOffset>647700</wp:posOffset>
            </wp:positionH>
            <wp:positionV relativeFrom="margin">
              <wp:posOffset>4231640</wp:posOffset>
            </wp:positionV>
            <wp:extent cx="4576445" cy="3432810"/>
            <wp:effectExtent l="177800" t="177800" r="376555" b="377190"/>
            <wp:wrapSquare wrapText="bothSides"/>
            <wp:docPr id="45" name="Picture 3" descr="C:\Users\Inge\Dropbox\Photos\Earthquake pics\SAM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e\Dropbox\Photos\Earthquake pics\SAM_1920.JPG"/>
                    <pic:cNvPicPr>
                      <a:picLocks noChangeAspect="1" noChangeArrowheads="1"/>
                    </pic:cNvPicPr>
                  </pic:nvPicPr>
                  <pic:blipFill>
                    <a:blip r:embed="rId13" cstate="print"/>
                    <a:srcRect/>
                    <a:stretch>
                      <a:fillRect/>
                    </a:stretch>
                  </pic:blipFill>
                  <pic:spPr bwMode="auto">
                    <a:xfrm>
                      <a:off x="0" y="0"/>
                      <a:ext cx="4576445" cy="3432810"/>
                    </a:xfrm>
                    <a:prstGeom prst="rect">
                      <a:avLst/>
                    </a:prstGeom>
                    <a:ln>
                      <a:noFill/>
                    </a:ln>
                    <a:effectLst>
                      <a:outerShdw blurRad="292100" dist="139700" dir="2700000" algn="tl" rotWithShape="0">
                        <a:srgbClr val="333333">
                          <a:alpha val="65000"/>
                        </a:srgbClr>
                      </a:outerShdw>
                    </a:effectLst>
                  </pic:spPr>
                </pic:pic>
              </a:graphicData>
            </a:graphic>
          </wp:anchor>
        </w:drawing>
      </w:r>
      <w:r w:rsidR="00224FC6" w:rsidRPr="00833C5E">
        <w:rPr>
          <w:lang w:val="en-US"/>
        </w:rPr>
        <w:t>We visit</w:t>
      </w:r>
      <w:r w:rsidR="001E7917" w:rsidRPr="00833C5E">
        <w:rPr>
          <w:lang w:val="en-US"/>
        </w:rPr>
        <w:t xml:space="preserve">ed </w:t>
      </w:r>
      <w:r w:rsidR="00224FC6" w:rsidRPr="00833C5E">
        <w:rPr>
          <w:lang w:val="en-US"/>
        </w:rPr>
        <w:t xml:space="preserve">earthquakes sites </w:t>
      </w:r>
      <w:r w:rsidR="001E7917" w:rsidRPr="00833C5E">
        <w:rPr>
          <w:lang w:val="en-US"/>
        </w:rPr>
        <w:t>ourselves and distributed</w:t>
      </w:r>
      <w:r w:rsidR="00224FC6" w:rsidRPr="00833C5E">
        <w:rPr>
          <w:lang w:val="en-US"/>
        </w:rPr>
        <w:t xml:space="preserve"> relief materials in </w:t>
      </w:r>
      <w:r w:rsidR="001E7917" w:rsidRPr="00833C5E">
        <w:rPr>
          <w:lang w:val="en-US"/>
        </w:rPr>
        <w:t xml:space="preserve">the </w:t>
      </w:r>
      <w:r w:rsidR="00E84759" w:rsidRPr="00833C5E">
        <w:rPr>
          <w:lang w:val="en-US"/>
        </w:rPr>
        <w:t>communities. We</w:t>
      </w:r>
      <w:r w:rsidR="00224FC6" w:rsidRPr="00833C5E">
        <w:rPr>
          <w:lang w:val="en-US"/>
        </w:rPr>
        <w:t>call</w:t>
      </w:r>
      <w:r w:rsidR="001E7917" w:rsidRPr="00833C5E">
        <w:rPr>
          <w:lang w:val="en-US"/>
        </w:rPr>
        <w:t>ed the</w:t>
      </w:r>
      <w:r w:rsidR="00224FC6" w:rsidRPr="00833C5E">
        <w:rPr>
          <w:lang w:val="en-US"/>
        </w:rPr>
        <w:t xml:space="preserve"> local police</w:t>
      </w:r>
      <w:r w:rsidR="001E7917" w:rsidRPr="00833C5E">
        <w:rPr>
          <w:lang w:val="en-US"/>
        </w:rPr>
        <w:t>, the</w:t>
      </w:r>
      <w:r w:rsidR="00224FC6" w:rsidRPr="00833C5E">
        <w:rPr>
          <w:lang w:val="en-US"/>
        </w:rPr>
        <w:t xml:space="preserve"> army</w:t>
      </w:r>
      <w:r w:rsidR="007809B6" w:rsidRPr="00833C5E">
        <w:rPr>
          <w:lang w:val="en-US"/>
        </w:rPr>
        <w:t>, the</w:t>
      </w:r>
      <w:r w:rsidR="00224FC6" w:rsidRPr="00833C5E">
        <w:rPr>
          <w:lang w:val="en-US"/>
        </w:rPr>
        <w:t>VDC representative secretary</w:t>
      </w:r>
      <w:r w:rsidR="001E7917" w:rsidRPr="00833C5E">
        <w:rPr>
          <w:lang w:val="en-US"/>
        </w:rPr>
        <w:t>,</w:t>
      </w:r>
      <w:r w:rsidR="00224FC6" w:rsidRPr="00833C5E">
        <w:rPr>
          <w:lang w:val="en-US"/>
        </w:rPr>
        <w:t xml:space="preserve"> polit</w:t>
      </w:r>
      <w:r w:rsidR="001E7917" w:rsidRPr="00833C5E">
        <w:rPr>
          <w:lang w:val="en-US"/>
        </w:rPr>
        <w:t>ical parties representative etc..</w:t>
      </w:r>
      <w:r w:rsidR="00224FC6" w:rsidRPr="00833C5E">
        <w:rPr>
          <w:lang w:val="en-US"/>
        </w:rPr>
        <w:t xml:space="preserve">. </w:t>
      </w:r>
      <w:r w:rsidR="001E7917" w:rsidRPr="00833C5E">
        <w:rPr>
          <w:lang w:val="en-US"/>
        </w:rPr>
        <w:t xml:space="preserve">In </w:t>
      </w:r>
      <w:r w:rsidR="00224FC6" w:rsidRPr="00833C5E">
        <w:rPr>
          <w:lang w:val="en-US"/>
        </w:rPr>
        <w:t xml:space="preserve">some of the districts we </w:t>
      </w:r>
      <w:r w:rsidR="007809B6" w:rsidRPr="00833C5E">
        <w:rPr>
          <w:lang w:val="en-US"/>
        </w:rPr>
        <w:t>do nothave,</w:t>
      </w:r>
      <w:r w:rsidR="001E7917" w:rsidRPr="00833C5E">
        <w:rPr>
          <w:lang w:val="en-US"/>
        </w:rPr>
        <w:t xml:space="preserve"> a clear</w:t>
      </w:r>
      <w:r w:rsidR="00224FC6" w:rsidRPr="00833C5E">
        <w:rPr>
          <w:lang w:val="en-US"/>
        </w:rPr>
        <w:t xml:space="preserve"> idea about </w:t>
      </w:r>
      <w:r w:rsidR="001E7917" w:rsidRPr="00833C5E">
        <w:rPr>
          <w:lang w:val="en-US"/>
        </w:rPr>
        <w:t xml:space="preserve">the number of </w:t>
      </w:r>
      <w:r w:rsidR="00224FC6" w:rsidRPr="00833C5E">
        <w:rPr>
          <w:lang w:val="en-US"/>
        </w:rPr>
        <w:t>victim</w:t>
      </w:r>
      <w:r w:rsidR="001E7917" w:rsidRPr="00833C5E">
        <w:rPr>
          <w:lang w:val="en-US"/>
        </w:rPr>
        <w:t>s</w:t>
      </w:r>
      <w:r w:rsidR="00224FC6" w:rsidRPr="00833C5E">
        <w:rPr>
          <w:lang w:val="en-US"/>
        </w:rPr>
        <w:t xml:space="preserve"> so we take assistance from local acquaintance</w:t>
      </w:r>
      <w:r w:rsidR="001E7917" w:rsidRPr="00833C5E">
        <w:rPr>
          <w:lang w:val="en-US"/>
        </w:rPr>
        <w:t>s</w:t>
      </w:r>
      <w:r w:rsidR="00224FC6" w:rsidRPr="00833C5E">
        <w:rPr>
          <w:lang w:val="en-US"/>
        </w:rPr>
        <w:t xml:space="preserve"> and local body government officer</w:t>
      </w:r>
      <w:r w:rsidR="001E7917" w:rsidRPr="00833C5E">
        <w:rPr>
          <w:lang w:val="en-US"/>
        </w:rPr>
        <w:t xml:space="preserve">s in order to </w:t>
      </w:r>
      <w:r w:rsidR="00224FC6" w:rsidRPr="00833C5E">
        <w:rPr>
          <w:lang w:val="en-US"/>
        </w:rPr>
        <w:t xml:space="preserve">find the right </w:t>
      </w:r>
      <w:r w:rsidR="00E84759" w:rsidRPr="00833C5E">
        <w:rPr>
          <w:lang w:val="en-US"/>
        </w:rPr>
        <w:t>stakeholders and</w:t>
      </w:r>
      <w:r w:rsidR="001E7917" w:rsidRPr="00833C5E">
        <w:rPr>
          <w:lang w:val="en-US"/>
        </w:rPr>
        <w:t xml:space="preserve"> avoid the </w:t>
      </w:r>
      <w:r w:rsidR="00224FC6" w:rsidRPr="00833C5E">
        <w:rPr>
          <w:lang w:val="en-US"/>
        </w:rPr>
        <w:t>duplication of relief</w:t>
      </w:r>
      <w:r w:rsidR="00E84759" w:rsidRPr="00833C5E">
        <w:rPr>
          <w:lang w:val="en-US"/>
        </w:rPr>
        <w:t>provided. We</w:t>
      </w:r>
      <w:r w:rsidR="00224FC6" w:rsidRPr="00833C5E">
        <w:rPr>
          <w:lang w:val="en-US"/>
        </w:rPr>
        <w:t xml:space="preserve"> faced many problems </w:t>
      </w:r>
      <w:r w:rsidR="001E7917" w:rsidRPr="00833C5E">
        <w:rPr>
          <w:lang w:val="en-US"/>
        </w:rPr>
        <w:t>in the districts while distributing the materials. Local people living on the roadside tried to</w:t>
      </w:r>
      <w:r w:rsidR="00224FC6" w:rsidRPr="00833C5E">
        <w:rPr>
          <w:lang w:val="en-US"/>
        </w:rPr>
        <w:t xml:space="preserve"> grab the relief materials on the way</w:t>
      </w:r>
      <w:r w:rsidR="001E7917" w:rsidRPr="00833C5E">
        <w:rPr>
          <w:lang w:val="en-US"/>
        </w:rPr>
        <w:t xml:space="preserve">. This </w:t>
      </w:r>
      <w:r w:rsidR="00017ABA" w:rsidRPr="00833C5E">
        <w:rPr>
          <w:lang w:val="en-US"/>
        </w:rPr>
        <w:t>happened mainly in S</w:t>
      </w:r>
      <w:r w:rsidR="00224FC6" w:rsidRPr="00833C5E">
        <w:rPr>
          <w:lang w:val="en-US"/>
        </w:rPr>
        <w:t>indhupalchowk</w:t>
      </w:r>
      <w:r w:rsidR="007809B6" w:rsidRPr="00833C5E">
        <w:rPr>
          <w:lang w:val="en-US"/>
        </w:rPr>
        <w:t>, Kavre</w:t>
      </w:r>
      <w:r w:rsidR="00017ABA" w:rsidRPr="00833C5E">
        <w:rPr>
          <w:lang w:val="en-US"/>
        </w:rPr>
        <w:t xml:space="preserve"> and in the D</w:t>
      </w:r>
      <w:r w:rsidR="00224FC6" w:rsidRPr="00833C5E">
        <w:rPr>
          <w:lang w:val="en-US"/>
        </w:rPr>
        <w:t xml:space="preserve">olakha district. </w:t>
      </w:r>
      <w:r w:rsidR="00017ABA" w:rsidRPr="00833C5E">
        <w:rPr>
          <w:lang w:val="en-US"/>
        </w:rPr>
        <w:t xml:space="preserve">To help us we asked for assistance </w:t>
      </w:r>
      <w:r w:rsidR="00E84759" w:rsidRPr="00833C5E">
        <w:rPr>
          <w:lang w:val="en-US"/>
        </w:rPr>
        <w:t>from the</w:t>
      </w:r>
      <w:r w:rsidR="00224FC6" w:rsidRPr="00833C5E">
        <w:rPr>
          <w:lang w:val="en-US"/>
        </w:rPr>
        <w:t xml:space="preserve">local army and </w:t>
      </w:r>
      <w:r w:rsidR="00017ABA" w:rsidRPr="00833C5E">
        <w:rPr>
          <w:lang w:val="en-US"/>
        </w:rPr>
        <w:t xml:space="preserve">the </w:t>
      </w:r>
      <w:r w:rsidR="00224FC6" w:rsidRPr="00833C5E">
        <w:rPr>
          <w:lang w:val="en-US"/>
        </w:rPr>
        <w:t xml:space="preserve">police. </w:t>
      </w:r>
      <w:r w:rsidR="00017ABA" w:rsidRPr="00833C5E">
        <w:rPr>
          <w:lang w:val="en-US"/>
        </w:rPr>
        <w:t xml:space="preserve">Even with their </w:t>
      </w:r>
      <w:r w:rsidR="00E84759" w:rsidRPr="00833C5E">
        <w:rPr>
          <w:lang w:val="en-US"/>
        </w:rPr>
        <w:t>help,</w:t>
      </w:r>
      <w:r w:rsidR="00017ABA" w:rsidRPr="00833C5E">
        <w:rPr>
          <w:lang w:val="en-US"/>
        </w:rPr>
        <w:t xml:space="preserve"> there still were people who managed to get away with some </w:t>
      </w:r>
      <w:r w:rsidR="00E84759" w:rsidRPr="00833C5E">
        <w:rPr>
          <w:lang w:val="en-US"/>
        </w:rPr>
        <w:t>materials. In</w:t>
      </w:r>
      <w:r w:rsidR="00017ABA" w:rsidRPr="00833C5E">
        <w:rPr>
          <w:lang w:val="en-US"/>
        </w:rPr>
        <w:t xml:space="preserve"> m</w:t>
      </w:r>
      <w:r w:rsidR="00224FC6" w:rsidRPr="00833C5E">
        <w:rPr>
          <w:lang w:val="en-US"/>
        </w:rPr>
        <w:t xml:space="preserve">ost of the </w:t>
      </w:r>
      <w:r w:rsidR="00E84759" w:rsidRPr="00833C5E">
        <w:rPr>
          <w:lang w:val="en-US"/>
        </w:rPr>
        <w:t>cases,</w:t>
      </w:r>
      <w:r w:rsidR="00224FC6" w:rsidRPr="00833C5E">
        <w:rPr>
          <w:lang w:val="en-US"/>
        </w:rPr>
        <w:t xml:space="preserve"> we </w:t>
      </w:r>
      <w:r w:rsidR="00E84759" w:rsidRPr="00833C5E">
        <w:rPr>
          <w:lang w:val="en-US"/>
        </w:rPr>
        <w:t>collected</w:t>
      </w:r>
      <w:r w:rsidR="00224FC6" w:rsidRPr="00833C5E">
        <w:rPr>
          <w:lang w:val="en-US"/>
        </w:rPr>
        <w:t>letter from loca</w:t>
      </w:r>
      <w:r w:rsidR="00017ABA" w:rsidRPr="00833C5E">
        <w:rPr>
          <w:lang w:val="en-US"/>
        </w:rPr>
        <w:t>l representative government bodies, a</w:t>
      </w:r>
      <w:r w:rsidR="00224FC6" w:rsidRPr="00833C5E">
        <w:rPr>
          <w:lang w:val="en-US"/>
        </w:rPr>
        <w:t xml:space="preserve"> ward office municipality district development committee and </w:t>
      </w:r>
      <w:r w:rsidR="00017ABA" w:rsidRPr="00833C5E">
        <w:rPr>
          <w:lang w:val="en-US"/>
        </w:rPr>
        <w:t xml:space="preserve">a </w:t>
      </w:r>
      <w:r w:rsidR="00224FC6" w:rsidRPr="00833C5E">
        <w:rPr>
          <w:lang w:val="en-US"/>
        </w:rPr>
        <w:t xml:space="preserve">village development </w:t>
      </w:r>
      <w:r w:rsidR="00E84759" w:rsidRPr="00833C5E">
        <w:rPr>
          <w:lang w:val="en-US"/>
        </w:rPr>
        <w:t>committee. Often</w:t>
      </w:r>
      <w:r w:rsidR="007875E1" w:rsidRPr="00833C5E">
        <w:rPr>
          <w:lang w:val="en-US"/>
        </w:rPr>
        <w:t>,</w:t>
      </w:r>
      <w:r w:rsidR="00224FC6" w:rsidRPr="00833C5E">
        <w:rPr>
          <w:lang w:val="en-US"/>
        </w:rPr>
        <w:t xml:space="preserve"> we face</w:t>
      </w:r>
      <w:r w:rsidR="00017ABA" w:rsidRPr="00833C5E">
        <w:rPr>
          <w:lang w:val="en-US"/>
        </w:rPr>
        <w:t>d</w:t>
      </w:r>
      <w:r w:rsidR="00224FC6" w:rsidRPr="00833C5E">
        <w:rPr>
          <w:lang w:val="en-US"/>
        </w:rPr>
        <w:t xml:space="preserve"> road damage and </w:t>
      </w:r>
      <w:r w:rsidR="007875E1" w:rsidRPr="00833C5E">
        <w:rPr>
          <w:lang w:val="en-US"/>
        </w:rPr>
        <w:t>water</w:t>
      </w:r>
      <w:r w:rsidR="00017ABA" w:rsidRPr="00833C5E">
        <w:rPr>
          <w:lang w:val="en-US"/>
        </w:rPr>
        <w:t xml:space="preserve"> shortage</w:t>
      </w:r>
      <w:r w:rsidR="007875E1" w:rsidRPr="00833C5E">
        <w:rPr>
          <w:lang w:val="en-US"/>
        </w:rPr>
        <w:t xml:space="preserve">. </w:t>
      </w:r>
      <w:r w:rsidR="00017ABA" w:rsidRPr="00833C5E">
        <w:rPr>
          <w:lang w:val="en-US"/>
        </w:rPr>
        <w:t>In s</w:t>
      </w:r>
      <w:r w:rsidR="00224FC6" w:rsidRPr="00833C5E">
        <w:rPr>
          <w:lang w:val="en-US"/>
        </w:rPr>
        <w:t xml:space="preserve">ome </w:t>
      </w:r>
      <w:r w:rsidR="007809B6" w:rsidRPr="00833C5E">
        <w:rPr>
          <w:lang w:val="en-US"/>
        </w:rPr>
        <w:t>cases,</w:t>
      </w:r>
      <w:r w:rsidR="00224FC6" w:rsidRPr="00833C5E">
        <w:rPr>
          <w:lang w:val="en-US"/>
        </w:rPr>
        <w:t xml:space="preserve"> we could not </w:t>
      </w:r>
      <w:r w:rsidR="00017ABA" w:rsidRPr="00833C5E">
        <w:rPr>
          <w:lang w:val="en-US"/>
        </w:rPr>
        <w:t>buy the materials</w:t>
      </w:r>
      <w:r w:rsidR="00224FC6" w:rsidRPr="00833C5E">
        <w:rPr>
          <w:lang w:val="en-US"/>
        </w:rPr>
        <w:t xml:space="preserve"> in </w:t>
      </w:r>
      <w:r w:rsidR="00017ABA" w:rsidRPr="00833C5E">
        <w:rPr>
          <w:lang w:val="en-US"/>
        </w:rPr>
        <w:t xml:space="preserve">the </w:t>
      </w:r>
      <w:r w:rsidR="00224FC6" w:rsidRPr="00833C5E">
        <w:rPr>
          <w:lang w:val="en-US"/>
        </w:rPr>
        <w:t xml:space="preserve">market </w:t>
      </w:r>
      <w:r w:rsidR="00017ABA" w:rsidRPr="00833C5E">
        <w:rPr>
          <w:lang w:val="en-US"/>
        </w:rPr>
        <w:t xml:space="preserve">because of shortage </w:t>
      </w:r>
      <w:r w:rsidR="00224FC6" w:rsidRPr="00833C5E">
        <w:rPr>
          <w:lang w:val="en-US"/>
        </w:rPr>
        <w:t xml:space="preserve">and </w:t>
      </w:r>
      <w:r w:rsidR="00017ABA" w:rsidRPr="00833C5E">
        <w:rPr>
          <w:lang w:val="en-US"/>
        </w:rPr>
        <w:t xml:space="preserve">the </w:t>
      </w:r>
      <w:r w:rsidR="007809B6" w:rsidRPr="00833C5E">
        <w:rPr>
          <w:lang w:val="en-US"/>
        </w:rPr>
        <w:t>prices</w:t>
      </w:r>
      <w:r w:rsidR="00017ABA" w:rsidRPr="00833C5E">
        <w:rPr>
          <w:lang w:val="en-US"/>
        </w:rPr>
        <w:t>increased</w:t>
      </w:r>
      <w:r w:rsidR="00224FC6" w:rsidRPr="00833C5E">
        <w:rPr>
          <w:lang w:val="en-US"/>
        </w:rPr>
        <w:t xml:space="preserve"> immediately</w:t>
      </w:r>
      <w:r w:rsidR="00017ABA" w:rsidRPr="00833C5E">
        <w:rPr>
          <w:lang w:val="en-US"/>
        </w:rPr>
        <w:t xml:space="preserve">. Our </w:t>
      </w:r>
      <w:r w:rsidR="00224FC6" w:rsidRPr="00833C5E">
        <w:rPr>
          <w:lang w:val="en-US"/>
        </w:rPr>
        <w:t>central office is in Dillibazar</w:t>
      </w:r>
      <w:r w:rsidR="00017ABA" w:rsidRPr="00833C5E">
        <w:rPr>
          <w:lang w:val="en-US"/>
        </w:rPr>
        <w:t xml:space="preserve">, in the heart of the city and after the quake, all </w:t>
      </w:r>
      <w:r w:rsidR="00224FC6" w:rsidRPr="00833C5E">
        <w:rPr>
          <w:lang w:val="en-US"/>
        </w:rPr>
        <w:t>the neighbour</w:t>
      </w:r>
      <w:r w:rsidR="00017ABA" w:rsidRPr="00833C5E">
        <w:rPr>
          <w:lang w:val="en-US"/>
        </w:rPr>
        <w:t>ca</w:t>
      </w:r>
      <w:r w:rsidR="00224FC6" w:rsidRPr="00833C5E">
        <w:rPr>
          <w:lang w:val="en-US"/>
        </w:rPr>
        <w:t xml:space="preserve">me to us to ask </w:t>
      </w:r>
      <w:r w:rsidR="00017ABA" w:rsidRPr="00833C5E">
        <w:rPr>
          <w:lang w:val="en-US"/>
        </w:rPr>
        <w:t xml:space="preserve">for </w:t>
      </w:r>
      <w:r w:rsidR="00224FC6" w:rsidRPr="00833C5E">
        <w:rPr>
          <w:lang w:val="en-US"/>
        </w:rPr>
        <w:t>relief materials. They also t</w:t>
      </w:r>
      <w:r w:rsidR="00017ABA" w:rsidRPr="00833C5E">
        <w:rPr>
          <w:lang w:val="en-US"/>
        </w:rPr>
        <w:t xml:space="preserve">ried to attack </w:t>
      </w:r>
      <w:r w:rsidR="00224FC6" w:rsidRPr="00833C5E">
        <w:rPr>
          <w:lang w:val="en-US"/>
        </w:rPr>
        <w:t xml:space="preserve">our team members on duty. There were many neighbors </w:t>
      </w:r>
      <w:r w:rsidR="00224FC6" w:rsidRPr="00833C5E">
        <w:rPr>
          <w:lang w:val="en-US"/>
        </w:rPr>
        <w:lastRenderedPageBreak/>
        <w:t xml:space="preserve">sheltering in our premises and we </w:t>
      </w:r>
      <w:r w:rsidR="00017ABA" w:rsidRPr="00833C5E">
        <w:rPr>
          <w:lang w:val="en-US"/>
        </w:rPr>
        <w:t>worked hard to serve</w:t>
      </w:r>
      <w:r w:rsidR="00224FC6" w:rsidRPr="00833C5E">
        <w:rPr>
          <w:lang w:val="en-US"/>
        </w:rPr>
        <w:t xml:space="preserve"> them food</w:t>
      </w:r>
      <w:r w:rsidR="00017ABA" w:rsidRPr="00833C5E">
        <w:rPr>
          <w:lang w:val="en-US"/>
        </w:rPr>
        <w:t>,</w:t>
      </w:r>
      <w:r w:rsidR="00224FC6" w:rsidRPr="00833C5E">
        <w:rPr>
          <w:lang w:val="en-US"/>
        </w:rPr>
        <w:t xml:space="preserve"> water</w:t>
      </w:r>
      <w:r w:rsidR="00017ABA" w:rsidRPr="00833C5E">
        <w:rPr>
          <w:lang w:val="en-US"/>
        </w:rPr>
        <w:t>,</w:t>
      </w:r>
      <w:r w:rsidR="00224FC6" w:rsidRPr="00833C5E">
        <w:rPr>
          <w:lang w:val="en-US"/>
        </w:rPr>
        <w:t xml:space="preserve"> tea and snacks.</w:t>
      </w:r>
    </w:p>
    <w:p w:rsidR="00F936B4" w:rsidRDefault="00F936B4" w:rsidP="00D42A85">
      <w:pPr>
        <w:rPr>
          <w:lang w:val="en-US"/>
        </w:rPr>
      </w:pPr>
    </w:p>
    <w:p w:rsidR="003A75F1" w:rsidRDefault="003A75F1" w:rsidP="00D42A85">
      <w:pPr>
        <w:rPr>
          <w:b/>
          <w:lang w:val="en-US"/>
        </w:rPr>
      </w:pPr>
    </w:p>
    <w:p w:rsidR="003A75F1" w:rsidRDefault="003A75F1" w:rsidP="00D42A85">
      <w:pPr>
        <w:rPr>
          <w:b/>
          <w:lang w:val="en-US"/>
        </w:rPr>
      </w:pPr>
    </w:p>
    <w:p w:rsidR="003A75F1" w:rsidRDefault="003A75F1" w:rsidP="00D42A85">
      <w:pPr>
        <w:rPr>
          <w:b/>
          <w:lang w:val="en-US"/>
        </w:rPr>
      </w:pPr>
    </w:p>
    <w:p w:rsidR="003A75F1" w:rsidRDefault="003A75F1" w:rsidP="00D42A85">
      <w:pPr>
        <w:rPr>
          <w:b/>
          <w:lang w:val="en-US"/>
        </w:rPr>
      </w:pPr>
    </w:p>
    <w:p w:rsidR="003A75F1" w:rsidRDefault="003A75F1" w:rsidP="00D42A85">
      <w:pPr>
        <w:rPr>
          <w:b/>
          <w:lang w:val="en-US"/>
        </w:rPr>
      </w:pPr>
    </w:p>
    <w:p w:rsidR="003A75F1" w:rsidRDefault="003A75F1" w:rsidP="00D42A85">
      <w:pPr>
        <w:rPr>
          <w:b/>
          <w:lang w:val="en-US"/>
        </w:rPr>
      </w:pPr>
    </w:p>
    <w:p w:rsidR="003A75F1" w:rsidRDefault="003A75F1" w:rsidP="00D42A85">
      <w:pPr>
        <w:rPr>
          <w:b/>
          <w:lang w:val="en-US"/>
        </w:rPr>
      </w:pPr>
    </w:p>
    <w:p w:rsidR="003A75F1" w:rsidRDefault="003A75F1" w:rsidP="00D42A85">
      <w:pPr>
        <w:rPr>
          <w:b/>
          <w:lang w:val="en-US"/>
        </w:rPr>
      </w:pPr>
    </w:p>
    <w:p w:rsidR="003A75F1" w:rsidRDefault="003A75F1" w:rsidP="00D42A85">
      <w:pPr>
        <w:rPr>
          <w:b/>
          <w:lang w:val="en-US"/>
        </w:rPr>
      </w:pPr>
    </w:p>
    <w:p w:rsidR="003A75F1" w:rsidRDefault="003A75F1" w:rsidP="00D42A85">
      <w:pPr>
        <w:rPr>
          <w:b/>
          <w:lang w:val="en-US"/>
        </w:rPr>
      </w:pPr>
    </w:p>
    <w:p w:rsidR="003A75F1" w:rsidRDefault="003A75F1" w:rsidP="00D42A85">
      <w:pPr>
        <w:rPr>
          <w:b/>
          <w:lang w:val="en-US"/>
        </w:rPr>
      </w:pPr>
    </w:p>
    <w:p w:rsidR="003A75F1" w:rsidRDefault="003A75F1" w:rsidP="00D42A85">
      <w:pPr>
        <w:rPr>
          <w:b/>
          <w:lang w:val="en-US"/>
        </w:rPr>
      </w:pPr>
    </w:p>
    <w:p w:rsidR="00D302AE" w:rsidRPr="003C78FA" w:rsidRDefault="00D302AE" w:rsidP="00D42A85">
      <w:pPr>
        <w:rPr>
          <w:highlight w:val="yellow"/>
          <w:lang w:val="en-US"/>
        </w:rPr>
      </w:pPr>
      <w:r w:rsidRPr="00E243CA">
        <w:rPr>
          <w:b/>
          <w:lang w:val="en-US"/>
        </w:rPr>
        <w:t xml:space="preserve">We are very grateful to all our partners who support our relief programs. Since the earthquake, dozens of schools, rotarys, institutions, persons, etc. decided to help us. </w:t>
      </w:r>
    </w:p>
    <w:p w:rsidR="00D302AE" w:rsidRPr="00E243CA" w:rsidRDefault="00D302AE" w:rsidP="00D42A85">
      <w:pPr>
        <w:rPr>
          <w:b/>
          <w:u w:val="single"/>
          <w:lang w:val="en-US"/>
        </w:rPr>
      </w:pPr>
      <w:r w:rsidRPr="00E243CA">
        <w:rPr>
          <w:b/>
          <w:u w:val="single"/>
          <w:lang w:val="en-US"/>
        </w:rPr>
        <w:t xml:space="preserve">Thanks are due to the following persons, institutions and </w:t>
      </w:r>
      <w:r w:rsidR="00E84759" w:rsidRPr="00E243CA">
        <w:rPr>
          <w:b/>
          <w:u w:val="single"/>
          <w:lang w:val="en-US"/>
        </w:rPr>
        <w:t>organizations</w:t>
      </w:r>
      <w:r w:rsidR="00880815" w:rsidRPr="00E243CA">
        <w:rPr>
          <w:b/>
          <w:u w:val="single"/>
          <w:lang w:val="en-US"/>
        </w:rPr>
        <w:t>:</w:t>
      </w:r>
    </w:p>
    <w:p w:rsidR="00D302AE" w:rsidRDefault="00D302AE" w:rsidP="00D42A85">
      <w:pPr>
        <w:rPr>
          <w:lang w:val="en-US"/>
        </w:rPr>
      </w:pPr>
      <w:r w:rsidRPr="00E243CA">
        <w:rPr>
          <w:b/>
          <w:lang w:val="en-US"/>
        </w:rPr>
        <w:t xml:space="preserve">Main Working </w:t>
      </w:r>
      <w:r w:rsidR="00880815" w:rsidRPr="00E243CA">
        <w:rPr>
          <w:b/>
          <w:lang w:val="en-US"/>
        </w:rPr>
        <w:t>Partners: Caritas</w:t>
      </w:r>
      <w:r>
        <w:rPr>
          <w:lang w:val="en-US"/>
        </w:rPr>
        <w:t xml:space="preserve">, </w:t>
      </w:r>
      <w:r w:rsidR="00D97FF6">
        <w:rPr>
          <w:lang w:val="en-US"/>
        </w:rPr>
        <w:t xml:space="preserve">La chaine de l’espoir, </w:t>
      </w:r>
      <w:r>
        <w:rPr>
          <w:lang w:val="en-US"/>
        </w:rPr>
        <w:t xml:space="preserve">Les </w:t>
      </w:r>
      <w:r w:rsidR="00880815">
        <w:rPr>
          <w:lang w:val="en-US"/>
        </w:rPr>
        <w:t>Amis</w:t>
      </w:r>
      <w:r>
        <w:rPr>
          <w:lang w:val="en-US"/>
        </w:rPr>
        <w:t xml:space="preserve"> de Soeur Emmanuelle, American Himalayan Foundation, Simons Foundation, Vrienden van Troje, An and Joris, La communauté de la resurrection. Sukhi Home,</w:t>
      </w:r>
      <w:r w:rsidR="00421954">
        <w:rPr>
          <w:lang w:val="en-US"/>
        </w:rPr>
        <w:t xml:space="preserve"> IOM,  </w:t>
      </w:r>
    </w:p>
    <w:p w:rsidR="00421954" w:rsidRDefault="00D302AE" w:rsidP="00D42A85">
      <w:pPr>
        <w:rPr>
          <w:lang w:val="en-US"/>
        </w:rPr>
      </w:pPr>
      <w:r w:rsidRPr="00E243CA">
        <w:rPr>
          <w:b/>
          <w:lang w:val="en-US"/>
        </w:rPr>
        <w:t>Working Partners :</w:t>
      </w:r>
      <w:r>
        <w:rPr>
          <w:lang w:val="en-US"/>
        </w:rPr>
        <w:t xml:space="preserve"> EU can Aid, SALAAI, Rotary d’Ocquier, Rotary de Bruxelles, L’école de Waltzing, Sourires de Katmandou, INDSE (Bastogne), </w:t>
      </w:r>
      <w:r w:rsidR="00421954">
        <w:rPr>
          <w:lang w:val="en-US"/>
        </w:rPr>
        <w:t>Le college St Pierre, Molenschool, Dynamo International, Les écoles de Somme-Leuze</w:t>
      </w:r>
      <w:r w:rsidR="00DE4313">
        <w:rPr>
          <w:lang w:val="en-US"/>
        </w:rPr>
        <w:t xml:space="preserve">, Kinderleven-Vie d’enfant, la commission communale de Mohiville, CIMMYT, Abbaye Notre-Dame d’Orval, European School (Luxembourg), PPOT, </w:t>
      </w:r>
      <w:r w:rsidR="00832332">
        <w:rPr>
          <w:lang w:val="en-US"/>
        </w:rPr>
        <w:t xml:space="preserve">ZDENKO SPRL, Neve Treck, Louvet Sprl, </w:t>
      </w:r>
    </w:p>
    <w:p w:rsidR="00ED2D08" w:rsidRDefault="00421954" w:rsidP="00D42A85">
      <w:pPr>
        <w:rPr>
          <w:lang w:val="en-US"/>
        </w:rPr>
      </w:pPr>
      <w:r>
        <w:rPr>
          <w:lang w:val="en-US"/>
        </w:rPr>
        <w:t xml:space="preserve">We extend our gratitude to </w:t>
      </w:r>
      <w:r w:rsidRPr="00E243CA">
        <w:rPr>
          <w:b/>
          <w:lang w:val="en-US"/>
        </w:rPr>
        <w:t>all individuals</w:t>
      </w:r>
      <w:r>
        <w:rPr>
          <w:lang w:val="en-US"/>
        </w:rPr>
        <w:t xml:space="preserve"> who dec</w:t>
      </w:r>
      <w:r w:rsidR="00305E0B">
        <w:rPr>
          <w:lang w:val="en-US"/>
        </w:rPr>
        <w:t>ided to do something for CPCS,  I</w:t>
      </w:r>
      <w:r>
        <w:rPr>
          <w:lang w:val="en-US"/>
        </w:rPr>
        <w:t xml:space="preserve">t’s not possible to have an exhaustive list here (so sorry for that) but it includes : Romain Verbeeren, Raymond Ryckmans, Esthel Davidsen, Edwin de boevé, Nicolas Levacq, Pascaline Carnat, Elise Thibault, Jean-Francois Lambert, Chantal Lambert, Filip Janssens, Alessandro Vighi, Jean-Philippe Haleux, Leyla Altmiskara, Christel Crol, Mimi Schoeters, Mampaey-Winters Jan and Elke, Louisa Cummins, Ariane Angenot, Charlotte Magnus, Xavier Laloux, Maertens de Noordhout, </w:t>
      </w:r>
      <w:r w:rsidR="00DE4313">
        <w:rPr>
          <w:lang w:val="en-US"/>
        </w:rPr>
        <w:t xml:space="preserve">Gilles Van Volsem, Aerts Brigitte, Pascale Origier,  Pauline Deharre et famille, Duveillier Etienne et , Gautier Stéphanie, Lorin Baptiste, Anne Dorsimont, Justine Desmedt, Barbe </w:t>
      </w:r>
      <w:r w:rsidR="00DE4313">
        <w:rPr>
          <w:lang w:val="en-US"/>
        </w:rPr>
        <w:lastRenderedPageBreak/>
        <w:t xml:space="preserve">Reinhilde, Fabian Cols, Antoon van Dijk, Naomi Koelemans, Geoffrey Luc, Renée Marcourt, Arnoe Céline, Fabienne Origier, Maria Vandeweerd, </w:t>
      </w:r>
      <w:r w:rsidR="00832332">
        <w:rPr>
          <w:lang w:val="en-US"/>
        </w:rPr>
        <w:t>Plissart C, Elizabeth Delhaise, Bernadette Jacques, Edmon et Monique Petit, Ariane et Julien Radoux, Michel De Brouwer, Brauns Elie, Weynants Mélanie, Plissart de Brandignies, De Reuck Isabelle, Van den Abeele, Desprets B &amp; V, Nadia Van Herck, Bernard Deharre, Philippe Deharre, Ann Heyninck, Ludo Cornelis, Vincent Jehaes, Etienne Gossart, Nathalie Hanssens, Chantal Delfosse, Marchant et d’Ansembour, Rousseau Darquenne, Yves De Cordt, Naudts Anne, Marie Meyer, Jean-François Meyer, Van Weverberg Noortje, Sepulchre Dessy Claudine Broomans, Monique Meur, Monique Blomgren, Sigred BatensSilke Schellekens, Elise Thibault, Ann Balus,</w:t>
      </w:r>
      <w:r w:rsidR="00123ACE">
        <w:rPr>
          <w:lang w:val="en-US"/>
        </w:rPr>
        <w:t xml:space="preserve"> Grete Verbist, Clemence Velasc, Marie Jourdain, Nicky Coates, Laetitia Zegers, Victoria O Hana, Natalie Schweizer, Heiko Titsch</w:t>
      </w:r>
      <w:r w:rsidR="00E243CA">
        <w:rPr>
          <w:lang w:val="en-US"/>
        </w:rPr>
        <w:t>, Mar de doetinghem, Hans Weening, Michel Pérignon, Benjamin Motteux, Benoit Terreur, Baudoin Van volsem, Christer Sundsmyr, Fréderic Leroux, Michele Maggiolini, Christophe Smets, Guido Declef, Kristin Smart…. And so many others….. (sorry for not being able to mention everyone…. )</w:t>
      </w:r>
    </w:p>
    <w:p w:rsidR="003A75F1" w:rsidRDefault="003A75F1" w:rsidP="00D42A85">
      <w:pPr>
        <w:rPr>
          <w:lang w:val="en-US"/>
        </w:rPr>
      </w:pPr>
    </w:p>
    <w:p w:rsidR="003A75F1" w:rsidRDefault="003A75F1" w:rsidP="00D42A85">
      <w:pPr>
        <w:rPr>
          <w:lang w:val="en-US"/>
        </w:rPr>
      </w:pPr>
    </w:p>
    <w:p w:rsidR="003A75F1" w:rsidRDefault="003A75F1" w:rsidP="00D42A85">
      <w:pPr>
        <w:rPr>
          <w:lang w:val="en-US"/>
        </w:rPr>
      </w:pPr>
    </w:p>
    <w:p w:rsidR="003A75F1" w:rsidRDefault="003A75F1" w:rsidP="00D42A85">
      <w:pPr>
        <w:rPr>
          <w:lang w:val="en-US"/>
        </w:rPr>
      </w:pPr>
    </w:p>
    <w:p w:rsidR="003A75F1" w:rsidRDefault="003A75F1" w:rsidP="00D42A85">
      <w:pPr>
        <w:rPr>
          <w:lang w:val="en-US"/>
        </w:rPr>
      </w:pPr>
    </w:p>
    <w:p w:rsidR="003A75F1" w:rsidRDefault="003A75F1" w:rsidP="00D42A85">
      <w:pPr>
        <w:rPr>
          <w:lang w:val="en-US"/>
        </w:rPr>
      </w:pPr>
    </w:p>
    <w:p w:rsidR="003A75F1" w:rsidRDefault="003A75F1" w:rsidP="00D42A85">
      <w:pPr>
        <w:rPr>
          <w:lang w:val="en-US"/>
        </w:rPr>
      </w:pPr>
    </w:p>
    <w:tbl>
      <w:tblPr>
        <w:tblW w:w="4968" w:type="pct"/>
        <w:tblLayout w:type="fixed"/>
        <w:tblLook w:val="04A0"/>
      </w:tblPr>
      <w:tblGrid>
        <w:gridCol w:w="468"/>
        <w:gridCol w:w="1581"/>
        <w:gridCol w:w="2067"/>
        <w:gridCol w:w="1243"/>
        <w:gridCol w:w="1035"/>
        <w:gridCol w:w="828"/>
        <w:gridCol w:w="2293"/>
      </w:tblGrid>
      <w:tr w:rsidR="00ED2D08" w:rsidRPr="00D6544D" w:rsidTr="00F45500">
        <w:trPr>
          <w:trHeight w:val="389"/>
        </w:trPr>
        <w:tc>
          <w:tcPr>
            <w:tcW w:w="5000" w:type="pct"/>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D2D08" w:rsidRPr="00F45500" w:rsidRDefault="00ED2D08" w:rsidP="00D75127">
            <w:pPr>
              <w:spacing w:after="0" w:line="240" w:lineRule="auto"/>
              <w:jc w:val="center"/>
              <w:rPr>
                <w:rFonts w:eastAsia="Times New Roman" w:cs="Calibri"/>
                <w:b/>
                <w:bCs/>
                <w:color w:val="000000"/>
                <w:sz w:val="20"/>
                <w:szCs w:val="16"/>
                <w:lang w:val="en-US" w:eastAsia="en-US"/>
              </w:rPr>
            </w:pPr>
            <w:r w:rsidRPr="00F45500">
              <w:rPr>
                <w:rFonts w:eastAsia="Times New Roman" w:cs="Calibri"/>
                <w:b/>
                <w:bCs/>
                <w:color w:val="000000"/>
                <w:sz w:val="20"/>
                <w:szCs w:val="16"/>
                <w:lang w:val="en-US" w:eastAsia="en-US"/>
              </w:rPr>
              <w:t>Zinc  sheet Support for School</w:t>
            </w:r>
          </w:p>
        </w:tc>
      </w:tr>
      <w:tr w:rsidR="00ED2D08" w:rsidRPr="00D6544D" w:rsidTr="00F45500">
        <w:trPr>
          <w:trHeight w:val="389"/>
        </w:trPr>
        <w:tc>
          <w:tcPr>
            <w:tcW w:w="246" w:type="pct"/>
            <w:tcBorders>
              <w:top w:val="nil"/>
              <w:left w:val="single" w:sz="8" w:space="0" w:color="auto"/>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b/>
                <w:bCs/>
                <w:color w:val="000000"/>
                <w:sz w:val="20"/>
                <w:szCs w:val="16"/>
                <w:lang w:val="en-US" w:eastAsia="en-US"/>
              </w:rPr>
            </w:pPr>
            <w:r w:rsidRPr="00F45500">
              <w:rPr>
                <w:rFonts w:eastAsia="Times New Roman" w:cs="Calibri"/>
                <w:b/>
                <w:bCs/>
                <w:color w:val="000000"/>
                <w:sz w:val="20"/>
                <w:szCs w:val="16"/>
                <w:lang w:val="en-US" w:eastAsia="en-US"/>
              </w:rPr>
              <w:t>SN</w:t>
            </w:r>
          </w:p>
        </w:tc>
        <w:tc>
          <w:tcPr>
            <w:tcW w:w="831" w:type="pct"/>
            <w:tcBorders>
              <w:top w:val="nil"/>
              <w:left w:val="nil"/>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b/>
                <w:bCs/>
                <w:color w:val="000000"/>
                <w:sz w:val="20"/>
                <w:szCs w:val="16"/>
                <w:lang w:val="en-US" w:eastAsia="en-US"/>
              </w:rPr>
            </w:pPr>
            <w:r w:rsidRPr="00F45500">
              <w:rPr>
                <w:rFonts w:eastAsia="Times New Roman" w:cs="Calibri"/>
                <w:b/>
                <w:bCs/>
                <w:color w:val="000000"/>
                <w:sz w:val="20"/>
                <w:szCs w:val="16"/>
                <w:lang w:val="en-US" w:eastAsia="en-US"/>
              </w:rPr>
              <w:t>School Name</w:t>
            </w:r>
          </w:p>
        </w:tc>
        <w:tc>
          <w:tcPr>
            <w:tcW w:w="1086" w:type="pct"/>
            <w:tcBorders>
              <w:top w:val="nil"/>
              <w:left w:val="nil"/>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b/>
                <w:bCs/>
                <w:color w:val="000000"/>
                <w:sz w:val="20"/>
                <w:szCs w:val="16"/>
                <w:lang w:val="en-US" w:eastAsia="en-US"/>
              </w:rPr>
            </w:pPr>
            <w:r w:rsidRPr="00F45500">
              <w:rPr>
                <w:rFonts w:eastAsia="Times New Roman" w:cs="Calibri"/>
                <w:b/>
                <w:bCs/>
                <w:color w:val="000000"/>
                <w:sz w:val="20"/>
                <w:szCs w:val="16"/>
                <w:lang w:val="en-US" w:eastAsia="en-US"/>
              </w:rPr>
              <w:t>Address</w:t>
            </w:r>
          </w:p>
        </w:tc>
        <w:tc>
          <w:tcPr>
            <w:tcW w:w="653" w:type="pct"/>
            <w:tcBorders>
              <w:top w:val="nil"/>
              <w:left w:val="nil"/>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b/>
                <w:bCs/>
                <w:color w:val="000000"/>
                <w:sz w:val="20"/>
                <w:szCs w:val="16"/>
                <w:lang w:val="en-US" w:eastAsia="en-US"/>
              </w:rPr>
            </w:pPr>
            <w:r w:rsidRPr="00F45500">
              <w:rPr>
                <w:rFonts w:eastAsia="Times New Roman" w:cs="Calibri"/>
                <w:b/>
                <w:bCs/>
                <w:color w:val="000000"/>
                <w:sz w:val="20"/>
                <w:szCs w:val="16"/>
                <w:lang w:val="en-US" w:eastAsia="en-US"/>
              </w:rPr>
              <w:t>Approx nbr of kids</w:t>
            </w:r>
          </w:p>
        </w:tc>
        <w:tc>
          <w:tcPr>
            <w:tcW w:w="544" w:type="pct"/>
            <w:tcBorders>
              <w:top w:val="nil"/>
              <w:left w:val="nil"/>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b/>
                <w:bCs/>
                <w:color w:val="000000"/>
                <w:sz w:val="20"/>
                <w:szCs w:val="16"/>
                <w:lang w:val="en-US" w:eastAsia="en-US"/>
              </w:rPr>
            </w:pPr>
            <w:r w:rsidRPr="00F45500">
              <w:rPr>
                <w:rFonts w:eastAsia="Times New Roman" w:cs="Calibri"/>
                <w:b/>
                <w:bCs/>
                <w:color w:val="000000"/>
                <w:sz w:val="20"/>
                <w:szCs w:val="16"/>
                <w:lang w:val="en-US" w:eastAsia="en-US"/>
              </w:rPr>
              <w:t>Nbr of CLASS kids</w:t>
            </w:r>
          </w:p>
        </w:tc>
        <w:tc>
          <w:tcPr>
            <w:tcW w:w="435" w:type="pct"/>
            <w:tcBorders>
              <w:top w:val="nil"/>
              <w:left w:val="nil"/>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b/>
                <w:bCs/>
                <w:color w:val="000000"/>
                <w:sz w:val="20"/>
                <w:szCs w:val="16"/>
                <w:lang w:val="en-US" w:eastAsia="en-US"/>
              </w:rPr>
            </w:pPr>
            <w:r w:rsidRPr="00F45500">
              <w:rPr>
                <w:rFonts w:eastAsia="Times New Roman" w:cs="Calibri"/>
                <w:b/>
                <w:bCs/>
                <w:color w:val="000000"/>
                <w:sz w:val="20"/>
                <w:szCs w:val="16"/>
                <w:lang w:val="en-US" w:eastAsia="en-US"/>
              </w:rPr>
              <w:t>Qty</w:t>
            </w:r>
          </w:p>
        </w:tc>
        <w:tc>
          <w:tcPr>
            <w:tcW w:w="1204" w:type="pct"/>
            <w:tcBorders>
              <w:top w:val="nil"/>
              <w:left w:val="nil"/>
              <w:bottom w:val="single" w:sz="4" w:space="0" w:color="auto"/>
              <w:right w:val="single" w:sz="8"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b/>
                <w:bCs/>
                <w:color w:val="000000"/>
                <w:sz w:val="20"/>
                <w:szCs w:val="16"/>
                <w:lang w:val="en-US" w:eastAsia="en-US"/>
              </w:rPr>
            </w:pPr>
            <w:r w:rsidRPr="00F45500">
              <w:rPr>
                <w:rFonts w:eastAsia="Times New Roman" w:cs="Calibri"/>
                <w:b/>
                <w:bCs/>
                <w:color w:val="000000"/>
                <w:sz w:val="20"/>
                <w:szCs w:val="16"/>
                <w:lang w:val="en-US" w:eastAsia="en-US"/>
              </w:rPr>
              <w:t>Date</w:t>
            </w:r>
          </w:p>
        </w:tc>
      </w:tr>
      <w:tr w:rsidR="00ED2D08" w:rsidRPr="00D6544D" w:rsidTr="00F45500">
        <w:trPr>
          <w:trHeight w:val="389"/>
        </w:trPr>
        <w:tc>
          <w:tcPr>
            <w:tcW w:w="246" w:type="pct"/>
            <w:tcBorders>
              <w:top w:val="nil"/>
              <w:left w:val="single" w:sz="8" w:space="0" w:color="auto"/>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1</w:t>
            </w:r>
          </w:p>
        </w:tc>
        <w:tc>
          <w:tcPr>
            <w:tcW w:w="831"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Shree Halchok Secondary School</w:t>
            </w:r>
          </w:p>
        </w:tc>
        <w:tc>
          <w:tcPr>
            <w:tcW w:w="1086"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Nagarjun Na Pa - 1, Kathmandu</w:t>
            </w:r>
          </w:p>
        </w:tc>
        <w:tc>
          <w:tcPr>
            <w:tcW w:w="653"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sz w:val="20"/>
                <w:szCs w:val="16"/>
                <w:lang w:val="en-US" w:eastAsia="en-US"/>
              </w:rPr>
            </w:pPr>
            <w:r w:rsidRPr="00F45500">
              <w:rPr>
                <w:rFonts w:eastAsia="Times New Roman" w:cs="Calibri"/>
                <w:sz w:val="20"/>
                <w:szCs w:val="16"/>
                <w:lang w:val="en-US" w:eastAsia="en-US"/>
              </w:rPr>
              <w:t>300</w:t>
            </w:r>
          </w:p>
        </w:tc>
        <w:tc>
          <w:tcPr>
            <w:tcW w:w="544"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sz w:val="20"/>
                <w:szCs w:val="16"/>
                <w:lang w:val="en-US" w:eastAsia="en-US"/>
              </w:rPr>
            </w:pPr>
            <w:r w:rsidRPr="00F45500">
              <w:rPr>
                <w:rFonts w:eastAsia="Times New Roman" w:cs="Calibri"/>
                <w:sz w:val="20"/>
                <w:szCs w:val="16"/>
                <w:lang w:val="en-US" w:eastAsia="en-US"/>
              </w:rPr>
              <w:t>25</w:t>
            </w:r>
          </w:p>
        </w:tc>
        <w:tc>
          <w:tcPr>
            <w:tcW w:w="435"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5 Bundle</w:t>
            </w:r>
          </w:p>
        </w:tc>
        <w:tc>
          <w:tcPr>
            <w:tcW w:w="1204" w:type="pct"/>
            <w:tcBorders>
              <w:top w:val="nil"/>
              <w:left w:val="nil"/>
              <w:bottom w:val="single" w:sz="4" w:space="0" w:color="auto"/>
              <w:right w:val="single" w:sz="8"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23rd Sept, 2015</w:t>
            </w:r>
          </w:p>
        </w:tc>
      </w:tr>
      <w:tr w:rsidR="00ED2D08" w:rsidRPr="00D6544D" w:rsidTr="00F45500">
        <w:trPr>
          <w:trHeight w:val="389"/>
        </w:trPr>
        <w:tc>
          <w:tcPr>
            <w:tcW w:w="246" w:type="pct"/>
            <w:tcBorders>
              <w:top w:val="nil"/>
              <w:left w:val="single" w:sz="8" w:space="0" w:color="auto"/>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2</w:t>
            </w:r>
          </w:p>
        </w:tc>
        <w:tc>
          <w:tcPr>
            <w:tcW w:w="831"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Shree Amar Jyoti Secondary School</w:t>
            </w:r>
          </w:p>
        </w:tc>
        <w:tc>
          <w:tcPr>
            <w:tcW w:w="1086"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sz w:val="20"/>
                <w:szCs w:val="16"/>
                <w:lang w:val="en-US" w:eastAsia="en-US"/>
              </w:rPr>
            </w:pPr>
            <w:r w:rsidRPr="00F45500">
              <w:rPr>
                <w:rFonts w:eastAsia="Times New Roman" w:cs="Calibri"/>
                <w:sz w:val="20"/>
                <w:szCs w:val="16"/>
                <w:lang w:val="en-US" w:eastAsia="en-US"/>
              </w:rPr>
              <w:t>Ramkot Na Pa -1, Kathmandu</w:t>
            </w:r>
          </w:p>
        </w:tc>
        <w:tc>
          <w:tcPr>
            <w:tcW w:w="653"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sz w:val="20"/>
                <w:szCs w:val="16"/>
                <w:lang w:val="en-US" w:eastAsia="en-US"/>
              </w:rPr>
            </w:pPr>
            <w:r w:rsidRPr="00F45500">
              <w:rPr>
                <w:rFonts w:eastAsia="Times New Roman" w:cs="Calibri"/>
                <w:sz w:val="20"/>
                <w:szCs w:val="16"/>
                <w:lang w:val="en-US" w:eastAsia="en-US"/>
              </w:rPr>
              <w:t>700</w:t>
            </w:r>
          </w:p>
        </w:tc>
        <w:tc>
          <w:tcPr>
            <w:tcW w:w="544"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sz w:val="20"/>
                <w:szCs w:val="16"/>
                <w:lang w:val="en-US" w:eastAsia="en-US"/>
              </w:rPr>
            </w:pPr>
            <w:r w:rsidRPr="00F45500">
              <w:rPr>
                <w:rFonts w:eastAsia="Times New Roman" w:cs="Calibri"/>
                <w:sz w:val="20"/>
                <w:szCs w:val="16"/>
                <w:lang w:val="en-US" w:eastAsia="en-US"/>
              </w:rPr>
              <w:t>30</w:t>
            </w:r>
          </w:p>
        </w:tc>
        <w:tc>
          <w:tcPr>
            <w:tcW w:w="435"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5 Bundle</w:t>
            </w:r>
          </w:p>
        </w:tc>
        <w:tc>
          <w:tcPr>
            <w:tcW w:w="1204" w:type="pct"/>
            <w:tcBorders>
              <w:top w:val="nil"/>
              <w:left w:val="nil"/>
              <w:bottom w:val="single" w:sz="4" w:space="0" w:color="auto"/>
              <w:right w:val="single" w:sz="8"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14th Sept 2015</w:t>
            </w:r>
          </w:p>
        </w:tc>
      </w:tr>
      <w:tr w:rsidR="00ED2D08" w:rsidRPr="00D6544D" w:rsidTr="00F45500">
        <w:trPr>
          <w:trHeight w:val="389"/>
        </w:trPr>
        <w:tc>
          <w:tcPr>
            <w:tcW w:w="246" w:type="pct"/>
            <w:tcBorders>
              <w:top w:val="nil"/>
              <w:left w:val="single" w:sz="8" w:space="0" w:color="auto"/>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3</w:t>
            </w:r>
          </w:p>
        </w:tc>
        <w:tc>
          <w:tcPr>
            <w:tcW w:w="831"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Shree Pharping Higher Secondary School</w:t>
            </w:r>
          </w:p>
        </w:tc>
        <w:tc>
          <w:tcPr>
            <w:tcW w:w="1086"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Dakshankali Na Pa - 1, Kathmandu</w:t>
            </w:r>
          </w:p>
        </w:tc>
        <w:tc>
          <w:tcPr>
            <w:tcW w:w="653"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450</w:t>
            </w:r>
          </w:p>
        </w:tc>
        <w:tc>
          <w:tcPr>
            <w:tcW w:w="544"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25</w:t>
            </w:r>
          </w:p>
        </w:tc>
        <w:tc>
          <w:tcPr>
            <w:tcW w:w="435"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5 Bundle</w:t>
            </w:r>
          </w:p>
        </w:tc>
        <w:tc>
          <w:tcPr>
            <w:tcW w:w="1204" w:type="pct"/>
            <w:tcBorders>
              <w:top w:val="nil"/>
              <w:left w:val="nil"/>
              <w:bottom w:val="single" w:sz="4" w:space="0" w:color="auto"/>
              <w:right w:val="single" w:sz="8"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15th Sept 2015</w:t>
            </w:r>
          </w:p>
        </w:tc>
      </w:tr>
      <w:tr w:rsidR="00ED2D08" w:rsidRPr="00D6544D" w:rsidTr="00F45500">
        <w:trPr>
          <w:trHeight w:val="389"/>
        </w:trPr>
        <w:tc>
          <w:tcPr>
            <w:tcW w:w="246" w:type="pct"/>
            <w:tcBorders>
              <w:top w:val="nil"/>
              <w:left w:val="single" w:sz="8" w:space="0" w:color="auto"/>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4</w:t>
            </w:r>
          </w:p>
        </w:tc>
        <w:tc>
          <w:tcPr>
            <w:tcW w:w="831"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Shree Jana Jagriti Gyan Rasmi Secondary School</w:t>
            </w:r>
          </w:p>
        </w:tc>
        <w:tc>
          <w:tcPr>
            <w:tcW w:w="1086"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Balaju -16, Kathmandu</w:t>
            </w:r>
          </w:p>
        </w:tc>
        <w:tc>
          <w:tcPr>
            <w:tcW w:w="653"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450</w:t>
            </w:r>
          </w:p>
        </w:tc>
        <w:tc>
          <w:tcPr>
            <w:tcW w:w="544"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26</w:t>
            </w:r>
          </w:p>
        </w:tc>
        <w:tc>
          <w:tcPr>
            <w:tcW w:w="435"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5 Bundle</w:t>
            </w:r>
          </w:p>
        </w:tc>
        <w:tc>
          <w:tcPr>
            <w:tcW w:w="1204" w:type="pct"/>
            <w:tcBorders>
              <w:top w:val="nil"/>
              <w:left w:val="nil"/>
              <w:bottom w:val="single" w:sz="4" w:space="0" w:color="auto"/>
              <w:right w:val="single" w:sz="8"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15th Sept 2015</w:t>
            </w:r>
          </w:p>
        </w:tc>
      </w:tr>
      <w:tr w:rsidR="00ED2D08" w:rsidRPr="00D6544D" w:rsidTr="00F45500">
        <w:trPr>
          <w:trHeight w:val="389"/>
        </w:trPr>
        <w:tc>
          <w:tcPr>
            <w:tcW w:w="246" w:type="pct"/>
            <w:tcBorders>
              <w:top w:val="nil"/>
              <w:left w:val="single" w:sz="8" w:space="0" w:color="auto"/>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5</w:t>
            </w:r>
          </w:p>
        </w:tc>
        <w:tc>
          <w:tcPr>
            <w:tcW w:w="831"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Shree Nandi Secondary School</w:t>
            </w:r>
          </w:p>
        </w:tc>
        <w:tc>
          <w:tcPr>
            <w:tcW w:w="1086"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Naxal - 1 , Kathmandu</w:t>
            </w:r>
          </w:p>
        </w:tc>
        <w:tc>
          <w:tcPr>
            <w:tcW w:w="653"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500</w:t>
            </w:r>
          </w:p>
        </w:tc>
        <w:tc>
          <w:tcPr>
            <w:tcW w:w="544"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6</w:t>
            </w:r>
          </w:p>
        </w:tc>
        <w:tc>
          <w:tcPr>
            <w:tcW w:w="435"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5 Bundle</w:t>
            </w:r>
          </w:p>
        </w:tc>
        <w:tc>
          <w:tcPr>
            <w:tcW w:w="1204" w:type="pct"/>
            <w:tcBorders>
              <w:top w:val="nil"/>
              <w:left w:val="nil"/>
              <w:bottom w:val="single" w:sz="4" w:space="0" w:color="auto"/>
              <w:right w:val="single" w:sz="8"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23rd Sept, 2015</w:t>
            </w:r>
          </w:p>
        </w:tc>
      </w:tr>
      <w:tr w:rsidR="00ED2D08" w:rsidRPr="00D6544D" w:rsidTr="00F45500">
        <w:trPr>
          <w:trHeight w:val="389"/>
        </w:trPr>
        <w:tc>
          <w:tcPr>
            <w:tcW w:w="246" w:type="pct"/>
            <w:tcBorders>
              <w:top w:val="nil"/>
              <w:left w:val="single" w:sz="8" w:space="0" w:color="auto"/>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6</w:t>
            </w:r>
          </w:p>
        </w:tc>
        <w:tc>
          <w:tcPr>
            <w:tcW w:w="831"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 xml:space="preserve">Shree Kshamawati Higher Secondary </w:t>
            </w:r>
            <w:r w:rsidRPr="00F45500">
              <w:rPr>
                <w:rFonts w:eastAsia="Times New Roman" w:cs="Calibri"/>
                <w:color w:val="000000"/>
                <w:sz w:val="20"/>
                <w:szCs w:val="16"/>
                <w:lang w:val="en-US" w:eastAsia="en-US"/>
              </w:rPr>
              <w:lastRenderedPageBreak/>
              <w:t>School</w:t>
            </w:r>
          </w:p>
        </w:tc>
        <w:tc>
          <w:tcPr>
            <w:tcW w:w="1086"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lastRenderedPageBreak/>
              <w:t>Kshamawari VDC -7 , Dolakha</w:t>
            </w:r>
          </w:p>
        </w:tc>
        <w:tc>
          <w:tcPr>
            <w:tcW w:w="653"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400</w:t>
            </w:r>
          </w:p>
        </w:tc>
        <w:tc>
          <w:tcPr>
            <w:tcW w:w="544"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50</w:t>
            </w:r>
          </w:p>
        </w:tc>
        <w:tc>
          <w:tcPr>
            <w:tcW w:w="435"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5 Bundle</w:t>
            </w:r>
          </w:p>
        </w:tc>
        <w:tc>
          <w:tcPr>
            <w:tcW w:w="1204" w:type="pct"/>
            <w:tcBorders>
              <w:top w:val="nil"/>
              <w:left w:val="nil"/>
              <w:bottom w:val="single" w:sz="4" w:space="0" w:color="auto"/>
              <w:right w:val="single" w:sz="8"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25th Dec, 2015</w:t>
            </w:r>
          </w:p>
        </w:tc>
      </w:tr>
      <w:tr w:rsidR="00ED2D08" w:rsidRPr="00D6544D" w:rsidTr="00F45500">
        <w:trPr>
          <w:trHeight w:val="389"/>
        </w:trPr>
        <w:tc>
          <w:tcPr>
            <w:tcW w:w="246" w:type="pct"/>
            <w:tcBorders>
              <w:top w:val="nil"/>
              <w:left w:val="single" w:sz="8" w:space="0" w:color="auto"/>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lastRenderedPageBreak/>
              <w:t>7</w:t>
            </w:r>
          </w:p>
        </w:tc>
        <w:tc>
          <w:tcPr>
            <w:tcW w:w="831" w:type="pct"/>
            <w:tcBorders>
              <w:top w:val="nil"/>
              <w:left w:val="nil"/>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Shree Buddha Primary School</w:t>
            </w:r>
          </w:p>
        </w:tc>
        <w:tc>
          <w:tcPr>
            <w:tcW w:w="1086"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Kshamawari VDC -8 , Dolakha</w:t>
            </w:r>
          </w:p>
        </w:tc>
        <w:tc>
          <w:tcPr>
            <w:tcW w:w="653"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16</w:t>
            </w:r>
          </w:p>
        </w:tc>
        <w:tc>
          <w:tcPr>
            <w:tcW w:w="544"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16</w:t>
            </w:r>
          </w:p>
        </w:tc>
        <w:tc>
          <w:tcPr>
            <w:tcW w:w="435" w:type="pct"/>
            <w:tcBorders>
              <w:top w:val="nil"/>
              <w:left w:val="nil"/>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5 Bundle</w:t>
            </w:r>
          </w:p>
        </w:tc>
        <w:tc>
          <w:tcPr>
            <w:tcW w:w="1204" w:type="pct"/>
            <w:tcBorders>
              <w:top w:val="nil"/>
              <w:left w:val="nil"/>
              <w:bottom w:val="single" w:sz="4" w:space="0" w:color="auto"/>
              <w:right w:val="single" w:sz="8"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25th Dec, 2015</w:t>
            </w:r>
          </w:p>
        </w:tc>
      </w:tr>
      <w:tr w:rsidR="00ED2D08" w:rsidRPr="00D6544D" w:rsidTr="00F45500">
        <w:trPr>
          <w:trHeight w:val="389"/>
        </w:trPr>
        <w:tc>
          <w:tcPr>
            <w:tcW w:w="246" w:type="pct"/>
            <w:tcBorders>
              <w:top w:val="nil"/>
              <w:left w:val="single" w:sz="8" w:space="0" w:color="auto"/>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8</w:t>
            </w:r>
          </w:p>
        </w:tc>
        <w:tc>
          <w:tcPr>
            <w:tcW w:w="831" w:type="pct"/>
            <w:tcBorders>
              <w:top w:val="nil"/>
              <w:left w:val="nil"/>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Shree Bhuwaneswari Primary School</w:t>
            </w:r>
          </w:p>
        </w:tc>
        <w:tc>
          <w:tcPr>
            <w:tcW w:w="1086"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Kshamawari VDC -8 , Dolakha</w:t>
            </w:r>
          </w:p>
        </w:tc>
        <w:tc>
          <w:tcPr>
            <w:tcW w:w="653"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27</w:t>
            </w:r>
          </w:p>
        </w:tc>
        <w:tc>
          <w:tcPr>
            <w:tcW w:w="544"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27</w:t>
            </w:r>
          </w:p>
        </w:tc>
        <w:tc>
          <w:tcPr>
            <w:tcW w:w="435" w:type="pct"/>
            <w:tcBorders>
              <w:top w:val="nil"/>
              <w:left w:val="nil"/>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5 Bundle</w:t>
            </w:r>
          </w:p>
        </w:tc>
        <w:tc>
          <w:tcPr>
            <w:tcW w:w="1204" w:type="pct"/>
            <w:tcBorders>
              <w:top w:val="nil"/>
              <w:left w:val="nil"/>
              <w:bottom w:val="single" w:sz="4" w:space="0" w:color="auto"/>
              <w:right w:val="single" w:sz="8"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25th Dec, 2015</w:t>
            </w:r>
          </w:p>
        </w:tc>
      </w:tr>
      <w:tr w:rsidR="00ED2D08" w:rsidRPr="00D6544D" w:rsidTr="00F45500">
        <w:trPr>
          <w:trHeight w:val="389"/>
        </w:trPr>
        <w:tc>
          <w:tcPr>
            <w:tcW w:w="246" w:type="pct"/>
            <w:tcBorders>
              <w:top w:val="nil"/>
              <w:left w:val="single" w:sz="8" w:space="0" w:color="auto"/>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9</w:t>
            </w:r>
          </w:p>
        </w:tc>
        <w:tc>
          <w:tcPr>
            <w:tcW w:w="831" w:type="pct"/>
            <w:tcBorders>
              <w:top w:val="nil"/>
              <w:left w:val="nil"/>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Shree Lamanagi Secondary School</w:t>
            </w:r>
          </w:p>
        </w:tc>
        <w:tc>
          <w:tcPr>
            <w:tcW w:w="1086"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Kshamawari VDC -8 , Dolakha</w:t>
            </w:r>
          </w:p>
        </w:tc>
        <w:tc>
          <w:tcPr>
            <w:tcW w:w="653"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200</w:t>
            </w:r>
          </w:p>
        </w:tc>
        <w:tc>
          <w:tcPr>
            <w:tcW w:w="544"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100</w:t>
            </w:r>
          </w:p>
        </w:tc>
        <w:tc>
          <w:tcPr>
            <w:tcW w:w="435" w:type="pct"/>
            <w:tcBorders>
              <w:top w:val="nil"/>
              <w:left w:val="nil"/>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10 Bundle</w:t>
            </w:r>
          </w:p>
        </w:tc>
        <w:tc>
          <w:tcPr>
            <w:tcW w:w="1204" w:type="pct"/>
            <w:tcBorders>
              <w:top w:val="nil"/>
              <w:left w:val="nil"/>
              <w:bottom w:val="single" w:sz="4" w:space="0" w:color="auto"/>
              <w:right w:val="single" w:sz="8"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25th Dec, 2015</w:t>
            </w:r>
          </w:p>
        </w:tc>
      </w:tr>
      <w:tr w:rsidR="00ED2D08" w:rsidRPr="00D6544D" w:rsidTr="00F45500">
        <w:trPr>
          <w:trHeight w:val="389"/>
        </w:trPr>
        <w:tc>
          <w:tcPr>
            <w:tcW w:w="246" w:type="pct"/>
            <w:tcBorders>
              <w:top w:val="nil"/>
              <w:left w:val="single" w:sz="8" w:space="0" w:color="auto"/>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10</w:t>
            </w:r>
          </w:p>
        </w:tc>
        <w:tc>
          <w:tcPr>
            <w:tcW w:w="831" w:type="pct"/>
            <w:tcBorders>
              <w:top w:val="nil"/>
              <w:left w:val="nil"/>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Shree Rajkuleswar Lower Secondary School</w:t>
            </w:r>
          </w:p>
        </w:tc>
        <w:tc>
          <w:tcPr>
            <w:tcW w:w="1086"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Bhimeswar Na Pa - 2 , Dolakha</w:t>
            </w:r>
          </w:p>
        </w:tc>
        <w:tc>
          <w:tcPr>
            <w:tcW w:w="653"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150</w:t>
            </w:r>
          </w:p>
        </w:tc>
        <w:tc>
          <w:tcPr>
            <w:tcW w:w="544" w:type="pct"/>
            <w:tcBorders>
              <w:top w:val="nil"/>
              <w:left w:val="nil"/>
              <w:bottom w:val="single" w:sz="4"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13</w:t>
            </w:r>
          </w:p>
        </w:tc>
        <w:tc>
          <w:tcPr>
            <w:tcW w:w="435" w:type="pct"/>
            <w:tcBorders>
              <w:top w:val="nil"/>
              <w:left w:val="nil"/>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10 Bundle</w:t>
            </w:r>
          </w:p>
        </w:tc>
        <w:tc>
          <w:tcPr>
            <w:tcW w:w="1204" w:type="pct"/>
            <w:tcBorders>
              <w:top w:val="nil"/>
              <w:left w:val="nil"/>
              <w:bottom w:val="single" w:sz="4" w:space="0" w:color="auto"/>
              <w:right w:val="single" w:sz="8"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25th Dec, 2015</w:t>
            </w:r>
          </w:p>
        </w:tc>
      </w:tr>
      <w:tr w:rsidR="00ED2D08" w:rsidRPr="00D6544D" w:rsidTr="00F45500">
        <w:trPr>
          <w:trHeight w:val="408"/>
        </w:trPr>
        <w:tc>
          <w:tcPr>
            <w:tcW w:w="246" w:type="pct"/>
            <w:tcBorders>
              <w:top w:val="nil"/>
              <w:left w:val="single" w:sz="8" w:space="0" w:color="auto"/>
              <w:bottom w:val="single" w:sz="8"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11</w:t>
            </w:r>
          </w:p>
        </w:tc>
        <w:tc>
          <w:tcPr>
            <w:tcW w:w="831" w:type="pct"/>
            <w:tcBorders>
              <w:top w:val="nil"/>
              <w:left w:val="nil"/>
              <w:bottom w:val="single" w:sz="8"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Shree Tikhatal Primary School</w:t>
            </w:r>
          </w:p>
        </w:tc>
        <w:tc>
          <w:tcPr>
            <w:tcW w:w="1086" w:type="pct"/>
            <w:tcBorders>
              <w:top w:val="nil"/>
              <w:left w:val="nil"/>
              <w:bottom w:val="single" w:sz="8"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Bhimeswar Na Pa - 2 , Dolakha</w:t>
            </w:r>
          </w:p>
        </w:tc>
        <w:tc>
          <w:tcPr>
            <w:tcW w:w="653" w:type="pct"/>
            <w:tcBorders>
              <w:top w:val="nil"/>
              <w:left w:val="nil"/>
              <w:bottom w:val="single" w:sz="8"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100</w:t>
            </w:r>
          </w:p>
        </w:tc>
        <w:tc>
          <w:tcPr>
            <w:tcW w:w="544" w:type="pct"/>
            <w:tcBorders>
              <w:top w:val="nil"/>
              <w:left w:val="nil"/>
              <w:bottom w:val="single" w:sz="8" w:space="0" w:color="auto"/>
              <w:right w:val="single" w:sz="4"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38</w:t>
            </w:r>
          </w:p>
        </w:tc>
        <w:tc>
          <w:tcPr>
            <w:tcW w:w="435" w:type="pct"/>
            <w:tcBorders>
              <w:top w:val="nil"/>
              <w:left w:val="nil"/>
              <w:bottom w:val="single" w:sz="4" w:space="0" w:color="auto"/>
              <w:right w:val="single" w:sz="4" w:space="0" w:color="auto"/>
            </w:tcBorders>
            <w:shd w:val="clear" w:color="auto" w:fill="auto"/>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5 Bundle</w:t>
            </w:r>
          </w:p>
        </w:tc>
        <w:tc>
          <w:tcPr>
            <w:tcW w:w="1204" w:type="pct"/>
            <w:tcBorders>
              <w:top w:val="nil"/>
              <w:left w:val="nil"/>
              <w:bottom w:val="single" w:sz="4" w:space="0" w:color="auto"/>
              <w:right w:val="single" w:sz="8" w:space="0" w:color="auto"/>
            </w:tcBorders>
            <w:shd w:val="clear" w:color="000000" w:fill="FFFFFF"/>
            <w:noWrap/>
            <w:vAlign w:val="center"/>
            <w:hideMark/>
          </w:tcPr>
          <w:p w:rsidR="00ED2D08" w:rsidRPr="00F45500" w:rsidRDefault="00ED2D08" w:rsidP="00D75127">
            <w:pPr>
              <w:spacing w:after="0" w:line="240" w:lineRule="auto"/>
              <w:jc w:val="center"/>
              <w:rPr>
                <w:rFonts w:eastAsia="Times New Roman" w:cs="Calibri"/>
                <w:color w:val="000000"/>
                <w:sz w:val="20"/>
                <w:szCs w:val="16"/>
                <w:lang w:val="en-US" w:eastAsia="en-US"/>
              </w:rPr>
            </w:pPr>
            <w:r w:rsidRPr="00F45500">
              <w:rPr>
                <w:rFonts w:eastAsia="Times New Roman" w:cs="Calibri"/>
                <w:color w:val="000000"/>
                <w:sz w:val="20"/>
                <w:szCs w:val="16"/>
                <w:lang w:val="en-US" w:eastAsia="en-US"/>
              </w:rPr>
              <w:t>25th Dec, 2015</w:t>
            </w:r>
          </w:p>
        </w:tc>
      </w:tr>
    </w:tbl>
    <w:p w:rsidR="00D302AE" w:rsidRPr="00833C5E" w:rsidRDefault="00D302AE" w:rsidP="00D42A85">
      <w:pPr>
        <w:rPr>
          <w:lang w:val="en-US"/>
        </w:rPr>
      </w:pPr>
    </w:p>
    <w:p w:rsidR="00E94C01" w:rsidRPr="00833C5E" w:rsidRDefault="00E94C01" w:rsidP="00AC023B">
      <w:pPr>
        <w:rPr>
          <w:rFonts w:ascii="Times New Roman" w:hAnsi="Times New Roman" w:cs="Times New Roman"/>
          <w:sz w:val="24"/>
          <w:szCs w:val="24"/>
          <w:lang w:val="en-US"/>
        </w:rPr>
        <w:sectPr w:rsidR="00E94C01" w:rsidRPr="00833C5E" w:rsidSect="007F04A6">
          <w:footerReference w:type="default" r:id="rId14"/>
          <w:pgSz w:w="12240" w:h="15840"/>
          <w:pgMar w:top="1440" w:right="1440" w:bottom="1440" w:left="1440" w:header="720" w:footer="720" w:gutter="0"/>
          <w:cols w:space="720"/>
          <w:docGrid w:linePitch="360"/>
        </w:sectPr>
      </w:pPr>
    </w:p>
    <w:p w:rsidR="00B912C8" w:rsidRDefault="00B912C8" w:rsidP="00AC023B">
      <w:pPr>
        <w:rPr>
          <w:rFonts w:cs="Times New Roman"/>
          <w:b/>
          <w:sz w:val="24"/>
          <w:szCs w:val="24"/>
          <w:lang w:val="en-US"/>
        </w:rPr>
      </w:pPr>
    </w:p>
    <w:p w:rsidR="00AC023B" w:rsidRPr="00D42A85" w:rsidRDefault="00B527BF" w:rsidP="00AC023B">
      <w:pPr>
        <w:rPr>
          <w:rFonts w:cs="Times New Roman"/>
          <w:b/>
          <w:sz w:val="24"/>
          <w:szCs w:val="24"/>
          <w:lang w:val="en-US"/>
        </w:rPr>
      </w:pPr>
      <w:r w:rsidRPr="00D42A85">
        <w:rPr>
          <w:rFonts w:cs="Times New Roman"/>
          <w:b/>
          <w:sz w:val="24"/>
          <w:szCs w:val="24"/>
          <w:lang w:val="en-US"/>
        </w:rPr>
        <w:t>Distribution by CPCS of relief material after earthquakes</w:t>
      </w:r>
    </w:p>
    <w:tbl>
      <w:tblPr>
        <w:tblW w:w="9483" w:type="dxa"/>
        <w:tblInd w:w="93" w:type="dxa"/>
        <w:tblLook w:val="04A0"/>
      </w:tblPr>
      <w:tblGrid>
        <w:gridCol w:w="1162"/>
        <w:gridCol w:w="610"/>
        <w:gridCol w:w="515"/>
        <w:gridCol w:w="516"/>
        <w:gridCol w:w="628"/>
        <w:gridCol w:w="737"/>
        <w:gridCol w:w="698"/>
        <w:gridCol w:w="640"/>
        <w:gridCol w:w="928"/>
        <w:gridCol w:w="928"/>
        <w:gridCol w:w="487"/>
        <w:gridCol w:w="544"/>
        <w:gridCol w:w="468"/>
        <w:gridCol w:w="622"/>
      </w:tblGrid>
      <w:tr w:rsidR="00091BDE" w:rsidRPr="00AE0C9F" w:rsidTr="00E6304D">
        <w:trPr>
          <w:trHeight w:val="480"/>
        </w:trPr>
        <w:tc>
          <w:tcPr>
            <w:tcW w:w="1164"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bCs/>
                <w:color w:val="000000"/>
                <w:sz w:val="14"/>
                <w:szCs w:val="14"/>
                <w:lang w:val="en-US" w:eastAsia="en-US"/>
              </w:rPr>
            </w:pPr>
            <w:r w:rsidRPr="00DB508C">
              <w:rPr>
                <w:rFonts w:eastAsia="Times New Roman" w:cs="Calibri"/>
                <w:bCs/>
                <w:color w:val="000000"/>
                <w:sz w:val="14"/>
                <w:szCs w:val="14"/>
                <w:lang w:eastAsia="en-US"/>
              </w:rPr>
              <w:t>Districts</w:t>
            </w:r>
          </w:p>
        </w:tc>
        <w:tc>
          <w:tcPr>
            <w:tcW w:w="611" w:type="dxa"/>
            <w:tcBorders>
              <w:top w:val="single" w:sz="8" w:space="0" w:color="auto"/>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bCs/>
                <w:color w:val="000000"/>
                <w:sz w:val="14"/>
                <w:szCs w:val="14"/>
                <w:lang w:val="en-US" w:eastAsia="en-US"/>
              </w:rPr>
            </w:pPr>
            <w:r w:rsidRPr="00DB508C">
              <w:rPr>
                <w:rFonts w:eastAsia="Times New Roman" w:cs="Calibri"/>
                <w:bCs/>
                <w:color w:val="000000"/>
                <w:sz w:val="14"/>
                <w:szCs w:val="14"/>
                <w:lang w:eastAsia="en-US"/>
              </w:rPr>
              <w:t>Tent</w:t>
            </w:r>
          </w:p>
        </w:tc>
        <w:tc>
          <w:tcPr>
            <w:tcW w:w="515" w:type="dxa"/>
            <w:tcBorders>
              <w:top w:val="single" w:sz="8" w:space="0" w:color="auto"/>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bCs/>
                <w:color w:val="000000"/>
                <w:sz w:val="14"/>
                <w:szCs w:val="14"/>
                <w:lang w:val="en-US" w:eastAsia="en-US"/>
              </w:rPr>
            </w:pPr>
            <w:r w:rsidRPr="00DB508C">
              <w:rPr>
                <w:rFonts w:eastAsia="Times New Roman" w:cs="Calibri"/>
                <w:bCs/>
                <w:color w:val="000000"/>
                <w:sz w:val="14"/>
                <w:szCs w:val="14"/>
                <w:lang w:eastAsia="en-US"/>
              </w:rPr>
              <w:t>Tarp</w:t>
            </w:r>
          </w:p>
        </w:tc>
        <w:tc>
          <w:tcPr>
            <w:tcW w:w="515" w:type="dxa"/>
            <w:tcBorders>
              <w:top w:val="single" w:sz="8" w:space="0" w:color="auto"/>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bCs/>
                <w:color w:val="000000"/>
                <w:sz w:val="14"/>
                <w:szCs w:val="14"/>
                <w:lang w:val="en-US" w:eastAsia="en-US"/>
              </w:rPr>
            </w:pPr>
            <w:r w:rsidRPr="00DB508C">
              <w:rPr>
                <w:rFonts w:eastAsia="Times New Roman" w:cs="Calibri"/>
                <w:bCs/>
                <w:color w:val="000000"/>
                <w:sz w:val="14"/>
                <w:szCs w:val="14"/>
                <w:lang w:eastAsia="en-US"/>
              </w:rPr>
              <w:t>Mat</w:t>
            </w:r>
          </w:p>
        </w:tc>
        <w:tc>
          <w:tcPr>
            <w:tcW w:w="627" w:type="dxa"/>
            <w:tcBorders>
              <w:top w:val="single" w:sz="8" w:space="0" w:color="auto"/>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bCs/>
                <w:color w:val="000000"/>
                <w:sz w:val="14"/>
                <w:szCs w:val="14"/>
                <w:lang w:val="en-US" w:eastAsia="en-US"/>
              </w:rPr>
            </w:pPr>
            <w:r w:rsidRPr="00DB508C">
              <w:rPr>
                <w:rFonts w:eastAsia="Times New Roman" w:cs="Calibri"/>
                <w:bCs/>
                <w:color w:val="000000"/>
                <w:sz w:val="14"/>
                <w:szCs w:val="14"/>
                <w:lang w:eastAsia="en-US"/>
              </w:rPr>
              <w:t>Blanket</w:t>
            </w:r>
          </w:p>
        </w:tc>
        <w:tc>
          <w:tcPr>
            <w:tcW w:w="737" w:type="dxa"/>
            <w:tcBorders>
              <w:top w:val="single" w:sz="8" w:space="0" w:color="auto"/>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bCs/>
                <w:color w:val="000000"/>
                <w:sz w:val="14"/>
                <w:szCs w:val="14"/>
                <w:lang w:val="en-US" w:eastAsia="en-US"/>
              </w:rPr>
            </w:pPr>
            <w:r w:rsidRPr="00DB508C">
              <w:rPr>
                <w:rFonts w:eastAsia="Times New Roman" w:cs="Calibri"/>
                <w:bCs/>
                <w:color w:val="000000"/>
                <w:sz w:val="14"/>
                <w:szCs w:val="14"/>
                <w:lang w:eastAsia="en-US"/>
              </w:rPr>
              <w:t>Medicine</w:t>
            </w:r>
          </w:p>
        </w:tc>
        <w:tc>
          <w:tcPr>
            <w:tcW w:w="698" w:type="dxa"/>
            <w:tcBorders>
              <w:top w:val="single" w:sz="8" w:space="0" w:color="auto"/>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bCs/>
                <w:color w:val="000000"/>
                <w:sz w:val="14"/>
                <w:szCs w:val="14"/>
                <w:lang w:val="en-US" w:eastAsia="en-US"/>
              </w:rPr>
            </w:pPr>
            <w:r w:rsidRPr="00DB508C">
              <w:rPr>
                <w:rFonts w:eastAsia="Times New Roman" w:cs="Calibri"/>
                <w:bCs/>
                <w:color w:val="000000"/>
                <w:sz w:val="14"/>
                <w:szCs w:val="14"/>
                <w:lang w:eastAsia="en-US"/>
              </w:rPr>
              <w:t>Rice 30kg</w:t>
            </w:r>
          </w:p>
        </w:tc>
        <w:tc>
          <w:tcPr>
            <w:tcW w:w="640" w:type="dxa"/>
            <w:tcBorders>
              <w:top w:val="single" w:sz="8" w:space="0" w:color="auto"/>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bCs/>
                <w:color w:val="000000"/>
                <w:sz w:val="14"/>
                <w:szCs w:val="14"/>
                <w:lang w:val="en-US" w:eastAsia="en-US"/>
              </w:rPr>
            </w:pPr>
            <w:r w:rsidRPr="00DB508C">
              <w:rPr>
                <w:rFonts w:eastAsia="Times New Roman" w:cs="Calibri"/>
                <w:bCs/>
                <w:color w:val="000000"/>
                <w:sz w:val="14"/>
                <w:szCs w:val="14"/>
                <w:lang w:eastAsia="en-US"/>
              </w:rPr>
              <w:t>Noodle</w:t>
            </w:r>
          </w:p>
        </w:tc>
        <w:tc>
          <w:tcPr>
            <w:tcW w:w="928" w:type="dxa"/>
            <w:tcBorders>
              <w:top w:val="single" w:sz="8" w:space="0" w:color="auto"/>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bCs/>
                <w:color w:val="000000"/>
                <w:sz w:val="14"/>
                <w:szCs w:val="14"/>
                <w:lang w:val="en-US" w:eastAsia="en-US"/>
              </w:rPr>
            </w:pPr>
            <w:r w:rsidRPr="00DB508C">
              <w:rPr>
                <w:rFonts w:eastAsia="Times New Roman" w:cs="Calibri"/>
                <w:bCs/>
                <w:color w:val="000000"/>
                <w:sz w:val="14"/>
                <w:szCs w:val="14"/>
                <w:lang w:eastAsia="en-US"/>
              </w:rPr>
              <w:t>Water Purifer</w:t>
            </w:r>
          </w:p>
        </w:tc>
        <w:tc>
          <w:tcPr>
            <w:tcW w:w="928" w:type="dxa"/>
            <w:tcBorders>
              <w:top w:val="single" w:sz="8" w:space="0" w:color="auto"/>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bCs/>
                <w:color w:val="000000"/>
                <w:sz w:val="14"/>
                <w:szCs w:val="14"/>
                <w:lang w:val="en-US" w:eastAsia="en-US"/>
              </w:rPr>
            </w:pPr>
            <w:r w:rsidRPr="00DB508C">
              <w:rPr>
                <w:rFonts w:eastAsia="Times New Roman" w:cs="Calibri"/>
                <w:bCs/>
                <w:color w:val="000000"/>
                <w:sz w:val="14"/>
                <w:szCs w:val="14"/>
                <w:lang w:eastAsia="en-US"/>
              </w:rPr>
              <w:t>Beaten Rice</w:t>
            </w:r>
          </w:p>
        </w:tc>
        <w:tc>
          <w:tcPr>
            <w:tcW w:w="487" w:type="dxa"/>
            <w:tcBorders>
              <w:top w:val="single" w:sz="8" w:space="0" w:color="auto"/>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bCs/>
                <w:color w:val="000000"/>
                <w:sz w:val="14"/>
                <w:szCs w:val="14"/>
                <w:lang w:val="en-US" w:eastAsia="en-US"/>
              </w:rPr>
            </w:pPr>
            <w:r w:rsidRPr="00DB508C">
              <w:rPr>
                <w:rFonts w:eastAsia="Times New Roman" w:cs="Calibri"/>
                <w:bCs/>
                <w:color w:val="000000"/>
                <w:sz w:val="14"/>
                <w:szCs w:val="14"/>
                <w:lang w:eastAsia="en-US"/>
              </w:rPr>
              <w:t>Salt</w:t>
            </w:r>
          </w:p>
        </w:tc>
        <w:tc>
          <w:tcPr>
            <w:tcW w:w="544" w:type="dxa"/>
            <w:tcBorders>
              <w:top w:val="single" w:sz="8" w:space="0" w:color="auto"/>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bCs/>
                <w:color w:val="000000"/>
                <w:sz w:val="14"/>
                <w:szCs w:val="14"/>
                <w:lang w:val="en-US" w:eastAsia="en-US"/>
              </w:rPr>
            </w:pPr>
            <w:r w:rsidRPr="00DB508C">
              <w:rPr>
                <w:rFonts w:eastAsia="Times New Roman" w:cs="Calibri"/>
                <w:bCs/>
                <w:color w:val="000000"/>
                <w:sz w:val="14"/>
                <w:szCs w:val="14"/>
                <w:lang w:eastAsia="en-US"/>
              </w:rPr>
              <w:t>Sugar</w:t>
            </w:r>
          </w:p>
        </w:tc>
        <w:tc>
          <w:tcPr>
            <w:tcW w:w="468" w:type="dxa"/>
            <w:tcBorders>
              <w:top w:val="single" w:sz="8" w:space="0" w:color="auto"/>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bCs/>
                <w:color w:val="000000"/>
                <w:sz w:val="14"/>
                <w:szCs w:val="14"/>
                <w:lang w:val="en-US" w:eastAsia="en-US"/>
              </w:rPr>
            </w:pPr>
            <w:r w:rsidRPr="00DB508C">
              <w:rPr>
                <w:rFonts w:eastAsia="Times New Roman" w:cs="Calibri"/>
                <w:bCs/>
                <w:color w:val="000000"/>
                <w:sz w:val="14"/>
                <w:szCs w:val="14"/>
                <w:lang w:eastAsia="en-US"/>
              </w:rPr>
              <w:t>Dal</w:t>
            </w:r>
          </w:p>
        </w:tc>
        <w:tc>
          <w:tcPr>
            <w:tcW w:w="621" w:type="dxa"/>
            <w:tcBorders>
              <w:top w:val="single" w:sz="8" w:space="0" w:color="auto"/>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bCs/>
                <w:color w:val="000000"/>
                <w:sz w:val="14"/>
                <w:szCs w:val="14"/>
                <w:lang w:val="en-US" w:eastAsia="en-US"/>
              </w:rPr>
            </w:pPr>
            <w:r w:rsidRPr="00DB508C">
              <w:rPr>
                <w:rFonts w:eastAsia="Times New Roman" w:cs="Calibri"/>
                <w:bCs/>
                <w:color w:val="000000"/>
                <w:sz w:val="14"/>
                <w:szCs w:val="14"/>
                <w:lang w:eastAsia="en-US"/>
              </w:rPr>
              <w:t>Dignity Packs</w:t>
            </w: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Bhaktapur</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3</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96</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89</w:t>
            </w: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38</w:t>
            </w: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15</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10</w:t>
            </w: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240</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50</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25</w:t>
            </w: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20</w:t>
            </w: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5443C6" w:rsidP="00E6304D">
            <w:pPr>
              <w:spacing w:after="0" w:line="240" w:lineRule="auto"/>
              <w:jc w:val="center"/>
              <w:rPr>
                <w:rFonts w:ascii="Calibri" w:eastAsia="Times New Roman" w:hAnsi="Calibri" w:cs="Calibri"/>
                <w:color w:val="000000"/>
                <w:sz w:val="16"/>
                <w:szCs w:val="16"/>
                <w:lang w:val="en-US" w:eastAsia="en-US"/>
              </w:rPr>
            </w:pPr>
            <w:r>
              <w:rPr>
                <w:rFonts w:ascii="Calibri" w:eastAsia="Times New Roman" w:hAnsi="Calibri" w:cs="Calibri"/>
                <w:color w:val="000000"/>
                <w:sz w:val="16"/>
                <w:szCs w:val="16"/>
                <w:lang w:val="en-US" w:eastAsia="en-US"/>
              </w:rPr>
              <w:t>50</w:t>
            </w: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Chitawan</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Dang</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Dhaankuta</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Dhading</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84</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30</w:t>
            </w: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30</w:t>
            </w: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10</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w:t>
            </w: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90</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Dolakha</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800</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625</w:t>
            </w: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505</w:t>
            </w: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51</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85</w:t>
            </w: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521</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137</w:t>
            </w: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130</w:t>
            </w: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5443C6" w:rsidP="00E6304D">
            <w:pPr>
              <w:spacing w:after="0" w:line="240" w:lineRule="auto"/>
              <w:jc w:val="center"/>
              <w:rPr>
                <w:rFonts w:ascii="Calibri" w:eastAsia="Times New Roman" w:hAnsi="Calibri" w:cs="Calibri"/>
                <w:color w:val="000000"/>
                <w:sz w:val="16"/>
                <w:szCs w:val="16"/>
                <w:lang w:val="en-US" w:eastAsia="en-US"/>
              </w:rPr>
            </w:pPr>
            <w:r>
              <w:rPr>
                <w:rFonts w:ascii="Calibri" w:eastAsia="Times New Roman" w:hAnsi="Calibri" w:cs="Calibri"/>
                <w:color w:val="000000"/>
                <w:sz w:val="16"/>
                <w:szCs w:val="16"/>
                <w:lang w:val="en-US" w:eastAsia="en-US"/>
              </w:rPr>
              <w:t>400</w:t>
            </w: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Gorkha</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46</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95</w:t>
            </w: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95</w:t>
            </w: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4</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12</w:t>
            </w: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8</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Gorkha</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20</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8</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80</w:t>
            </w: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Gulmi</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Kathmandu</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8</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636</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478</w:t>
            </w: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520</w:t>
            </w: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180</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140</w:t>
            </w: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848</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11</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150</w:t>
            </w: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62</w:t>
            </w: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5443C6" w:rsidP="00E6304D">
            <w:pPr>
              <w:spacing w:after="0" w:line="240" w:lineRule="auto"/>
              <w:jc w:val="center"/>
              <w:rPr>
                <w:rFonts w:eastAsia="Times New Roman" w:cs="Calibri"/>
                <w:color w:val="000000"/>
                <w:sz w:val="16"/>
                <w:szCs w:val="16"/>
                <w:lang w:val="en-US" w:eastAsia="en-US"/>
              </w:rPr>
            </w:pPr>
            <w:r>
              <w:rPr>
                <w:rFonts w:eastAsia="Times New Roman" w:cs="Times New Roman"/>
                <w:color w:val="000000"/>
                <w:sz w:val="16"/>
                <w:szCs w:val="16"/>
                <w:lang w:eastAsia="en-US"/>
              </w:rPr>
              <w:t>200</w:t>
            </w: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Kavre</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Kavre</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182</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140</w:t>
            </w: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95</w:t>
            </w: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28</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54</w:t>
            </w: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322</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25</w:t>
            </w: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10</w:t>
            </w: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50</w:t>
            </w: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Lalitpur</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203</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76</w:t>
            </w: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41</w:t>
            </w: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33</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15</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17</w:t>
            </w: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52</w:t>
            </w: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27</w:t>
            </w: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5443C6" w:rsidP="00E6304D">
            <w:pPr>
              <w:spacing w:after="0" w:line="240" w:lineRule="auto"/>
              <w:jc w:val="center"/>
              <w:rPr>
                <w:rFonts w:ascii="Calibri" w:eastAsia="Times New Roman" w:hAnsi="Calibri" w:cs="Calibri"/>
                <w:color w:val="000000"/>
                <w:sz w:val="16"/>
                <w:szCs w:val="16"/>
                <w:lang w:val="en-US" w:eastAsia="en-US"/>
              </w:rPr>
            </w:pPr>
            <w:r>
              <w:rPr>
                <w:rFonts w:ascii="Calibri" w:eastAsia="Times New Roman" w:hAnsi="Calibri" w:cs="Calibri"/>
                <w:color w:val="000000"/>
                <w:sz w:val="16"/>
                <w:szCs w:val="16"/>
                <w:lang w:val="en-US" w:eastAsia="en-US"/>
              </w:rPr>
              <w:t>150</w:t>
            </w: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Lamjung</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4</w:t>
            </w: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w:t>
            </w: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nil"/>
              <w:left w:val="single" w:sz="8" w:space="0" w:color="auto"/>
              <w:bottom w:val="single" w:sz="4"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Makaanpur</w:t>
            </w:r>
          </w:p>
        </w:tc>
        <w:tc>
          <w:tcPr>
            <w:tcW w:w="611" w:type="dxa"/>
            <w:tcBorders>
              <w:top w:val="nil"/>
              <w:left w:val="nil"/>
              <w:bottom w:val="single" w:sz="4"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nil"/>
              <w:left w:val="nil"/>
              <w:bottom w:val="single" w:sz="4"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3</w:t>
            </w:r>
          </w:p>
        </w:tc>
        <w:tc>
          <w:tcPr>
            <w:tcW w:w="515" w:type="dxa"/>
            <w:tcBorders>
              <w:top w:val="nil"/>
              <w:left w:val="nil"/>
              <w:bottom w:val="single" w:sz="4"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4</w:t>
            </w:r>
          </w:p>
        </w:tc>
        <w:tc>
          <w:tcPr>
            <w:tcW w:w="627" w:type="dxa"/>
            <w:tcBorders>
              <w:top w:val="nil"/>
              <w:left w:val="nil"/>
              <w:bottom w:val="single" w:sz="4"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4</w:t>
            </w:r>
          </w:p>
        </w:tc>
        <w:tc>
          <w:tcPr>
            <w:tcW w:w="737" w:type="dxa"/>
            <w:tcBorders>
              <w:top w:val="nil"/>
              <w:left w:val="nil"/>
              <w:bottom w:val="single" w:sz="4"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698" w:type="dxa"/>
            <w:tcBorders>
              <w:top w:val="nil"/>
              <w:left w:val="nil"/>
              <w:bottom w:val="single" w:sz="4"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4"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4"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4"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4"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4"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4"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4"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Makawnpur</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Nuwakot</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80</w:t>
            </w:r>
          </w:p>
        </w:tc>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110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87</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9</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30</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18</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35</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150</w:t>
            </w:r>
          </w:p>
        </w:tc>
      </w:tr>
      <w:tr w:rsidR="00091BDE" w:rsidRPr="00DB508C" w:rsidTr="00E6304D">
        <w:trPr>
          <w:trHeight w:val="315"/>
        </w:trPr>
        <w:tc>
          <w:tcPr>
            <w:tcW w:w="116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Okhaldunga</w:t>
            </w:r>
          </w:p>
        </w:tc>
        <w:tc>
          <w:tcPr>
            <w:tcW w:w="611" w:type="dxa"/>
            <w:tcBorders>
              <w:top w:val="single" w:sz="4" w:space="0" w:color="auto"/>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515" w:type="dxa"/>
            <w:tcBorders>
              <w:top w:val="single" w:sz="4" w:space="0" w:color="auto"/>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w:t>
            </w:r>
          </w:p>
        </w:tc>
        <w:tc>
          <w:tcPr>
            <w:tcW w:w="515" w:type="dxa"/>
            <w:tcBorders>
              <w:top w:val="single" w:sz="4" w:space="0" w:color="auto"/>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w:t>
            </w:r>
          </w:p>
        </w:tc>
        <w:tc>
          <w:tcPr>
            <w:tcW w:w="627" w:type="dxa"/>
            <w:tcBorders>
              <w:top w:val="single" w:sz="4" w:space="0" w:color="auto"/>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3</w:t>
            </w:r>
          </w:p>
        </w:tc>
        <w:tc>
          <w:tcPr>
            <w:tcW w:w="698" w:type="dxa"/>
            <w:tcBorders>
              <w:top w:val="single" w:sz="4" w:space="0" w:color="auto"/>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single" w:sz="4" w:space="0" w:color="auto"/>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single" w:sz="4" w:space="0" w:color="auto"/>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single" w:sz="4" w:space="0" w:color="auto"/>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single" w:sz="4" w:space="0" w:color="auto"/>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single" w:sz="4" w:space="0" w:color="auto"/>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single" w:sz="4" w:space="0" w:color="auto"/>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single" w:sz="4" w:space="0" w:color="auto"/>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Palpa</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Ramechhap</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108</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84</w:t>
            </w: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37</w:t>
            </w: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12</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150</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4</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Rasuwa</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50</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30</w:t>
            </w: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Shyanja</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78</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Sinduli</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52</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80</w:t>
            </w: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80</w:t>
            </w: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3</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300</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29</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Sinduli</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CB58B2" w:rsidTr="00E6304D">
        <w:trPr>
          <w:trHeight w:val="705"/>
        </w:trPr>
        <w:tc>
          <w:tcPr>
            <w:tcW w:w="1164" w:type="dxa"/>
            <w:tcBorders>
              <w:top w:val="nil"/>
              <w:left w:val="single" w:sz="8" w:space="0" w:color="auto"/>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sz w:val="14"/>
                <w:szCs w:val="14"/>
                <w:lang w:val="en-US" w:eastAsia="en-US"/>
              </w:rPr>
            </w:pPr>
            <w:r w:rsidRPr="00DB508C">
              <w:rPr>
                <w:rFonts w:eastAsia="Times New Roman" w:cs="Calibri"/>
                <w:sz w:val="14"/>
                <w:szCs w:val="14"/>
                <w:lang w:eastAsia="en-US"/>
              </w:rPr>
              <w:t>Districts</w:t>
            </w:r>
          </w:p>
        </w:tc>
        <w:tc>
          <w:tcPr>
            <w:tcW w:w="611" w:type="dxa"/>
            <w:tcBorders>
              <w:top w:val="nil"/>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sz w:val="14"/>
                <w:szCs w:val="14"/>
                <w:lang w:val="en-US" w:eastAsia="en-US"/>
              </w:rPr>
            </w:pPr>
            <w:r w:rsidRPr="00DB508C">
              <w:rPr>
                <w:rFonts w:eastAsia="Times New Roman" w:cs="Calibri"/>
                <w:sz w:val="14"/>
                <w:szCs w:val="14"/>
                <w:lang w:eastAsia="en-US"/>
              </w:rPr>
              <w:t>Tent</w:t>
            </w:r>
          </w:p>
        </w:tc>
        <w:tc>
          <w:tcPr>
            <w:tcW w:w="515" w:type="dxa"/>
            <w:tcBorders>
              <w:top w:val="nil"/>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sz w:val="14"/>
                <w:szCs w:val="14"/>
                <w:lang w:val="en-US" w:eastAsia="en-US"/>
              </w:rPr>
            </w:pPr>
            <w:r w:rsidRPr="00DB508C">
              <w:rPr>
                <w:rFonts w:eastAsia="Times New Roman" w:cs="Calibri"/>
                <w:sz w:val="14"/>
                <w:szCs w:val="14"/>
                <w:lang w:eastAsia="en-US"/>
              </w:rPr>
              <w:t>Tarp</w:t>
            </w:r>
          </w:p>
        </w:tc>
        <w:tc>
          <w:tcPr>
            <w:tcW w:w="515" w:type="dxa"/>
            <w:tcBorders>
              <w:top w:val="nil"/>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sz w:val="14"/>
                <w:szCs w:val="14"/>
                <w:lang w:val="en-US" w:eastAsia="en-US"/>
              </w:rPr>
            </w:pPr>
            <w:r w:rsidRPr="00DB508C">
              <w:rPr>
                <w:rFonts w:eastAsia="Times New Roman" w:cs="Calibri"/>
                <w:sz w:val="14"/>
                <w:szCs w:val="14"/>
                <w:lang w:eastAsia="en-US"/>
              </w:rPr>
              <w:t>Mat</w:t>
            </w:r>
          </w:p>
        </w:tc>
        <w:tc>
          <w:tcPr>
            <w:tcW w:w="627" w:type="dxa"/>
            <w:tcBorders>
              <w:top w:val="nil"/>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sz w:val="14"/>
                <w:szCs w:val="14"/>
                <w:lang w:val="en-US" w:eastAsia="en-US"/>
              </w:rPr>
            </w:pPr>
            <w:r w:rsidRPr="00DB508C">
              <w:rPr>
                <w:rFonts w:eastAsia="Times New Roman" w:cs="Calibri"/>
                <w:sz w:val="14"/>
                <w:szCs w:val="14"/>
                <w:lang w:eastAsia="en-US"/>
              </w:rPr>
              <w:t>Blanket</w:t>
            </w:r>
          </w:p>
        </w:tc>
        <w:tc>
          <w:tcPr>
            <w:tcW w:w="737" w:type="dxa"/>
            <w:tcBorders>
              <w:top w:val="nil"/>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sz w:val="14"/>
                <w:szCs w:val="14"/>
                <w:lang w:val="en-US" w:eastAsia="en-US"/>
              </w:rPr>
            </w:pPr>
            <w:r w:rsidRPr="00DB508C">
              <w:rPr>
                <w:rFonts w:eastAsia="Times New Roman" w:cs="Calibri"/>
                <w:sz w:val="14"/>
                <w:szCs w:val="14"/>
                <w:lang w:eastAsia="en-US"/>
              </w:rPr>
              <w:t>Medicine</w:t>
            </w:r>
          </w:p>
        </w:tc>
        <w:tc>
          <w:tcPr>
            <w:tcW w:w="698" w:type="dxa"/>
            <w:tcBorders>
              <w:top w:val="nil"/>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sz w:val="14"/>
                <w:szCs w:val="14"/>
                <w:lang w:val="en-US" w:eastAsia="en-US"/>
              </w:rPr>
            </w:pPr>
            <w:r w:rsidRPr="00DB508C">
              <w:rPr>
                <w:rFonts w:eastAsia="Times New Roman" w:cs="Calibri"/>
                <w:sz w:val="14"/>
                <w:szCs w:val="14"/>
                <w:lang w:eastAsia="en-US"/>
              </w:rPr>
              <w:t>Rice 30kg</w:t>
            </w:r>
          </w:p>
        </w:tc>
        <w:tc>
          <w:tcPr>
            <w:tcW w:w="640" w:type="dxa"/>
            <w:tcBorders>
              <w:top w:val="nil"/>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sz w:val="14"/>
                <w:szCs w:val="14"/>
                <w:lang w:val="en-US" w:eastAsia="en-US"/>
              </w:rPr>
            </w:pPr>
            <w:r w:rsidRPr="00DB508C">
              <w:rPr>
                <w:rFonts w:eastAsia="Times New Roman" w:cs="Calibri"/>
                <w:sz w:val="14"/>
                <w:szCs w:val="14"/>
                <w:lang w:eastAsia="en-US"/>
              </w:rPr>
              <w:t>Noodle</w:t>
            </w:r>
          </w:p>
        </w:tc>
        <w:tc>
          <w:tcPr>
            <w:tcW w:w="928" w:type="dxa"/>
            <w:tcBorders>
              <w:top w:val="nil"/>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sz w:val="14"/>
                <w:szCs w:val="14"/>
                <w:lang w:val="en-US" w:eastAsia="en-US"/>
              </w:rPr>
            </w:pPr>
            <w:r w:rsidRPr="00DB508C">
              <w:rPr>
                <w:rFonts w:eastAsia="Times New Roman" w:cs="Calibri"/>
                <w:sz w:val="14"/>
                <w:szCs w:val="14"/>
                <w:lang w:eastAsia="en-US"/>
              </w:rPr>
              <w:t>Water Purifying pills (box)</w:t>
            </w:r>
          </w:p>
        </w:tc>
        <w:tc>
          <w:tcPr>
            <w:tcW w:w="928" w:type="dxa"/>
            <w:tcBorders>
              <w:top w:val="nil"/>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sz w:val="14"/>
                <w:szCs w:val="14"/>
                <w:lang w:val="en-US" w:eastAsia="en-US"/>
              </w:rPr>
            </w:pPr>
            <w:r w:rsidRPr="00DB508C">
              <w:rPr>
                <w:rFonts w:eastAsia="Times New Roman" w:cs="Calibri"/>
                <w:sz w:val="14"/>
                <w:szCs w:val="14"/>
                <w:lang w:eastAsia="en-US"/>
              </w:rPr>
              <w:t>Beaten Rice</w:t>
            </w:r>
          </w:p>
        </w:tc>
        <w:tc>
          <w:tcPr>
            <w:tcW w:w="487" w:type="dxa"/>
            <w:tcBorders>
              <w:top w:val="nil"/>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sz w:val="14"/>
                <w:szCs w:val="14"/>
                <w:lang w:val="en-US" w:eastAsia="en-US"/>
              </w:rPr>
            </w:pPr>
            <w:r w:rsidRPr="00DB508C">
              <w:rPr>
                <w:rFonts w:eastAsia="Times New Roman" w:cs="Calibri"/>
                <w:sz w:val="14"/>
                <w:szCs w:val="14"/>
                <w:lang w:eastAsia="en-US"/>
              </w:rPr>
              <w:t>Salt</w:t>
            </w:r>
          </w:p>
        </w:tc>
        <w:tc>
          <w:tcPr>
            <w:tcW w:w="544" w:type="dxa"/>
            <w:tcBorders>
              <w:top w:val="nil"/>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sz w:val="14"/>
                <w:szCs w:val="14"/>
                <w:lang w:val="en-US" w:eastAsia="en-US"/>
              </w:rPr>
            </w:pPr>
            <w:r w:rsidRPr="00DB508C">
              <w:rPr>
                <w:rFonts w:eastAsia="Times New Roman" w:cs="Calibri"/>
                <w:sz w:val="14"/>
                <w:szCs w:val="14"/>
                <w:lang w:eastAsia="en-US"/>
              </w:rPr>
              <w:t>Sugar</w:t>
            </w:r>
          </w:p>
        </w:tc>
        <w:tc>
          <w:tcPr>
            <w:tcW w:w="468" w:type="dxa"/>
            <w:tcBorders>
              <w:top w:val="nil"/>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sz w:val="14"/>
                <w:szCs w:val="14"/>
                <w:lang w:val="en-US" w:eastAsia="en-US"/>
              </w:rPr>
            </w:pPr>
            <w:r w:rsidRPr="00DB508C">
              <w:rPr>
                <w:rFonts w:eastAsia="Times New Roman" w:cs="Calibri"/>
                <w:sz w:val="14"/>
                <w:szCs w:val="14"/>
                <w:lang w:eastAsia="en-US"/>
              </w:rPr>
              <w:t>Dal</w:t>
            </w:r>
          </w:p>
        </w:tc>
        <w:tc>
          <w:tcPr>
            <w:tcW w:w="621" w:type="dxa"/>
            <w:tcBorders>
              <w:top w:val="nil"/>
              <w:left w:val="nil"/>
              <w:bottom w:val="single" w:sz="8" w:space="0" w:color="auto"/>
              <w:right w:val="single" w:sz="8" w:space="0" w:color="auto"/>
            </w:tcBorders>
            <w:shd w:val="clear" w:color="000000" w:fill="DBE5F1"/>
            <w:vAlign w:val="center"/>
            <w:hideMark/>
          </w:tcPr>
          <w:p w:rsidR="00DB508C" w:rsidRPr="00DB508C" w:rsidRDefault="00DB508C" w:rsidP="00E6304D">
            <w:pPr>
              <w:spacing w:after="0" w:line="240" w:lineRule="auto"/>
              <w:jc w:val="center"/>
              <w:rPr>
                <w:rFonts w:eastAsia="Times New Roman" w:cs="Calibri"/>
                <w:sz w:val="14"/>
                <w:szCs w:val="14"/>
                <w:lang w:val="en-US" w:eastAsia="en-US"/>
              </w:rPr>
            </w:pPr>
            <w:r w:rsidRPr="00DB508C">
              <w:rPr>
                <w:rFonts w:eastAsia="Times New Roman" w:cs="Calibri"/>
                <w:sz w:val="14"/>
                <w:szCs w:val="14"/>
                <w:lang w:eastAsia="en-US"/>
              </w:rPr>
              <w:t>Dignity Packs</w:t>
            </w:r>
          </w:p>
        </w:tc>
      </w:tr>
      <w:tr w:rsidR="00091BDE" w:rsidRPr="00DB508C" w:rsidTr="00E6304D">
        <w:trPr>
          <w:trHeight w:val="48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5A000A" w:rsidP="00E6304D">
            <w:pPr>
              <w:spacing w:after="0" w:line="240" w:lineRule="auto"/>
              <w:jc w:val="center"/>
              <w:rPr>
                <w:rFonts w:eastAsia="Times New Roman" w:cs="Calibri"/>
                <w:color w:val="000000"/>
                <w:sz w:val="16"/>
                <w:szCs w:val="16"/>
                <w:lang w:val="en-US" w:eastAsia="en-US"/>
              </w:rPr>
            </w:pPr>
            <w:r>
              <w:rPr>
                <w:rFonts w:eastAsia="Times New Roman" w:cs="Times New Roman"/>
                <w:color w:val="000000"/>
                <w:sz w:val="16"/>
                <w:szCs w:val="16"/>
                <w:lang w:eastAsia="en-US"/>
              </w:rPr>
              <w:t>Sindupalc</w:t>
            </w:r>
            <w:r w:rsidR="00DB508C" w:rsidRPr="00DB508C">
              <w:rPr>
                <w:rFonts w:eastAsia="Times New Roman" w:cs="Times New Roman"/>
                <w:color w:val="000000"/>
                <w:sz w:val="16"/>
                <w:szCs w:val="16"/>
                <w:lang w:eastAsia="en-US"/>
              </w:rPr>
              <w:t>wok</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5</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94</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85</w:t>
            </w: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153</w:t>
            </w: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19</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12</w:t>
            </w: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8</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25</w:t>
            </w: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5443C6" w:rsidP="00E6304D">
            <w:pPr>
              <w:spacing w:after="0" w:line="240" w:lineRule="auto"/>
              <w:jc w:val="center"/>
              <w:rPr>
                <w:rFonts w:ascii="Calibri" w:eastAsia="Times New Roman" w:hAnsi="Calibri" w:cs="Calibri"/>
                <w:color w:val="000000"/>
                <w:sz w:val="16"/>
                <w:szCs w:val="16"/>
                <w:lang w:val="en-US" w:eastAsia="en-US"/>
              </w:rPr>
            </w:pPr>
            <w:r>
              <w:rPr>
                <w:rFonts w:ascii="Calibri" w:eastAsia="Times New Roman" w:hAnsi="Calibri" w:cs="Calibri"/>
                <w:color w:val="000000"/>
                <w:sz w:val="16"/>
                <w:szCs w:val="16"/>
                <w:lang w:val="en-US" w:eastAsia="en-US"/>
              </w:rPr>
              <w:t>100</w:t>
            </w: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Solukumbu</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41</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Syangja</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2</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DB508C" w:rsidTr="00E6304D">
        <w:trPr>
          <w:trHeight w:val="315"/>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Udayapur</w:t>
            </w:r>
          </w:p>
        </w:tc>
        <w:tc>
          <w:tcPr>
            <w:tcW w:w="61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515"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73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eastAsia="Times New Roman" w:cs="Calibri"/>
                <w:color w:val="000000"/>
                <w:sz w:val="16"/>
                <w:szCs w:val="16"/>
                <w:lang w:val="en-US" w:eastAsia="en-US"/>
              </w:rPr>
            </w:pPr>
            <w:r w:rsidRPr="00DB508C">
              <w:rPr>
                <w:rFonts w:eastAsia="Times New Roman" w:cs="Times New Roman"/>
                <w:color w:val="000000"/>
                <w:sz w:val="16"/>
                <w:szCs w:val="16"/>
                <w:lang w:eastAsia="en-US"/>
              </w:rPr>
              <w:t>1</w:t>
            </w:r>
          </w:p>
        </w:tc>
        <w:tc>
          <w:tcPr>
            <w:tcW w:w="69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40"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92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87"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544"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468"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c>
          <w:tcPr>
            <w:tcW w:w="621" w:type="dxa"/>
            <w:tcBorders>
              <w:top w:val="nil"/>
              <w:left w:val="nil"/>
              <w:bottom w:val="single" w:sz="8" w:space="0" w:color="auto"/>
              <w:right w:val="single" w:sz="8" w:space="0" w:color="auto"/>
            </w:tcBorders>
            <w:shd w:val="clear" w:color="auto" w:fill="auto"/>
            <w:noWrap/>
            <w:vAlign w:val="center"/>
            <w:hideMark/>
          </w:tcPr>
          <w:p w:rsidR="00DB508C" w:rsidRPr="00DB508C" w:rsidRDefault="00DB508C" w:rsidP="00E6304D">
            <w:pPr>
              <w:spacing w:after="0" w:line="240" w:lineRule="auto"/>
              <w:jc w:val="center"/>
              <w:rPr>
                <w:rFonts w:ascii="Calibri" w:eastAsia="Times New Roman" w:hAnsi="Calibri" w:cs="Calibri"/>
                <w:color w:val="000000"/>
                <w:sz w:val="16"/>
                <w:szCs w:val="16"/>
                <w:lang w:val="en-US" w:eastAsia="en-US"/>
              </w:rPr>
            </w:pPr>
          </w:p>
        </w:tc>
      </w:tr>
      <w:tr w:rsidR="00091BDE" w:rsidRPr="00485C77" w:rsidTr="00E6304D">
        <w:trPr>
          <w:trHeight w:val="315"/>
        </w:trPr>
        <w:tc>
          <w:tcPr>
            <w:tcW w:w="1164" w:type="dxa"/>
            <w:tcBorders>
              <w:top w:val="nil"/>
              <w:left w:val="single" w:sz="8" w:space="0" w:color="auto"/>
              <w:bottom w:val="single" w:sz="8" w:space="0" w:color="auto"/>
              <w:right w:val="single" w:sz="8" w:space="0" w:color="auto"/>
            </w:tcBorders>
            <w:shd w:val="clear" w:color="000000" w:fill="DBE5F1"/>
            <w:noWrap/>
            <w:vAlign w:val="center"/>
            <w:hideMark/>
          </w:tcPr>
          <w:p w:rsidR="00DB508C" w:rsidRPr="00DB508C" w:rsidRDefault="00DB508C" w:rsidP="00E6304D">
            <w:pPr>
              <w:spacing w:after="0" w:line="240" w:lineRule="auto"/>
              <w:jc w:val="center"/>
              <w:rPr>
                <w:rFonts w:eastAsia="Times New Roman" w:cs="Calibri"/>
                <w:color w:val="FFFFFF" w:themeColor="background1"/>
                <w:sz w:val="16"/>
                <w:szCs w:val="16"/>
                <w:lang w:val="en-US" w:eastAsia="en-US"/>
              </w:rPr>
            </w:pPr>
            <w:r w:rsidRPr="00DB508C">
              <w:rPr>
                <w:rFonts w:eastAsia="Times New Roman" w:cs="Times New Roman"/>
                <w:color w:val="FFFFFF" w:themeColor="background1"/>
                <w:sz w:val="16"/>
                <w:szCs w:val="16"/>
                <w:lang w:eastAsia="en-US"/>
              </w:rPr>
              <w:t>Grand Total</w:t>
            </w:r>
          </w:p>
        </w:tc>
        <w:tc>
          <w:tcPr>
            <w:tcW w:w="611" w:type="dxa"/>
            <w:tcBorders>
              <w:top w:val="nil"/>
              <w:left w:val="nil"/>
              <w:bottom w:val="single" w:sz="8" w:space="0" w:color="auto"/>
              <w:right w:val="single" w:sz="8" w:space="0" w:color="auto"/>
            </w:tcBorders>
            <w:shd w:val="clear" w:color="000000" w:fill="DBE5F1"/>
            <w:noWrap/>
            <w:vAlign w:val="center"/>
            <w:hideMark/>
          </w:tcPr>
          <w:p w:rsidR="00DB508C" w:rsidRPr="00DB508C" w:rsidRDefault="00DB508C" w:rsidP="00E6304D">
            <w:pPr>
              <w:spacing w:after="0" w:line="240" w:lineRule="auto"/>
              <w:jc w:val="center"/>
              <w:rPr>
                <w:rFonts w:eastAsia="Times New Roman" w:cs="Calibri"/>
                <w:color w:val="FFFFFF" w:themeColor="background1"/>
                <w:sz w:val="16"/>
                <w:szCs w:val="16"/>
                <w:lang w:val="en-US" w:eastAsia="en-US"/>
              </w:rPr>
            </w:pPr>
            <w:r w:rsidRPr="00DB508C">
              <w:rPr>
                <w:rFonts w:eastAsia="Times New Roman" w:cs="Times New Roman"/>
                <w:color w:val="FFFFFF" w:themeColor="background1"/>
                <w:sz w:val="16"/>
                <w:szCs w:val="16"/>
                <w:lang w:eastAsia="en-US"/>
              </w:rPr>
              <w:t>47</w:t>
            </w:r>
          </w:p>
        </w:tc>
        <w:tc>
          <w:tcPr>
            <w:tcW w:w="515" w:type="dxa"/>
            <w:tcBorders>
              <w:top w:val="nil"/>
              <w:left w:val="nil"/>
              <w:bottom w:val="single" w:sz="8" w:space="0" w:color="auto"/>
              <w:right w:val="single" w:sz="8" w:space="0" w:color="auto"/>
            </w:tcBorders>
            <w:shd w:val="clear" w:color="000000" w:fill="DBE5F1"/>
            <w:noWrap/>
            <w:vAlign w:val="center"/>
            <w:hideMark/>
          </w:tcPr>
          <w:p w:rsidR="00DB508C" w:rsidRPr="00DB508C" w:rsidRDefault="00DB508C" w:rsidP="00E6304D">
            <w:pPr>
              <w:spacing w:after="0" w:line="240" w:lineRule="auto"/>
              <w:jc w:val="center"/>
              <w:rPr>
                <w:rFonts w:eastAsia="Times New Roman" w:cs="Calibri"/>
                <w:color w:val="FFFFFF" w:themeColor="background1"/>
                <w:sz w:val="16"/>
                <w:szCs w:val="16"/>
                <w:lang w:val="en-US" w:eastAsia="en-US"/>
              </w:rPr>
            </w:pPr>
            <w:r w:rsidRPr="00DB508C">
              <w:rPr>
                <w:rFonts w:eastAsia="Times New Roman" w:cs="Times New Roman"/>
                <w:color w:val="FFFFFF" w:themeColor="background1"/>
                <w:sz w:val="16"/>
                <w:szCs w:val="16"/>
                <w:lang w:eastAsia="en-US"/>
              </w:rPr>
              <w:t>2579</w:t>
            </w:r>
          </w:p>
        </w:tc>
        <w:tc>
          <w:tcPr>
            <w:tcW w:w="515" w:type="dxa"/>
            <w:tcBorders>
              <w:top w:val="nil"/>
              <w:left w:val="nil"/>
              <w:bottom w:val="single" w:sz="8" w:space="0" w:color="auto"/>
              <w:right w:val="single" w:sz="8" w:space="0" w:color="auto"/>
            </w:tcBorders>
            <w:shd w:val="clear" w:color="000000" w:fill="DBE5F1"/>
            <w:noWrap/>
            <w:vAlign w:val="center"/>
            <w:hideMark/>
          </w:tcPr>
          <w:p w:rsidR="00DB508C" w:rsidRPr="00DB508C" w:rsidRDefault="00DB508C" w:rsidP="00E6304D">
            <w:pPr>
              <w:spacing w:after="0" w:line="240" w:lineRule="auto"/>
              <w:jc w:val="center"/>
              <w:rPr>
                <w:rFonts w:eastAsia="Times New Roman" w:cs="Calibri"/>
                <w:color w:val="FFFFFF" w:themeColor="background1"/>
                <w:sz w:val="16"/>
                <w:szCs w:val="16"/>
                <w:lang w:val="en-US" w:eastAsia="en-US"/>
              </w:rPr>
            </w:pPr>
            <w:r w:rsidRPr="00DB508C">
              <w:rPr>
                <w:rFonts w:eastAsia="Times New Roman" w:cs="Times New Roman"/>
                <w:color w:val="FFFFFF" w:themeColor="background1"/>
                <w:sz w:val="16"/>
                <w:szCs w:val="16"/>
                <w:lang w:eastAsia="en-US"/>
              </w:rPr>
              <w:t>1943</w:t>
            </w:r>
          </w:p>
        </w:tc>
        <w:tc>
          <w:tcPr>
            <w:tcW w:w="627" w:type="dxa"/>
            <w:tcBorders>
              <w:top w:val="nil"/>
              <w:left w:val="nil"/>
              <w:bottom w:val="single" w:sz="8" w:space="0" w:color="auto"/>
              <w:right w:val="single" w:sz="8" w:space="0" w:color="auto"/>
            </w:tcBorders>
            <w:shd w:val="clear" w:color="000000" w:fill="DBE5F1"/>
            <w:noWrap/>
            <w:vAlign w:val="center"/>
            <w:hideMark/>
          </w:tcPr>
          <w:p w:rsidR="00DB508C" w:rsidRPr="00DB508C" w:rsidRDefault="00DB508C" w:rsidP="00E6304D">
            <w:pPr>
              <w:spacing w:after="0" w:line="240" w:lineRule="auto"/>
              <w:jc w:val="center"/>
              <w:rPr>
                <w:rFonts w:eastAsia="Times New Roman" w:cs="Calibri"/>
                <w:color w:val="FFFFFF" w:themeColor="background1"/>
                <w:sz w:val="16"/>
                <w:szCs w:val="16"/>
                <w:lang w:val="en-US" w:eastAsia="en-US"/>
              </w:rPr>
            </w:pPr>
            <w:r w:rsidRPr="00DB508C">
              <w:rPr>
                <w:rFonts w:eastAsia="Times New Roman" w:cs="Times New Roman"/>
                <w:color w:val="FFFFFF" w:themeColor="background1"/>
                <w:sz w:val="16"/>
                <w:szCs w:val="16"/>
                <w:lang w:eastAsia="en-US"/>
              </w:rPr>
              <w:t>1698</w:t>
            </w:r>
          </w:p>
        </w:tc>
        <w:tc>
          <w:tcPr>
            <w:tcW w:w="737" w:type="dxa"/>
            <w:tcBorders>
              <w:top w:val="nil"/>
              <w:left w:val="nil"/>
              <w:bottom w:val="single" w:sz="8" w:space="0" w:color="auto"/>
              <w:right w:val="single" w:sz="8" w:space="0" w:color="auto"/>
            </w:tcBorders>
            <w:shd w:val="clear" w:color="000000" w:fill="DBE5F1"/>
            <w:noWrap/>
            <w:vAlign w:val="center"/>
            <w:hideMark/>
          </w:tcPr>
          <w:p w:rsidR="00DB508C" w:rsidRPr="00DB508C" w:rsidRDefault="00DB508C" w:rsidP="00E6304D">
            <w:pPr>
              <w:spacing w:after="0" w:line="240" w:lineRule="auto"/>
              <w:jc w:val="center"/>
              <w:rPr>
                <w:rFonts w:eastAsia="Times New Roman" w:cs="Calibri"/>
                <w:color w:val="FFFFFF" w:themeColor="background1"/>
                <w:sz w:val="16"/>
                <w:szCs w:val="16"/>
                <w:lang w:val="en-US" w:eastAsia="en-US"/>
              </w:rPr>
            </w:pPr>
            <w:r w:rsidRPr="00DB508C">
              <w:rPr>
                <w:rFonts w:eastAsia="Times New Roman" w:cs="Times New Roman"/>
                <w:color w:val="FFFFFF" w:themeColor="background1"/>
                <w:sz w:val="16"/>
                <w:szCs w:val="16"/>
                <w:lang w:eastAsia="en-US"/>
              </w:rPr>
              <w:t>380</w:t>
            </w:r>
          </w:p>
        </w:tc>
        <w:tc>
          <w:tcPr>
            <w:tcW w:w="698" w:type="dxa"/>
            <w:tcBorders>
              <w:top w:val="nil"/>
              <w:left w:val="nil"/>
              <w:bottom w:val="single" w:sz="8" w:space="0" w:color="auto"/>
              <w:right w:val="single" w:sz="8" w:space="0" w:color="auto"/>
            </w:tcBorders>
            <w:shd w:val="clear" w:color="000000" w:fill="DBE5F1"/>
            <w:noWrap/>
            <w:vAlign w:val="center"/>
            <w:hideMark/>
          </w:tcPr>
          <w:p w:rsidR="00DB508C" w:rsidRPr="00DB508C" w:rsidRDefault="00DB508C" w:rsidP="00E6304D">
            <w:pPr>
              <w:spacing w:after="0" w:line="240" w:lineRule="auto"/>
              <w:jc w:val="center"/>
              <w:rPr>
                <w:rFonts w:eastAsia="Times New Roman" w:cs="Calibri"/>
                <w:color w:val="FFFFFF" w:themeColor="background1"/>
                <w:sz w:val="16"/>
                <w:szCs w:val="16"/>
                <w:lang w:val="en-US" w:eastAsia="en-US"/>
              </w:rPr>
            </w:pPr>
            <w:r w:rsidRPr="00DB508C">
              <w:rPr>
                <w:rFonts w:eastAsia="Times New Roman" w:cs="Times New Roman"/>
                <w:color w:val="FFFFFF" w:themeColor="background1"/>
                <w:sz w:val="16"/>
                <w:szCs w:val="16"/>
                <w:lang w:eastAsia="en-US"/>
              </w:rPr>
              <w:t>350</w:t>
            </w:r>
          </w:p>
        </w:tc>
        <w:tc>
          <w:tcPr>
            <w:tcW w:w="640" w:type="dxa"/>
            <w:tcBorders>
              <w:top w:val="nil"/>
              <w:left w:val="nil"/>
              <w:bottom w:val="single" w:sz="8" w:space="0" w:color="auto"/>
              <w:right w:val="single" w:sz="8" w:space="0" w:color="auto"/>
            </w:tcBorders>
            <w:shd w:val="clear" w:color="000000" w:fill="DBE5F1"/>
            <w:noWrap/>
            <w:vAlign w:val="center"/>
            <w:hideMark/>
          </w:tcPr>
          <w:p w:rsidR="00DB508C" w:rsidRPr="00DB508C" w:rsidRDefault="00DB508C" w:rsidP="00E6304D">
            <w:pPr>
              <w:spacing w:after="0" w:line="240" w:lineRule="auto"/>
              <w:jc w:val="center"/>
              <w:rPr>
                <w:rFonts w:eastAsia="Times New Roman" w:cs="Calibri"/>
                <w:color w:val="FFFFFF" w:themeColor="background1"/>
                <w:sz w:val="16"/>
                <w:szCs w:val="16"/>
                <w:lang w:val="en-US" w:eastAsia="en-US"/>
              </w:rPr>
            </w:pPr>
            <w:r w:rsidRPr="00DB508C">
              <w:rPr>
                <w:rFonts w:eastAsia="Times New Roman" w:cs="Times New Roman"/>
                <w:color w:val="FFFFFF" w:themeColor="background1"/>
                <w:sz w:val="16"/>
                <w:szCs w:val="16"/>
                <w:lang w:eastAsia="en-US"/>
              </w:rPr>
              <w:t>2520</w:t>
            </w:r>
          </w:p>
        </w:tc>
        <w:tc>
          <w:tcPr>
            <w:tcW w:w="928" w:type="dxa"/>
            <w:tcBorders>
              <w:top w:val="nil"/>
              <w:left w:val="nil"/>
              <w:bottom w:val="single" w:sz="8" w:space="0" w:color="auto"/>
              <w:right w:val="single" w:sz="8" w:space="0" w:color="auto"/>
            </w:tcBorders>
            <w:shd w:val="clear" w:color="000000" w:fill="DBE5F1"/>
            <w:noWrap/>
            <w:vAlign w:val="center"/>
            <w:hideMark/>
          </w:tcPr>
          <w:p w:rsidR="00DB508C" w:rsidRPr="00DB508C" w:rsidRDefault="00DB508C" w:rsidP="00E6304D">
            <w:pPr>
              <w:spacing w:after="0" w:line="240" w:lineRule="auto"/>
              <w:jc w:val="center"/>
              <w:rPr>
                <w:rFonts w:eastAsia="Times New Roman" w:cs="Calibri"/>
                <w:color w:val="FFFFFF" w:themeColor="background1"/>
                <w:sz w:val="16"/>
                <w:szCs w:val="16"/>
                <w:lang w:val="en-US" w:eastAsia="en-US"/>
              </w:rPr>
            </w:pPr>
            <w:r w:rsidRPr="00DB508C">
              <w:rPr>
                <w:rFonts w:eastAsia="Times New Roman" w:cs="Times New Roman"/>
                <w:color w:val="FFFFFF" w:themeColor="background1"/>
                <w:sz w:val="16"/>
                <w:szCs w:val="16"/>
                <w:lang w:eastAsia="en-US"/>
              </w:rPr>
              <w:t>102</w:t>
            </w:r>
          </w:p>
        </w:tc>
        <w:tc>
          <w:tcPr>
            <w:tcW w:w="928" w:type="dxa"/>
            <w:tcBorders>
              <w:top w:val="nil"/>
              <w:left w:val="nil"/>
              <w:bottom w:val="single" w:sz="8" w:space="0" w:color="auto"/>
              <w:right w:val="single" w:sz="8" w:space="0" w:color="auto"/>
            </w:tcBorders>
            <w:shd w:val="clear" w:color="000000" w:fill="DBE5F1"/>
            <w:noWrap/>
            <w:vAlign w:val="center"/>
            <w:hideMark/>
          </w:tcPr>
          <w:p w:rsidR="00DB508C" w:rsidRPr="00DB508C" w:rsidRDefault="00DB508C" w:rsidP="00E6304D">
            <w:pPr>
              <w:spacing w:after="0" w:line="240" w:lineRule="auto"/>
              <w:jc w:val="center"/>
              <w:rPr>
                <w:rFonts w:eastAsia="Times New Roman" w:cs="Calibri"/>
                <w:color w:val="FFFFFF" w:themeColor="background1"/>
                <w:sz w:val="16"/>
                <w:szCs w:val="16"/>
                <w:lang w:val="en-US" w:eastAsia="en-US"/>
              </w:rPr>
            </w:pPr>
            <w:r w:rsidRPr="00DB508C">
              <w:rPr>
                <w:rFonts w:eastAsia="Times New Roman" w:cs="Times New Roman"/>
                <w:color w:val="FFFFFF" w:themeColor="background1"/>
                <w:sz w:val="16"/>
                <w:szCs w:val="16"/>
                <w:lang w:eastAsia="en-US"/>
              </w:rPr>
              <w:t>362</w:t>
            </w:r>
          </w:p>
        </w:tc>
        <w:tc>
          <w:tcPr>
            <w:tcW w:w="487" w:type="dxa"/>
            <w:tcBorders>
              <w:top w:val="nil"/>
              <w:left w:val="nil"/>
              <w:bottom w:val="single" w:sz="8" w:space="0" w:color="auto"/>
              <w:right w:val="single" w:sz="8" w:space="0" w:color="auto"/>
            </w:tcBorders>
            <w:shd w:val="clear" w:color="000000" w:fill="DBE5F1"/>
            <w:noWrap/>
            <w:vAlign w:val="center"/>
            <w:hideMark/>
          </w:tcPr>
          <w:p w:rsidR="00DB508C" w:rsidRPr="00DB508C" w:rsidRDefault="00DB508C" w:rsidP="00E6304D">
            <w:pPr>
              <w:spacing w:after="0" w:line="240" w:lineRule="auto"/>
              <w:jc w:val="center"/>
              <w:rPr>
                <w:rFonts w:eastAsia="Times New Roman" w:cs="Calibri"/>
                <w:color w:val="FFFFFF" w:themeColor="background1"/>
                <w:sz w:val="16"/>
                <w:szCs w:val="16"/>
                <w:lang w:val="en-US" w:eastAsia="en-US"/>
              </w:rPr>
            </w:pPr>
            <w:r w:rsidRPr="00DB508C">
              <w:rPr>
                <w:rFonts w:eastAsia="Times New Roman" w:cs="Times New Roman"/>
                <w:color w:val="FFFFFF" w:themeColor="background1"/>
                <w:sz w:val="16"/>
                <w:szCs w:val="16"/>
                <w:lang w:eastAsia="en-US"/>
              </w:rPr>
              <w:t>274</w:t>
            </w:r>
          </w:p>
        </w:tc>
        <w:tc>
          <w:tcPr>
            <w:tcW w:w="544" w:type="dxa"/>
            <w:tcBorders>
              <w:top w:val="nil"/>
              <w:left w:val="nil"/>
              <w:bottom w:val="single" w:sz="8" w:space="0" w:color="auto"/>
              <w:right w:val="single" w:sz="8" w:space="0" w:color="auto"/>
            </w:tcBorders>
            <w:shd w:val="clear" w:color="000000" w:fill="DBE5F1"/>
            <w:noWrap/>
            <w:vAlign w:val="center"/>
            <w:hideMark/>
          </w:tcPr>
          <w:p w:rsidR="00DB508C" w:rsidRPr="00DB508C" w:rsidRDefault="00DB508C" w:rsidP="00E6304D">
            <w:pPr>
              <w:spacing w:after="0" w:line="240" w:lineRule="auto"/>
              <w:jc w:val="center"/>
              <w:rPr>
                <w:rFonts w:eastAsia="Times New Roman" w:cs="Calibri"/>
                <w:color w:val="FFFFFF" w:themeColor="background1"/>
                <w:sz w:val="16"/>
                <w:szCs w:val="16"/>
                <w:lang w:val="en-US" w:eastAsia="en-US"/>
              </w:rPr>
            </w:pPr>
            <w:r w:rsidRPr="00DB508C">
              <w:rPr>
                <w:rFonts w:eastAsia="Times New Roman" w:cs="Times New Roman"/>
                <w:color w:val="FFFFFF" w:themeColor="background1"/>
                <w:sz w:val="16"/>
                <w:szCs w:val="16"/>
                <w:lang w:eastAsia="en-US"/>
              </w:rPr>
              <w:t>54</w:t>
            </w:r>
          </w:p>
        </w:tc>
        <w:tc>
          <w:tcPr>
            <w:tcW w:w="468" w:type="dxa"/>
            <w:tcBorders>
              <w:top w:val="nil"/>
              <w:left w:val="nil"/>
              <w:bottom w:val="single" w:sz="8" w:space="0" w:color="auto"/>
              <w:right w:val="single" w:sz="8" w:space="0" w:color="auto"/>
            </w:tcBorders>
            <w:shd w:val="clear" w:color="000000" w:fill="DBE5F1"/>
            <w:noWrap/>
            <w:vAlign w:val="center"/>
            <w:hideMark/>
          </w:tcPr>
          <w:p w:rsidR="00DB508C" w:rsidRPr="00DB508C" w:rsidRDefault="00DB508C" w:rsidP="00E6304D">
            <w:pPr>
              <w:spacing w:after="0" w:line="240" w:lineRule="auto"/>
              <w:jc w:val="center"/>
              <w:rPr>
                <w:rFonts w:eastAsia="Times New Roman" w:cs="Calibri"/>
                <w:color w:val="FFFFFF" w:themeColor="background1"/>
                <w:sz w:val="16"/>
                <w:szCs w:val="16"/>
                <w:lang w:val="en-US" w:eastAsia="en-US"/>
              </w:rPr>
            </w:pPr>
            <w:r w:rsidRPr="00DB508C">
              <w:rPr>
                <w:rFonts w:eastAsia="Times New Roman" w:cs="Times New Roman"/>
                <w:color w:val="FFFFFF" w:themeColor="background1"/>
                <w:sz w:val="16"/>
                <w:szCs w:val="16"/>
                <w:lang w:eastAsia="en-US"/>
              </w:rPr>
              <w:t>29</w:t>
            </w:r>
          </w:p>
        </w:tc>
        <w:tc>
          <w:tcPr>
            <w:tcW w:w="621" w:type="dxa"/>
            <w:tcBorders>
              <w:top w:val="nil"/>
              <w:left w:val="nil"/>
              <w:bottom w:val="single" w:sz="8" w:space="0" w:color="auto"/>
              <w:right w:val="single" w:sz="8" w:space="0" w:color="auto"/>
            </w:tcBorders>
            <w:shd w:val="clear" w:color="000000" w:fill="DBE5F1"/>
            <w:noWrap/>
            <w:vAlign w:val="center"/>
            <w:hideMark/>
          </w:tcPr>
          <w:p w:rsidR="00DB508C" w:rsidRPr="00DB508C" w:rsidRDefault="00DB508C" w:rsidP="00E6304D">
            <w:pPr>
              <w:spacing w:after="0" w:line="240" w:lineRule="auto"/>
              <w:jc w:val="center"/>
              <w:rPr>
                <w:rFonts w:eastAsia="Times New Roman" w:cs="Calibri"/>
                <w:color w:val="FFFFFF" w:themeColor="background1"/>
                <w:sz w:val="16"/>
                <w:szCs w:val="16"/>
                <w:lang w:val="en-US" w:eastAsia="en-US"/>
              </w:rPr>
            </w:pPr>
            <w:r w:rsidRPr="00DB508C">
              <w:rPr>
                <w:rFonts w:eastAsia="Times New Roman" w:cs="Times New Roman"/>
                <w:color w:val="FFFFFF" w:themeColor="background1"/>
                <w:sz w:val="16"/>
                <w:szCs w:val="16"/>
                <w:lang w:eastAsia="en-US"/>
              </w:rPr>
              <w:t>377</w:t>
            </w:r>
          </w:p>
        </w:tc>
      </w:tr>
    </w:tbl>
    <w:p w:rsidR="00ED2D08" w:rsidRDefault="00ED2D08" w:rsidP="008D2198">
      <w:pPr>
        <w:spacing w:after="0" w:line="240" w:lineRule="auto"/>
        <w:rPr>
          <w:b/>
          <w:sz w:val="24"/>
          <w:szCs w:val="24"/>
          <w:lang w:val="en-US"/>
        </w:rPr>
      </w:pPr>
    </w:p>
    <w:p w:rsidR="00E743A9" w:rsidRPr="00E743A9" w:rsidRDefault="00E743A9" w:rsidP="008D2198">
      <w:pPr>
        <w:spacing w:after="0" w:line="240" w:lineRule="auto"/>
        <w:rPr>
          <w:b/>
          <w:sz w:val="24"/>
          <w:szCs w:val="24"/>
          <w:lang w:val="en-US"/>
        </w:rPr>
      </w:pPr>
    </w:p>
    <w:p w:rsidR="00090BA5" w:rsidRPr="007513F2" w:rsidRDefault="00090BA5" w:rsidP="008D2198">
      <w:pPr>
        <w:spacing w:after="0" w:line="240" w:lineRule="auto"/>
        <w:rPr>
          <w:rFonts w:eastAsia="Times New Roman" w:cs="Times New Roman"/>
          <w:b/>
          <w:bCs/>
          <w:color w:val="000000"/>
          <w:sz w:val="20"/>
          <w:szCs w:val="20"/>
        </w:rPr>
        <w:sectPr w:rsidR="00090BA5" w:rsidRPr="007513F2" w:rsidSect="007809B6">
          <w:pgSz w:w="12240" w:h="15840"/>
          <w:pgMar w:top="1440" w:right="1440" w:bottom="1440" w:left="1440" w:header="720" w:footer="720" w:gutter="0"/>
          <w:cols w:space="720"/>
          <w:docGrid w:linePitch="360"/>
        </w:sectPr>
      </w:pPr>
    </w:p>
    <w:p w:rsidR="00C8751F" w:rsidRDefault="00C8751F" w:rsidP="00A32B26">
      <w:pPr>
        <w:pStyle w:val="Heading1"/>
        <w:numPr>
          <w:ilvl w:val="0"/>
          <w:numId w:val="35"/>
        </w:numPr>
      </w:pPr>
      <w:bookmarkStart w:id="29" w:name="_Toc379307384"/>
      <w:bookmarkStart w:id="30" w:name="_Toc425799181"/>
      <w:r w:rsidRPr="004316E3">
        <w:lastRenderedPageBreak/>
        <w:t>Prevention Services</w:t>
      </w:r>
      <w:bookmarkEnd w:id="29"/>
      <w:bookmarkEnd w:id="30"/>
    </w:p>
    <w:p w:rsidR="00A31650" w:rsidRDefault="00A31650" w:rsidP="00C8751F"/>
    <w:p w:rsidR="00C8751F" w:rsidRPr="00833C5E" w:rsidRDefault="00A31650" w:rsidP="00C8751F">
      <w:pPr>
        <w:rPr>
          <w:lang w:val="en-US"/>
        </w:rPr>
      </w:pPr>
      <w:r w:rsidRPr="00833C5E">
        <w:rPr>
          <w:lang w:val="en-US"/>
        </w:rPr>
        <w:t>Diverse s</w:t>
      </w:r>
      <w:r w:rsidR="00C8751F" w:rsidRPr="00833C5E">
        <w:rPr>
          <w:lang w:val="en-US"/>
        </w:rPr>
        <w:t>ocio-economic</w:t>
      </w:r>
      <w:r w:rsidRPr="00833C5E">
        <w:rPr>
          <w:lang w:val="en-US"/>
        </w:rPr>
        <w:t>al</w:t>
      </w:r>
      <w:r w:rsidR="00C8751F" w:rsidRPr="00833C5E">
        <w:rPr>
          <w:lang w:val="en-US"/>
        </w:rPr>
        <w:t xml:space="preserve"> reasons lead children to migrate to the street. Eight years </w:t>
      </w:r>
      <w:r w:rsidRPr="00833C5E">
        <w:rPr>
          <w:lang w:val="en-US"/>
        </w:rPr>
        <w:t>ago</w:t>
      </w:r>
      <w:r w:rsidR="00C8751F" w:rsidRPr="00833C5E">
        <w:rPr>
          <w:lang w:val="en-US"/>
        </w:rPr>
        <w:t xml:space="preserve">, CPCS decided to set up prevention programs and awareness activities for families outside and inside of the Kathmandu valley in order to prevent the migration of children to the streets. We developed programs focused on families, children identified as “at risk”, and the </w:t>
      </w:r>
      <w:r w:rsidR="002E43E3" w:rsidRPr="00833C5E">
        <w:rPr>
          <w:lang w:val="en-US"/>
        </w:rPr>
        <w:t>public</w:t>
      </w:r>
      <w:r w:rsidR="00C8751F" w:rsidRPr="00833C5E">
        <w:rPr>
          <w:lang w:val="en-US"/>
        </w:rPr>
        <w:t xml:space="preserve"> (</w:t>
      </w:r>
      <w:r w:rsidR="002E43E3" w:rsidRPr="00833C5E">
        <w:rPr>
          <w:lang w:val="en-US"/>
        </w:rPr>
        <w:t>shopkeepers</w:t>
      </w:r>
      <w:r w:rsidR="00C8751F" w:rsidRPr="00833C5E">
        <w:rPr>
          <w:lang w:val="en-US"/>
        </w:rPr>
        <w:t xml:space="preserve">, police, tourists and the local public, who are indirectly contributing to the marginalization of street children in Nepal.). </w:t>
      </w:r>
    </w:p>
    <w:p w:rsidR="00C8751F" w:rsidRPr="00833C5E" w:rsidRDefault="00C8751F" w:rsidP="00C8751F">
      <w:pPr>
        <w:rPr>
          <w:lang w:val="en-US"/>
        </w:rPr>
      </w:pPr>
      <w:r w:rsidRPr="00833C5E">
        <w:rPr>
          <w:lang w:val="en-US"/>
        </w:rPr>
        <w:t xml:space="preserve">Messages and activities adapted to each category of stakeholders </w:t>
      </w:r>
      <w:r w:rsidR="000A58B4" w:rsidRPr="00833C5E">
        <w:rPr>
          <w:lang w:val="en-US"/>
        </w:rPr>
        <w:t xml:space="preserve">have </w:t>
      </w:r>
      <w:r w:rsidR="000A58B4">
        <w:rPr>
          <w:lang w:val="en-US"/>
        </w:rPr>
        <w:t>developed</w:t>
      </w:r>
      <w:r w:rsidRPr="00833C5E">
        <w:rPr>
          <w:lang w:val="en-US"/>
        </w:rPr>
        <w:t xml:space="preserve"> and implemented by our organization. For instance, awareness sessions on domestic violence or risks of street life are preferably conducted with the families, while more general awareness sessions on the attitude to adopt when a child is begging for money are conducted with the </w:t>
      </w:r>
      <w:r w:rsidR="002E43E3" w:rsidRPr="00833C5E">
        <w:rPr>
          <w:lang w:val="en-US"/>
        </w:rPr>
        <w:t>public</w:t>
      </w:r>
      <w:r w:rsidRPr="00833C5E">
        <w:rPr>
          <w:lang w:val="en-US"/>
        </w:rPr>
        <w:t xml:space="preserve">. </w:t>
      </w:r>
    </w:p>
    <w:p w:rsidR="00983CA3" w:rsidRPr="008A32E8" w:rsidRDefault="00A31650" w:rsidP="00B9681E">
      <w:pPr>
        <w:rPr>
          <w:b/>
          <w:lang w:val="en-US"/>
        </w:rPr>
      </w:pPr>
      <w:r w:rsidRPr="00833C5E">
        <w:rPr>
          <w:lang w:val="en-US"/>
        </w:rPr>
        <w:t>CPCS has also launched a program called</w:t>
      </w:r>
      <w:r w:rsidR="00C8751F" w:rsidRPr="00833C5E">
        <w:rPr>
          <w:lang w:val="en-US"/>
        </w:rPr>
        <w:t xml:space="preserve"> CPCS Local Action and Support Services (CLASS). Through presentations, interactive discussions and other related activities conducted with families in the countryside, our teams communicate messages on the right </w:t>
      </w:r>
      <w:r w:rsidRPr="00833C5E">
        <w:rPr>
          <w:lang w:val="en-US"/>
        </w:rPr>
        <w:t>to</w:t>
      </w:r>
      <w:r w:rsidR="00C8751F" w:rsidRPr="00833C5E">
        <w:rPr>
          <w:lang w:val="en-US"/>
        </w:rPr>
        <w:t xml:space="preserve"> education, the need for children to attend school, the risk associated with school dropout, and the dangers of the streets in Kat</w:t>
      </w:r>
      <w:r w:rsidRPr="00833C5E">
        <w:rPr>
          <w:lang w:val="en-US"/>
        </w:rPr>
        <w:t>h</w:t>
      </w:r>
      <w:r w:rsidR="00C8751F" w:rsidRPr="00833C5E">
        <w:rPr>
          <w:lang w:val="en-US"/>
        </w:rPr>
        <w:t>ma</w:t>
      </w:r>
      <w:r w:rsidRPr="00833C5E">
        <w:rPr>
          <w:lang w:val="en-US"/>
        </w:rPr>
        <w:t xml:space="preserve">ndu. </w:t>
      </w:r>
      <w:r w:rsidR="00E84759" w:rsidRPr="00833C5E">
        <w:rPr>
          <w:lang w:val="en-US"/>
        </w:rPr>
        <w:t>Altogether</w:t>
      </w:r>
      <w:r w:rsidR="002F5955">
        <w:rPr>
          <w:b/>
          <w:lang w:val="en-US"/>
        </w:rPr>
        <w:t>42</w:t>
      </w:r>
      <w:r w:rsidR="00C8751F" w:rsidRPr="00B17DAE">
        <w:rPr>
          <w:b/>
          <w:lang w:val="en-US"/>
        </w:rPr>
        <w:t>78</w:t>
      </w:r>
      <w:r w:rsidR="00C8751F" w:rsidRPr="00833C5E">
        <w:rPr>
          <w:lang w:val="en-US"/>
        </w:rPr>
        <w:t xml:space="preserve"> parents, </w:t>
      </w:r>
      <w:r w:rsidR="0070738A" w:rsidRPr="00833C5E">
        <w:rPr>
          <w:lang w:val="en-US"/>
        </w:rPr>
        <w:t>schoolteachers</w:t>
      </w:r>
      <w:r w:rsidR="00C8751F" w:rsidRPr="00833C5E">
        <w:rPr>
          <w:lang w:val="en-US"/>
        </w:rPr>
        <w:t xml:space="preserve"> and </w:t>
      </w:r>
      <w:r w:rsidR="0070738A" w:rsidRPr="00833C5E">
        <w:rPr>
          <w:lang w:val="en-US"/>
        </w:rPr>
        <w:t>schoolchildren</w:t>
      </w:r>
      <w:r w:rsidR="00C8751F" w:rsidRPr="00833C5E">
        <w:rPr>
          <w:lang w:val="en-US"/>
        </w:rPr>
        <w:t xml:space="preserve"> attended CLASS sessions and other related activities organized by CPCS </w:t>
      </w:r>
      <w:r w:rsidR="00E84759" w:rsidRPr="00833C5E">
        <w:rPr>
          <w:lang w:val="en-US"/>
        </w:rPr>
        <w:t>during the</w:t>
      </w:r>
      <w:r w:rsidR="00C8751F" w:rsidRPr="00833C5E">
        <w:rPr>
          <w:lang w:val="en-US"/>
        </w:rPr>
        <w:t xml:space="preserve"> year 2015 (Jan –</w:t>
      </w:r>
      <w:r w:rsidR="00B17DAE">
        <w:rPr>
          <w:lang w:val="en-US"/>
        </w:rPr>
        <w:t>Dec</w:t>
      </w:r>
      <w:r w:rsidR="00C8751F" w:rsidRPr="00833C5E">
        <w:rPr>
          <w:lang w:val="en-US"/>
        </w:rPr>
        <w:t xml:space="preserve">). </w:t>
      </w:r>
      <w:r w:rsidR="005B7918" w:rsidRPr="00833C5E">
        <w:rPr>
          <w:lang w:val="en-US"/>
        </w:rPr>
        <w:t xml:space="preserve">In </w:t>
      </w:r>
      <w:r w:rsidR="00C8751F" w:rsidRPr="00833C5E">
        <w:rPr>
          <w:lang w:val="en-US"/>
        </w:rPr>
        <w:t>2015</w:t>
      </w:r>
      <w:r w:rsidR="005B7918" w:rsidRPr="00833C5E">
        <w:rPr>
          <w:lang w:val="en-US"/>
        </w:rPr>
        <w:t>, during  the year</w:t>
      </w:r>
      <w:r w:rsidR="00C8751F" w:rsidRPr="00833C5E">
        <w:rPr>
          <w:lang w:val="en-US"/>
        </w:rPr>
        <w:t>), CPCS prevention teams conduct</w:t>
      </w:r>
      <w:r w:rsidR="005B7918" w:rsidRPr="00833C5E">
        <w:rPr>
          <w:lang w:val="en-US"/>
        </w:rPr>
        <w:t>ed awareness sessions in</w:t>
      </w:r>
      <w:r w:rsidR="00C8751F" w:rsidRPr="00833C5E">
        <w:rPr>
          <w:lang w:val="en-US"/>
        </w:rPr>
        <w:t xml:space="preserve"> Dolakha, Ramechhap, Gorkha, Dhangadi, Surkhet, Butwal, Gorkha, Pharping, Kritipur, Siyuchatar, Halchok, Balaju, Budanilkha</w:t>
      </w:r>
      <w:r w:rsidR="005B0E06" w:rsidRPr="00833C5E">
        <w:rPr>
          <w:lang w:val="en-US"/>
        </w:rPr>
        <w:t>nth, Mulpani</w:t>
      </w:r>
      <w:r w:rsidR="00C8751F" w:rsidRPr="00833C5E">
        <w:rPr>
          <w:lang w:val="en-US"/>
        </w:rPr>
        <w:t>, Sanothimi, Khowp, Bhaktapur, Jhapa, Birtamod, Itahari, Banepa, Sanothimi</w:t>
      </w:r>
      <w:r w:rsidR="00E62F5A">
        <w:rPr>
          <w:lang w:val="en-US"/>
        </w:rPr>
        <w:t>,</w:t>
      </w:r>
      <w:r w:rsidR="005B0E06" w:rsidRPr="00833C5E">
        <w:rPr>
          <w:lang w:val="en-US"/>
        </w:rPr>
        <w:t>Dhalko, Chalnakhel and Charikot</w:t>
      </w:r>
      <w:r w:rsidR="00C8751F" w:rsidRPr="00833C5E">
        <w:rPr>
          <w:b/>
          <w:bCs/>
          <w:lang w:val="en-US"/>
        </w:rPr>
        <w:t>.</w:t>
      </w:r>
      <w:r w:rsidR="0019110F">
        <w:rPr>
          <w:b/>
          <w:bCs/>
          <w:noProof/>
          <w:lang w:val="nl-BE" w:eastAsia="nl-BE" w:bidi="ne-NP"/>
        </w:rPr>
        <w:drawing>
          <wp:anchor distT="0" distB="0" distL="114300" distR="114300" simplePos="0" relativeHeight="251836416" behindDoc="0" locked="0" layoutInCell="1" allowOverlap="1">
            <wp:simplePos x="933450" y="4838700"/>
            <wp:positionH relativeFrom="margin">
              <wp:align>center</wp:align>
            </wp:positionH>
            <wp:positionV relativeFrom="margin">
              <wp:align>bottom</wp:align>
            </wp:positionV>
            <wp:extent cx="5501640" cy="3895725"/>
            <wp:effectExtent l="19050" t="0" r="3810" b="0"/>
            <wp:wrapSquare wrapText="bothSides"/>
            <wp:docPr id="5" name="Picture 2" descr="C:\Users\Inge\Desktop\kleine laptop overname\Inge\Documents\Surendra Sirs info\Activities Photos\Clas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e\Desktop\kleine laptop overname\Inge\Documents\Surendra Sirs info\Activities Photos\Class Time.JPG"/>
                    <pic:cNvPicPr>
                      <a:picLocks noChangeAspect="1" noChangeArrowheads="1"/>
                    </pic:cNvPicPr>
                  </pic:nvPicPr>
                  <pic:blipFill>
                    <a:blip r:embed="rId1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01640" cy="3895725"/>
                    </a:xfrm>
                    <a:prstGeom prst="rect">
                      <a:avLst/>
                    </a:prstGeom>
                    <a:ln>
                      <a:noFill/>
                    </a:ln>
                    <a:effectLst>
                      <a:softEdge rad="112500"/>
                    </a:effectLst>
                  </pic:spPr>
                </pic:pic>
              </a:graphicData>
            </a:graphic>
          </wp:anchor>
        </w:drawing>
      </w:r>
      <w:r w:rsidR="00983CA3" w:rsidRPr="00833C5E">
        <w:rPr>
          <w:b/>
          <w:bCs/>
          <w:lang w:val="en-US"/>
        </w:rPr>
        <w:br w:type="page"/>
      </w:r>
    </w:p>
    <w:tbl>
      <w:tblPr>
        <w:tblW w:w="501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48"/>
        <w:gridCol w:w="1952"/>
        <w:gridCol w:w="1312"/>
        <w:gridCol w:w="1166"/>
        <w:gridCol w:w="3929"/>
      </w:tblGrid>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pStyle w:val="Caption"/>
              <w:rPr>
                <w:lang w:val="en-US"/>
              </w:rPr>
            </w:pPr>
            <w:r w:rsidRPr="0019110F">
              <w:rPr>
                <w:lang w:val="en-US"/>
              </w:rPr>
              <w:lastRenderedPageBreak/>
              <w:t>Date</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pStyle w:val="Caption"/>
              <w:rPr>
                <w:lang w:val="en-US"/>
              </w:rPr>
            </w:pPr>
            <w:r w:rsidRPr="0019110F">
              <w:rPr>
                <w:lang w:val="en-US"/>
              </w:rPr>
              <w:t>Place</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pStyle w:val="Caption"/>
              <w:rPr>
                <w:lang w:val="en-US"/>
              </w:rPr>
            </w:pPr>
            <w:r w:rsidRPr="0019110F">
              <w:rPr>
                <w:lang w:val="en-US"/>
              </w:rPr>
              <w:t>children</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pStyle w:val="Caption"/>
              <w:rPr>
                <w:lang w:val="en-US"/>
              </w:rPr>
            </w:pPr>
            <w:r w:rsidRPr="0019110F">
              <w:rPr>
                <w:lang w:val="en-US"/>
              </w:rPr>
              <w:t>Parents Teacher</w:t>
            </w:r>
            <w:r w:rsidR="00983CA3" w:rsidRPr="0019110F">
              <w:rPr>
                <w:lang w:val="en-US"/>
              </w:rPr>
              <w:t>s</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pStyle w:val="Caption"/>
              <w:rPr>
                <w:lang w:val="en-US"/>
              </w:rPr>
            </w:pPr>
            <w:r w:rsidRPr="0019110F">
              <w:rPr>
                <w:lang w:val="en-US"/>
              </w:rPr>
              <w:t>Program</w:t>
            </w:r>
          </w:p>
        </w:tc>
      </w:tr>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6 Jan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Budhanilkantha</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24</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4</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lang w:val="en-US"/>
              </w:rPr>
            </w:pPr>
            <w:r w:rsidRPr="0019110F">
              <w:rPr>
                <w:color w:val="000000"/>
                <w:lang w:val="en-US"/>
              </w:rPr>
              <w:t>Awareness Class and Drawing Class</w:t>
            </w:r>
          </w:p>
        </w:tc>
      </w:tr>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16 Jan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983CA3" w:rsidP="00E6304D">
            <w:pPr>
              <w:spacing w:after="0"/>
              <w:jc w:val="center"/>
              <w:rPr>
                <w:color w:val="000000"/>
              </w:rPr>
            </w:pPr>
            <w:r w:rsidRPr="0019110F">
              <w:rPr>
                <w:color w:val="000000"/>
              </w:rPr>
              <w:t>Lamanagi</w:t>
            </w:r>
            <w:r w:rsidR="00E00A3E" w:rsidRPr="0019110F">
              <w:rPr>
                <w:color w:val="000000"/>
              </w:rPr>
              <w:t>, Charikot</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32 +40</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17</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lang w:val="en-US"/>
              </w:rPr>
            </w:pPr>
            <w:r w:rsidRPr="0019110F">
              <w:rPr>
                <w:color w:val="000000"/>
                <w:lang w:val="en-US"/>
              </w:rPr>
              <w:t>Meeting About New CLASS Program</w:t>
            </w:r>
          </w:p>
        </w:tc>
      </w:tr>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3 Feb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D6544D" w:rsidP="00E6304D">
            <w:pPr>
              <w:spacing w:after="0"/>
              <w:jc w:val="center"/>
              <w:rPr>
                <w:color w:val="000000"/>
              </w:rPr>
            </w:pPr>
            <w:r w:rsidRPr="0019110F">
              <w:rPr>
                <w:color w:val="000000"/>
              </w:rPr>
              <w:t>Mu</w:t>
            </w:r>
            <w:r w:rsidR="00E00A3E" w:rsidRPr="0019110F">
              <w:rPr>
                <w:color w:val="000000"/>
              </w:rPr>
              <w:t>lpani</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29</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18</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lang w:val="en-US"/>
              </w:rPr>
            </w:pPr>
            <w:r w:rsidRPr="0019110F">
              <w:rPr>
                <w:color w:val="000000"/>
                <w:lang w:val="en-US"/>
              </w:rPr>
              <w:t>Warm cloth distribution and family meeting</w:t>
            </w:r>
          </w:p>
        </w:tc>
      </w:tr>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5 Feb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Dolakha</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33+48</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Meeting about children studies</w:t>
            </w:r>
          </w:p>
        </w:tc>
      </w:tr>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22 Feb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Kalanki</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27</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18</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lang w:val="en-US"/>
              </w:rPr>
            </w:pPr>
            <w:r w:rsidRPr="0019110F">
              <w:rPr>
                <w:color w:val="000000"/>
                <w:lang w:val="en-US"/>
              </w:rPr>
              <w:t>Awareness Class about personal hygiene and bag distribution.</w:t>
            </w:r>
          </w:p>
        </w:tc>
      </w:tr>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25 Feb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Kritipur</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31</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lang w:val="en-US"/>
              </w:rPr>
            </w:pPr>
            <w:r w:rsidRPr="0019110F">
              <w:rPr>
                <w:color w:val="000000"/>
                <w:lang w:val="en-US"/>
              </w:rPr>
              <w:t>Drawing class and Awareness about personal hygiene.</w:t>
            </w:r>
          </w:p>
        </w:tc>
      </w:tr>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1 Mar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Sanothimi</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29</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lang w:val="en-US"/>
              </w:rPr>
            </w:pPr>
            <w:r w:rsidRPr="0019110F">
              <w:rPr>
                <w:color w:val="000000"/>
                <w:lang w:val="en-US"/>
              </w:rPr>
              <w:t>Awareness class about swine flu.</w:t>
            </w:r>
          </w:p>
        </w:tc>
      </w:tr>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9 Mar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Birtamod</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55</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34</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lang w:val="en-US"/>
              </w:rPr>
            </w:pPr>
            <w:r w:rsidRPr="0019110F">
              <w:rPr>
                <w:color w:val="000000"/>
                <w:lang w:val="en-US"/>
              </w:rPr>
              <w:t>Awareness class about swine flu and personal hygiene.</w:t>
            </w:r>
          </w:p>
        </w:tc>
      </w:tr>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10 Mar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Jhapa</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47</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41</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lang w:val="en-US"/>
              </w:rPr>
            </w:pPr>
            <w:r w:rsidRPr="0019110F">
              <w:rPr>
                <w:color w:val="000000"/>
                <w:lang w:val="en-US"/>
              </w:rPr>
              <w:t>Awareness class about swine flu and personal hygiene.</w:t>
            </w:r>
          </w:p>
        </w:tc>
      </w:tr>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12 Mar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Itahari</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52</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26</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lang w:val="en-US"/>
              </w:rPr>
            </w:pPr>
            <w:r w:rsidRPr="0019110F">
              <w:rPr>
                <w:color w:val="000000"/>
                <w:lang w:val="en-US"/>
              </w:rPr>
              <w:t>Awareness class about swine flu and personal hygiene.</w:t>
            </w:r>
          </w:p>
        </w:tc>
      </w:tr>
      <w:tr w:rsidR="00E00A3E" w:rsidRPr="0019110F" w:rsidTr="0019110F">
        <w:trPr>
          <w:trHeight w:val="304"/>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20 Mar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Lamanagi</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100</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16</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803D92" w:rsidP="00E6304D">
            <w:pPr>
              <w:spacing w:after="0"/>
              <w:jc w:val="center"/>
              <w:rPr>
                <w:color w:val="000000"/>
                <w:lang w:val="en-US"/>
              </w:rPr>
            </w:pPr>
            <w:r w:rsidRPr="0019110F">
              <w:rPr>
                <w:color w:val="000000"/>
                <w:lang w:val="en-US"/>
              </w:rPr>
              <w:t>Meeting a</w:t>
            </w:r>
            <w:r w:rsidR="00E00A3E" w:rsidRPr="0019110F">
              <w:rPr>
                <w:color w:val="000000"/>
                <w:lang w:val="en-US"/>
              </w:rPr>
              <w:t xml:space="preserve">bout new class </w:t>
            </w:r>
            <w:r w:rsidRPr="0019110F">
              <w:rPr>
                <w:color w:val="000000"/>
                <w:lang w:val="en-US"/>
              </w:rPr>
              <w:t>program,</w:t>
            </w:r>
            <w:r w:rsidR="00E00A3E" w:rsidRPr="0019110F">
              <w:rPr>
                <w:color w:val="000000"/>
                <w:lang w:val="en-US"/>
              </w:rPr>
              <w:t xml:space="preserve"> children selection, LSA selection.</w:t>
            </w:r>
          </w:p>
        </w:tc>
      </w:tr>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21 Mar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Deurali</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12</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7</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lang w:val="en-US"/>
              </w:rPr>
            </w:pPr>
            <w:r w:rsidRPr="0019110F">
              <w:rPr>
                <w:color w:val="000000"/>
                <w:lang w:val="en-US"/>
              </w:rPr>
              <w:t xml:space="preserve">Meeting About new class </w:t>
            </w:r>
            <w:r w:rsidR="00D6544D" w:rsidRPr="0019110F">
              <w:rPr>
                <w:color w:val="000000"/>
                <w:lang w:val="en-US"/>
              </w:rPr>
              <w:t>program,</w:t>
            </w:r>
            <w:r w:rsidRPr="0019110F">
              <w:rPr>
                <w:color w:val="000000"/>
                <w:lang w:val="en-US"/>
              </w:rPr>
              <w:t xml:space="preserve"> children selection, LSA selection.</w:t>
            </w:r>
          </w:p>
        </w:tc>
      </w:tr>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23 Mar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Kshamawati</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50</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16</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lang w:val="en-US"/>
              </w:rPr>
            </w:pPr>
            <w:r w:rsidRPr="0019110F">
              <w:rPr>
                <w:color w:val="000000"/>
                <w:lang w:val="en-US"/>
              </w:rPr>
              <w:t xml:space="preserve">Meeting About new class </w:t>
            </w:r>
            <w:r w:rsidR="00D6544D" w:rsidRPr="0019110F">
              <w:rPr>
                <w:color w:val="000000"/>
                <w:lang w:val="en-US"/>
              </w:rPr>
              <w:t>program,</w:t>
            </w:r>
            <w:r w:rsidRPr="0019110F">
              <w:rPr>
                <w:color w:val="000000"/>
                <w:lang w:val="en-US"/>
              </w:rPr>
              <w:t xml:space="preserve"> children selection, LSA selection.</w:t>
            </w:r>
          </w:p>
        </w:tc>
      </w:tr>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D42A85" w:rsidP="00E6304D">
            <w:pPr>
              <w:spacing w:after="0"/>
              <w:jc w:val="center"/>
              <w:rPr>
                <w:color w:val="000000"/>
              </w:rPr>
            </w:pPr>
            <w:r w:rsidRPr="0019110F">
              <w:rPr>
                <w:color w:val="000000"/>
              </w:rPr>
              <w:t>12 Apr</w:t>
            </w:r>
            <w:r w:rsidR="00E00A3E" w:rsidRPr="0019110F">
              <w:rPr>
                <w:color w:val="000000"/>
              </w:rPr>
              <w:t xml:space="preserve">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Dhangadi</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27</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29</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lang w:val="en-US"/>
              </w:rPr>
            </w:pPr>
            <w:r w:rsidRPr="0019110F">
              <w:rPr>
                <w:color w:val="000000"/>
                <w:lang w:val="en-US"/>
              </w:rPr>
              <w:t>Meeting with kids, parents about his/her study, general health and other topics.</w:t>
            </w:r>
          </w:p>
        </w:tc>
      </w:tr>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14 Ap</w:t>
            </w:r>
            <w:r w:rsidR="00D42A85" w:rsidRPr="0019110F">
              <w:rPr>
                <w:color w:val="000000"/>
              </w:rPr>
              <w:t>r</w:t>
            </w:r>
            <w:r w:rsidRPr="0019110F">
              <w:rPr>
                <w:color w:val="000000"/>
              </w:rPr>
              <w:t xml:space="preserve">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Surkhet</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26</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19</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lang w:val="en-US"/>
              </w:rPr>
            </w:pPr>
            <w:r w:rsidRPr="0019110F">
              <w:rPr>
                <w:color w:val="000000"/>
                <w:lang w:val="en-US"/>
              </w:rPr>
              <w:t>Meeting with kids, parents about his/her study, general health and other topics.</w:t>
            </w:r>
          </w:p>
        </w:tc>
      </w:tr>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D42A85" w:rsidP="00E6304D">
            <w:pPr>
              <w:spacing w:after="0"/>
              <w:jc w:val="center"/>
              <w:rPr>
                <w:color w:val="000000"/>
              </w:rPr>
            </w:pPr>
            <w:r w:rsidRPr="0019110F">
              <w:rPr>
                <w:color w:val="000000"/>
              </w:rPr>
              <w:t xml:space="preserve">15 Apr </w:t>
            </w:r>
            <w:r w:rsidR="00E00A3E" w:rsidRPr="0019110F">
              <w:rPr>
                <w:color w:val="000000"/>
              </w:rPr>
              <w:t>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Butwal</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32</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17</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lang w:val="en-US"/>
              </w:rPr>
            </w:pPr>
            <w:r w:rsidRPr="0019110F">
              <w:rPr>
                <w:color w:val="000000"/>
                <w:lang w:val="en-US"/>
              </w:rPr>
              <w:t>Meeting with kids, parents about his/her study, general health and other topics.</w:t>
            </w:r>
          </w:p>
        </w:tc>
      </w:tr>
      <w:tr w:rsidR="00E00A3E" w:rsidRPr="0019110F" w:rsidTr="0019110F">
        <w:trPr>
          <w:trHeight w:val="322"/>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5 May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Kalanki</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26</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26</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lang w:val="en-US"/>
              </w:rPr>
            </w:pPr>
            <w:r w:rsidRPr="0019110F">
              <w:rPr>
                <w:color w:val="000000"/>
                <w:lang w:val="en-US"/>
              </w:rPr>
              <w:t>Meeting with parents and relief materials distribution for support kids’ family.</w:t>
            </w:r>
          </w:p>
        </w:tc>
      </w:tr>
      <w:tr w:rsidR="00E00A3E" w:rsidRPr="0019110F" w:rsidTr="0019110F">
        <w:trPr>
          <w:trHeight w:val="1483"/>
          <w:jc w:val="center"/>
        </w:trPr>
        <w:tc>
          <w:tcPr>
            <w:tcW w:w="649"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6 May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Pharping</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25</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rPr>
            </w:pPr>
            <w:r w:rsidRPr="0019110F">
              <w:rPr>
                <w:color w:val="000000"/>
              </w:rPr>
              <w:t>32</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19110F" w:rsidRDefault="00E00A3E" w:rsidP="00E6304D">
            <w:pPr>
              <w:spacing w:after="0"/>
              <w:jc w:val="center"/>
              <w:rPr>
                <w:color w:val="000000"/>
                <w:lang w:val="en-US"/>
              </w:rPr>
            </w:pPr>
            <w:r w:rsidRPr="0019110F">
              <w:rPr>
                <w:color w:val="000000"/>
                <w:lang w:val="en-US"/>
              </w:rPr>
              <w:t>Meeting with parents and relief materials distribution for support kids’ family.</w:t>
            </w:r>
          </w:p>
        </w:tc>
      </w:tr>
    </w:tbl>
    <w:p w:rsidR="00D42A85" w:rsidRPr="00D80365" w:rsidRDefault="00D42A85">
      <w:pPr>
        <w:rPr>
          <w:lang w:val="en-US"/>
        </w:rPr>
      </w:pPr>
      <w:r w:rsidRPr="00D80365">
        <w:rPr>
          <w:b/>
          <w:bCs/>
          <w:lang w:val="en-US"/>
        </w:rPr>
        <w:br w:type="page"/>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42"/>
        <w:gridCol w:w="1946"/>
        <w:gridCol w:w="1308"/>
        <w:gridCol w:w="1163"/>
        <w:gridCol w:w="3917"/>
      </w:tblGrid>
      <w:tr w:rsidR="00D42A85" w:rsidRPr="00D42A85" w:rsidTr="00D302AE">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D42A85" w:rsidRPr="00D42A85" w:rsidRDefault="00D42A85" w:rsidP="00D302AE">
            <w:pPr>
              <w:pStyle w:val="Caption"/>
              <w:rPr>
                <w:lang w:val="en-US"/>
              </w:rPr>
            </w:pPr>
            <w:r w:rsidRPr="00D42A85">
              <w:rPr>
                <w:lang w:val="en-US"/>
              </w:rPr>
              <w:lastRenderedPageBreak/>
              <w:t>Date</w:t>
            </w:r>
          </w:p>
        </w:tc>
        <w:tc>
          <w:tcPr>
            <w:tcW w:w="1016" w:type="pct"/>
            <w:tcBorders>
              <w:top w:val="single" w:sz="8" w:space="0" w:color="auto"/>
              <w:left w:val="single" w:sz="8" w:space="0" w:color="auto"/>
              <w:bottom w:val="single" w:sz="8" w:space="0" w:color="auto"/>
              <w:right w:val="single" w:sz="8" w:space="0" w:color="auto"/>
            </w:tcBorders>
            <w:noWrap/>
            <w:vAlign w:val="center"/>
          </w:tcPr>
          <w:p w:rsidR="00D42A85" w:rsidRPr="00D42A85" w:rsidRDefault="00D42A85" w:rsidP="00D302AE">
            <w:pPr>
              <w:pStyle w:val="Caption"/>
              <w:rPr>
                <w:lang w:val="en-US"/>
              </w:rPr>
            </w:pPr>
            <w:r w:rsidRPr="00D42A85">
              <w:rPr>
                <w:lang w:val="en-US"/>
              </w:rPr>
              <w:t xml:space="preserve">Place </w:t>
            </w:r>
          </w:p>
        </w:tc>
        <w:tc>
          <w:tcPr>
            <w:tcW w:w="683" w:type="pct"/>
            <w:tcBorders>
              <w:top w:val="single" w:sz="8" w:space="0" w:color="auto"/>
              <w:left w:val="single" w:sz="8" w:space="0" w:color="auto"/>
              <w:bottom w:val="single" w:sz="8" w:space="0" w:color="auto"/>
              <w:right w:val="single" w:sz="8" w:space="0" w:color="auto"/>
            </w:tcBorders>
            <w:noWrap/>
            <w:vAlign w:val="center"/>
          </w:tcPr>
          <w:p w:rsidR="00D42A85" w:rsidRPr="00D42A85" w:rsidRDefault="00D42A85" w:rsidP="00D302AE">
            <w:pPr>
              <w:pStyle w:val="Caption"/>
              <w:rPr>
                <w:lang w:val="en-US"/>
              </w:rPr>
            </w:pPr>
            <w:r w:rsidRPr="00D42A85">
              <w:rPr>
                <w:lang w:val="en-US"/>
              </w:rPr>
              <w:t>children</w:t>
            </w:r>
          </w:p>
        </w:tc>
        <w:tc>
          <w:tcPr>
            <w:tcW w:w="607" w:type="pct"/>
            <w:tcBorders>
              <w:top w:val="single" w:sz="8" w:space="0" w:color="auto"/>
              <w:left w:val="single" w:sz="8" w:space="0" w:color="auto"/>
              <w:bottom w:val="single" w:sz="8" w:space="0" w:color="auto"/>
              <w:right w:val="single" w:sz="8" w:space="0" w:color="auto"/>
            </w:tcBorders>
            <w:noWrap/>
            <w:vAlign w:val="center"/>
          </w:tcPr>
          <w:p w:rsidR="00D42A85" w:rsidRPr="00D42A85" w:rsidRDefault="00D42A85" w:rsidP="00D302AE">
            <w:pPr>
              <w:pStyle w:val="Caption"/>
              <w:rPr>
                <w:lang w:val="en-US"/>
              </w:rPr>
            </w:pPr>
            <w:r w:rsidRPr="00D42A85">
              <w:rPr>
                <w:lang w:val="en-US"/>
              </w:rPr>
              <w:t>Parents Teachers</w:t>
            </w:r>
          </w:p>
        </w:tc>
        <w:tc>
          <w:tcPr>
            <w:tcW w:w="2045" w:type="pct"/>
            <w:tcBorders>
              <w:top w:val="single" w:sz="8" w:space="0" w:color="auto"/>
              <w:left w:val="single" w:sz="8" w:space="0" w:color="auto"/>
              <w:bottom w:val="single" w:sz="8" w:space="0" w:color="auto"/>
              <w:right w:val="single" w:sz="8" w:space="0" w:color="auto"/>
            </w:tcBorders>
            <w:noWrap/>
            <w:vAlign w:val="center"/>
          </w:tcPr>
          <w:p w:rsidR="00D42A85" w:rsidRPr="00D42A85" w:rsidRDefault="00D42A85" w:rsidP="00D302AE">
            <w:pPr>
              <w:pStyle w:val="Caption"/>
              <w:rPr>
                <w:lang w:val="en-US"/>
              </w:rPr>
            </w:pPr>
            <w:r w:rsidRPr="00D42A85">
              <w:rPr>
                <w:lang w:val="en-US"/>
              </w:rPr>
              <w:t>Program</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7 May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Budhanilkanth</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15</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21</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 xml:space="preserve">Meeting with parents and relief materials distribution for support kids’ family. </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D42A85" w:rsidP="00983CA3">
            <w:pPr>
              <w:spacing w:after="0"/>
              <w:rPr>
                <w:color w:val="000000"/>
              </w:rPr>
            </w:pPr>
            <w:r w:rsidRPr="00D42A85">
              <w:rPr>
                <w:color w:val="000000"/>
              </w:rPr>
              <w:t xml:space="preserve">12 </w:t>
            </w:r>
            <w:r w:rsidR="00E00A3E" w:rsidRPr="00D42A85">
              <w:rPr>
                <w:color w:val="000000"/>
              </w:rPr>
              <w:t>May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Halchok</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24</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35</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 xml:space="preserve">Meeting with parents and relief materials distribution for support kids’ family. </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13May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Bhaktapur</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24</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30</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 xml:space="preserve">Meeting with parents and relief materials distribution for support kids’ family. </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14 May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Kritipur</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50</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100</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 xml:space="preserve">Meeting with parents and relief materials distribution for support kids’ family and other locals. </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16 May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Balaju</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15</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30</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 xml:space="preserve">Meeting with parents and relief materials distribution for support kids’ family and other locals. </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D42A85" w:rsidP="00983CA3">
            <w:pPr>
              <w:spacing w:after="0"/>
              <w:rPr>
                <w:color w:val="000000"/>
              </w:rPr>
            </w:pPr>
            <w:r w:rsidRPr="00D42A85">
              <w:rPr>
                <w:color w:val="000000"/>
              </w:rPr>
              <w:t>21</w:t>
            </w:r>
            <w:r w:rsidR="00E00A3E" w:rsidRPr="00D42A85">
              <w:rPr>
                <w:color w:val="000000"/>
              </w:rPr>
              <w:t xml:space="preserve"> May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Mulpani</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25</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30</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 xml:space="preserve">Meeting with parents and relief materials distribution for support kids’ family and other locals. </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8 Jun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Chalnakhel</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25</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14</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Meeting with children and teacher and collection earthquake effective status.</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8 Jun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Pharping</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25</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9</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Meeting with children and teacher and collection earthquake effective status.</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11 Jun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Kritipur</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33</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45</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Dignity Kit distribution, Health check up, group counseling for kids (Earthquake)</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11 Jun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Chalnakhel</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30</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40</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Dignity Kit distribution, Health check up, group counseling for kids (Earthquake)</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11 Jun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Pharping</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28</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35</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Dignity Kit distribution, Health check up, group counseling for kids (Earthquake)</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12 Jun15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Kalanki</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30</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36</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Dignity Kit distribution, Health check up, group counseling for kids (Earthquake)</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12 Jun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Halchok</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30</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40</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Dignity Kit distribution, Health check up, group counseling for kids (Earthquake)</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12 Jun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Balaju</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26</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40</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Dignity Kit distribution, Health check up, group counseling for kids (Earthquake)</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14 Jun15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Budhanilkanth</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39</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45</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Dignity Kit distribution, Health check up, group discuss about Earthquake.</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14 Jun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Mulpani</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27</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35</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Dignity Kit distribution, Health check up, group discuss about Earthquake.</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18 Jun15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Sanothimi</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34</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45</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Dignity Kit distribution, group counseling for kids and parents about Earthquake.</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18 Jun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Bhaktapur</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30</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45</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Dignity Kit distribution, group counseling for kids and parents about Earthquake.</w:t>
            </w:r>
          </w:p>
        </w:tc>
      </w:tr>
    </w:tbl>
    <w:p w:rsidR="00D42A85" w:rsidRPr="00D80365" w:rsidRDefault="00D42A85">
      <w:pPr>
        <w:rPr>
          <w:lang w:val="en-US"/>
        </w:rPr>
      </w:pPr>
      <w:r w:rsidRPr="00D80365">
        <w:rPr>
          <w:lang w:val="en-US"/>
        </w:rPr>
        <w:br w:type="page"/>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42"/>
        <w:gridCol w:w="1946"/>
        <w:gridCol w:w="1308"/>
        <w:gridCol w:w="1163"/>
        <w:gridCol w:w="3917"/>
      </w:tblGrid>
      <w:tr w:rsidR="00D42A85" w:rsidRPr="00D42A85" w:rsidTr="00D302AE">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D42A85" w:rsidRPr="00D42A85" w:rsidRDefault="00D42A85" w:rsidP="00D302AE">
            <w:pPr>
              <w:pStyle w:val="Caption"/>
              <w:rPr>
                <w:lang w:val="en-US"/>
              </w:rPr>
            </w:pPr>
            <w:r w:rsidRPr="00D42A85">
              <w:rPr>
                <w:lang w:val="en-US"/>
              </w:rPr>
              <w:lastRenderedPageBreak/>
              <w:t>Date</w:t>
            </w:r>
          </w:p>
        </w:tc>
        <w:tc>
          <w:tcPr>
            <w:tcW w:w="1016" w:type="pct"/>
            <w:tcBorders>
              <w:top w:val="single" w:sz="8" w:space="0" w:color="auto"/>
              <w:left w:val="single" w:sz="8" w:space="0" w:color="auto"/>
              <w:bottom w:val="single" w:sz="8" w:space="0" w:color="auto"/>
              <w:right w:val="single" w:sz="8" w:space="0" w:color="auto"/>
            </w:tcBorders>
            <w:noWrap/>
            <w:vAlign w:val="center"/>
          </w:tcPr>
          <w:p w:rsidR="00D42A85" w:rsidRPr="00D42A85" w:rsidRDefault="00D42A85" w:rsidP="00D302AE">
            <w:pPr>
              <w:pStyle w:val="Caption"/>
              <w:rPr>
                <w:lang w:val="en-US"/>
              </w:rPr>
            </w:pPr>
            <w:r w:rsidRPr="00D42A85">
              <w:rPr>
                <w:lang w:val="en-US"/>
              </w:rPr>
              <w:t xml:space="preserve">Place </w:t>
            </w:r>
          </w:p>
        </w:tc>
        <w:tc>
          <w:tcPr>
            <w:tcW w:w="683" w:type="pct"/>
            <w:tcBorders>
              <w:top w:val="single" w:sz="8" w:space="0" w:color="auto"/>
              <w:left w:val="single" w:sz="8" w:space="0" w:color="auto"/>
              <w:bottom w:val="single" w:sz="8" w:space="0" w:color="auto"/>
              <w:right w:val="single" w:sz="8" w:space="0" w:color="auto"/>
            </w:tcBorders>
            <w:noWrap/>
            <w:vAlign w:val="center"/>
          </w:tcPr>
          <w:p w:rsidR="00D42A85" w:rsidRPr="00D42A85" w:rsidRDefault="00D42A85" w:rsidP="00D302AE">
            <w:pPr>
              <w:pStyle w:val="Caption"/>
              <w:rPr>
                <w:lang w:val="en-US"/>
              </w:rPr>
            </w:pPr>
            <w:r w:rsidRPr="00D42A85">
              <w:rPr>
                <w:lang w:val="en-US"/>
              </w:rPr>
              <w:t>children</w:t>
            </w:r>
          </w:p>
        </w:tc>
        <w:tc>
          <w:tcPr>
            <w:tcW w:w="607" w:type="pct"/>
            <w:tcBorders>
              <w:top w:val="single" w:sz="8" w:space="0" w:color="auto"/>
              <w:left w:val="single" w:sz="8" w:space="0" w:color="auto"/>
              <w:bottom w:val="single" w:sz="8" w:space="0" w:color="auto"/>
              <w:right w:val="single" w:sz="8" w:space="0" w:color="auto"/>
            </w:tcBorders>
            <w:noWrap/>
            <w:vAlign w:val="center"/>
          </w:tcPr>
          <w:p w:rsidR="00D42A85" w:rsidRPr="00D42A85" w:rsidRDefault="00D42A85" w:rsidP="00D302AE">
            <w:pPr>
              <w:pStyle w:val="Caption"/>
              <w:rPr>
                <w:lang w:val="en-US"/>
              </w:rPr>
            </w:pPr>
            <w:r w:rsidRPr="00D42A85">
              <w:rPr>
                <w:lang w:val="en-US"/>
              </w:rPr>
              <w:t>Parents Teachers</w:t>
            </w:r>
          </w:p>
        </w:tc>
        <w:tc>
          <w:tcPr>
            <w:tcW w:w="2045" w:type="pct"/>
            <w:tcBorders>
              <w:top w:val="single" w:sz="8" w:space="0" w:color="auto"/>
              <w:left w:val="single" w:sz="8" w:space="0" w:color="auto"/>
              <w:bottom w:val="single" w:sz="8" w:space="0" w:color="auto"/>
              <w:right w:val="single" w:sz="8" w:space="0" w:color="auto"/>
            </w:tcBorders>
            <w:noWrap/>
            <w:vAlign w:val="center"/>
          </w:tcPr>
          <w:p w:rsidR="00D42A85" w:rsidRPr="00D42A85" w:rsidRDefault="00D42A85" w:rsidP="00D302AE">
            <w:pPr>
              <w:pStyle w:val="Caption"/>
              <w:rPr>
                <w:lang w:val="en-US"/>
              </w:rPr>
            </w:pPr>
            <w:r w:rsidRPr="00D42A85">
              <w:rPr>
                <w:lang w:val="en-US"/>
              </w:rPr>
              <w:t>Program</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19 Jun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Khowp</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25</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40</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Dignity Kit distribution, Health check up and group counseling for kids and parents about Earthquake.</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19 Jun 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Dhalko</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23</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40</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Dignity Kit distribution, Health check up and group counseling for kids and parents about Earthquake.</w:t>
            </w:r>
          </w:p>
        </w:tc>
      </w:tr>
      <w:tr w:rsidR="00E00A3E" w:rsidRPr="00D42A85" w:rsidTr="00D42A85">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9B0572" w:rsidP="00983CA3">
            <w:pPr>
              <w:spacing w:after="0"/>
              <w:rPr>
                <w:color w:val="000000"/>
              </w:rPr>
            </w:pPr>
            <w:r>
              <w:rPr>
                <w:color w:val="000000"/>
              </w:rPr>
              <w:t xml:space="preserve">21 </w:t>
            </w:r>
            <w:r w:rsidR="00E00A3E" w:rsidRPr="00D42A85">
              <w:rPr>
                <w:color w:val="000000"/>
              </w:rPr>
              <w:t xml:space="preserve">Jun  </w:t>
            </w:r>
            <w:r>
              <w:rPr>
                <w:color w:val="000000"/>
              </w:rPr>
              <w:t>15</w:t>
            </w:r>
          </w:p>
        </w:tc>
        <w:tc>
          <w:tcPr>
            <w:tcW w:w="1016"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rPr>
            </w:pPr>
            <w:r w:rsidRPr="00D42A85">
              <w:rPr>
                <w:color w:val="000000"/>
              </w:rPr>
              <w:t>Dolakha</w:t>
            </w:r>
          </w:p>
        </w:tc>
        <w:tc>
          <w:tcPr>
            <w:tcW w:w="683"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500</w:t>
            </w:r>
          </w:p>
        </w:tc>
        <w:tc>
          <w:tcPr>
            <w:tcW w:w="607"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jc w:val="center"/>
              <w:rPr>
                <w:color w:val="000000"/>
              </w:rPr>
            </w:pPr>
            <w:r w:rsidRPr="00D42A85">
              <w:rPr>
                <w:color w:val="000000"/>
              </w:rPr>
              <w:t>300</w:t>
            </w:r>
          </w:p>
        </w:tc>
        <w:tc>
          <w:tcPr>
            <w:tcW w:w="2045" w:type="pct"/>
            <w:tcBorders>
              <w:top w:val="single" w:sz="8" w:space="0" w:color="auto"/>
              <w:left w:val="single" w:sz="8" w:space="0" w:color="auto"/>
              <w:bottom w:val="single" w:sz="8" w:space="0" w:color="auto"/>
              <w:right w:val="single" w:sz="8" w:space="0" w:color="auto"/>
            </w:tcBorders>
            <w:noWrap/>
            <w:vAlign w:val="center"/>
          </w:tcPr>
          <w:p w:rsidR="00E00A3E" w:rsidRPr="00D42A85" w:rsidRDefault="00E00A3E" w:rsidP="00983CA3">
            <w:pPr>
              <w:spacing w:after="0"/>
              <w:rPr>
                <w:color w:val="000000"/>
                <w:lang w:val="en-US"/>
              </w:rPr>
            </w:pPr>
            <w:r w:rsidRPr="00D42A85">
              <w:rPr>
                <w:color w:val="000000"/>
                <w:lang w:val="en-US"/>
              </w:rPr>
              <w:t xml:space="preserve">Psychosocial support for children and parents who effected by earthquake. </w:t>
            </w:r>
          </w:p>
        </w:tc>
      </w:tr>
      <w:tr w:rsidR="00365B0E"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365B0E" w:rsidRPr="00D42A85" w:rsidRDefault="009B0572" w:rsidP="00365B0E">
            <w:pPr>
              <w:spacing w:after="0"/>
              <w:rPr>
                <w:color w:val="000000"/>
              </w:rPr>
            </w:pPr>
            <w:bookmarkStart w:id="31" w:name="_Toc361763500"/>
            <w:bookmarkStart w:id="32" w:name="_Toc361763174"/>
            <w:bookmarkStart w:id="33" w:name="_Toc332707774"/>
            <w:bookmarkStart w:id="34" w:name="_Toc301506164"/>
            <w:bookmarkStart w:id="35" w:name="_Toc301454525"/>
            <w:bookmarkStart w:id="36" w:name="_Toc301454201"/>
            <w:bookmarkStart w:id="37" w:name="_Toc301452896"/>
            <w:r>
              <w:rPr>
                <w:color w:val="000000"/>
              </w:rPr>
              <w:t xml:space="preserve">23 </w:t>
            </w:r>
            <w:r w:rsidR="00365B0E" w:rsidRPr="00D42A85">
              <w:rPr>
                <w:color w:val="000000"/>
              </w:rPr>
              <w:t>J</w:t>
            </w:r>
            <w:r w:rsidR="00365B0E">
              <w:rPr>
                <w:color w:val="000000"/>
              </w:rPr>
              <w:t>uly</w:t>
            </w:r>
            <w:r>
              <w:rPr>
                <w:color w:val="000000"/>
              </w:rPr>
              <w:t xml:space="preserve"> 15</w:t>
            </w:r>
          </w:p>
        </w:tc>
        <w:tc>
          <w:tcPr>
            <w:tcW w:w="1016" w:type="pct"/>
            <w:tcBorders>
              <w:top w:val="single" w:sz="8" w:space="0" w:color="auto"/>
              <w:left w:val="single" w:sz="8" w:space="0" w:color="auto"/>
              <w:bottom w:val="single" w:sz="8" w:space="0" w:color="auto"/>
              <w:right w:val="single" w:sz="8" w:space="0" w:color="auto"/>
            </w:tcBorders>
            <w:noWrap/>
            <w:vAlign w:val="center"/>
          </w:tcPr>
          <w:p w:rsidR="00365B0E" w:rsidRPr="00D42A85" w:rsidRDefault="009B0572" w:rsidP="003B2500">
            <w:pPr>
              <w:spacing w:after="0"/>
              <w:rPr>
                <w:color w:val="000000"/>
              </w:rPr>
            </w:pPr>
            <w:r>
              <w:rPr>
                <w:color w:val="000000"/>
              </w:rPr>
              <w:t>Gorkha</w:t>
            </w:r>
          </w:p>
        </w:tc>
        <w:tc>
          <w:tcPr>
            <w:tcW w:w="683" w:type="pct"/>
            <w:tcBorders>
              <w:top w:val="single" w:sz="8" w:space="0" w:color="auto"/>
              <w:left w:val="single" w:sz="8" w:space="0" w:color="auto"/>
              <w:bottom w:val="single" w:sz="8" w:space="0" w:color="auto"/>
              <w:right w:val="single" w:sz="8" w:space="0" w:color="auto"/>
            </w:tcBorders>
            <w:noWrap/>
            <w:vAlign w:val="center"/>
          </w:tcPr>
          <w:p w:rsidR="00365B0E" w:rsidRPr="00D42A85" w:rsidRDefault="00365B0E" w:rsidP="003B2500">
            <w:pPr>
              <w:spacing w:after="0"/>
              <w:jc w:val="center"/>
              <w:rPr>
                <w:color w:val="000000"/>
              </w:rPr>
            </w:pPr>
          </w:p>
        </w:tc>
        <w:tc>
          <w:tcPr>
            <w:tcW w:w="607" w:type="pct"/>
            <w:tcBorders>
              <w:top w:val="single" w:sz="8" w:space="0" w:color="auto"/>
              <w:left w:val="single" w:sz="8" w:space="0" w:color="auto"/>
              <w:bottom w:val="single" w:sz="8" w:space="0" w:color="auto"/>
              <w:right w:val="single" w:sz="8" w:space="0" w:color="auto"/>
            </w:tcBorders>
            <w:noWrap/>
            <w:vAlign w:val="center"/>
          </w:tcPr>
          <w:p w:rsidR="00365B0E" w:rsidRPr="00D42A85" w:rsidRDefault="009B0572" w:rsidP="003B2500">
            <w:pPr>
              <w:spacing w:after="0"/>
              <w:jc w:val="center"/>
              <w:rPr>
                <w:color w:val="000000"/>
              </w:rPr>
            </w:pPr>
            <w:r>
              <w:rPr>
                <w:color w:val="000000"/>
              </w:rPr>
              <w:t>55</w:t>
            </w:r>
          </w:p>
        </w:tc>
        <w:tc>
          <w:tcPr>
            <w:tcW w:w="2045" w:type="pct"/>
            <w:tcBorders>
              <w:top w:val="single" w:sz="8" w:space="0" w:color="auto"/>
              <w:left w:val="single" w:sz="8" w:space="0" w:color="auto"/>
              <w:bottom w:val="single" w:sz="8" w:space="0" w:color="auto"/>
              <w:right w:val="single" w:sz="8" w:space="0" w:color="auto"/>
            </w:tcBorders>
            <w:noWrap/>
            <w:vAlign w:val="center"/>
          </w:tcPr>
          <w:p w:rsidR="00365B0E" w:rsidRPr="00D42A85" w:rsidRDefault="009B0572" w:rsidP="003B2500">
            <w:pPr>
              <w:spacing w:after="0"/>
              <w:rPr>
                <w:color w:val="000000"/>
                <w:lang w:val="en-US"/>
              </w:rPr>
            </w:pPr>
            <w:r>
              <w:rPr>
                <w:color w:val="000000"/>
                <w:lang w:val="en-US"/>
              </w:rPr>
              <w:t>Zinc sheet distribution and awareness session about earthquake.</w:t>
            </w:r>
          </w:p>
        </w:tc>
      </w:tr>
      <w:tr w:rsidR="00365B0E"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365B0E" w:rsidRPr="00D42A85" w:rsidRDefault="009B0572" w:rsidP="003B2500">
            <w:pPr>
              <w:spacing w:after="0"/>
              <w:rPr>
                <w:color w:val="000000"/>
              </w:rPr>
            </w:pPr>
            <w:r>
              <w:rPr>
                <w:color w:val="000000"/>
              </w:rPr>
              <w:t>25 July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365B0E" w:rsidRPr="00D42A85" w:rsidRDefault="009B0572" w:rsidP="003B2500">
            <w:pPr>
              <w:spacing w:after="0"/>
              <w:rPr>
                <w:color w:val="000000"/>
              </w:rPr>
            </w:pPr>
            <w:r>
              <w:rPr>
                <w:color w:val="000000"/>
              </w:rPr>
              <w:t>Chautara</w:t>
            </w:r>
          </w:p>
        </w:tc>
        <w:tc>
          <w:tcPr>
            <w:tcW w:w="683" w:type="pct"/>
            <w:tcBorders>
              <w:top w:val="single" w:sz="8" w:space="0" w:color="auto"/>
              <w:left w:val="single" w:sz="8" w:space="0" w:color="auto"/>
              <w:bottom w:val="single" w:sz="8" w:space="0" w:color="auto"/>
              <w:right w:val="single" w:sz="8" w:space="0" w:color="auto"/>
            </w:tcBorders>
            <w:noWrap/>
            <w:vAlign w:val="center"/>
          </w:tcPr>
          <w:p w:rsidR="00365B0E" w:rsidRPr="00D42A85" w:rsidRDefault="009B0572" w:rsidP="003B2500">
            <w:pPr>
              <w:spacing w:after="0"/>
              <w:jc w:val="center"/>
              <w:rPr>
                <w:color w:val="000000"/>
              </w:rPr>
            </w:pPr>
            <w:r>
              <w:rPr>
                <w:color w:val="000000"/>
              </w:rPr>
              <w:t>150</w:t>
            </w:r>
          </w:p>
        </w:tc>
        <w:tc>
          <w:tcPr>
            <w:tcW w:w="607" w:type="pct"/>
            <w:tcBorders>
              <w:top w:val="single" w:sz="8" w:space="0" w:color="auto"/>
              <w:left w:val="single" w:sz="8" w:space="0" w:color="auto"/>
              <w:bottom w:val="single" w:sz="8" w:space="0" w:color="auto"/>
              <w:right w:val="single" w:sz="8" w:space="0" w:color="auto"/>
            </w:tcBorders>
            <w:noWrap/>
            <w:vAlign w:val="center"/>
          </w:tcPr>
          <w:p w:rsidR="00365B0E" w:rsidRPr="00D42A85" w:rsidRDefault="009B0572" w:rsidP="003B2500">
            <w:pPr>
              <w:spacing w:after="0"/>
              <w:jc w:val="center"/>
              <w:rPr>
                <w:color w:val="000000"/>
              </w:rPr>
            </w:pPr>
            <w:r>
              <w:rPr>
                <w:color w:val="000000"/>
              </w:rPr>
              <w:t>50</w:t>
            </w:r>
          </w:p>
        </w:tc>
        <w:tc>
          <w:tcPr>
            <w:tcW w:w="2045" w:type="pct"/>
            <w:tcBorders>
              <w:top w:val="single" w:sz="8" w:space="0" w:color="auto"/>
              <w:left w:val="single" w:sz="8" w:space="0" w:color="auto"/>
              <w:bottom w:val="single" w:sz="8" w:space="0" w:color="auto"/>
              <w:right w:val="single" w:sz="8" w:space="0" w:color="auto"/>
            </w:tcBorders>
            <w:noWrap/>
            <w:vAlign w:val="center"/>
          </w:tcPr>
          <w:p w:rsidR="00365B0E" w:rsidRPr="00D42A85" w:rsidRDefault="009B0572" w:rsidP="003B2500">
            <w:pPr>
              <w:spacing w:after="0"/>
              <w:rPr>
                <w:color w:val="000000"/>
                <w:lang w:val="en-US"/>
              </w:rPr>
            </w:pPr>
            <w:r>
              <w:rPr>
                <w:color w:val="000000"/>
                <w:lang w:val="en-US"/>
              </w:rPr>
              <w:t xml:space="preserve">Zinc sheet distribution and awareness session about earthquake. Health check up </w:t>
            </w:r>
            <w:r w:rsidR="00252AD2">
              <w:rPr>
                <w:color w:val="000000"/>
                <w:lang w:val="en-US"/>
              </w:rPr>
              <w:t xml:space="preserve">program </w:t>
            </w:r>
            <w:r>
              <w:rPr>
                <w:color w:val="000000"/>
                <w:lang w:val="en-US"/>
              </w:rPr>
              <w:t>for kids and parents.</w:t>
            </w:r>
          </w:p>
        </w:tc>
      </w:tr>
      <w:tr w:rsidR="00D31F09"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rPr>
                <w:color w:val="000000"/>
              </w:rPr>
            </w:pPr>
            <w:r>
              <w:rPr>
                <w:color w:val="000000"/>
              </w:rPr>
              <w:t>27 July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rPr>
                <w:color w:val="000000"/>
              </w:rPr>
            </w:pPr>
            <w:r>
              <w:rPr>
                <w:color w:val="000000"/>
              </w:rPr>
              <w:t>Balaju</w:t>
            </w:r>
          </w:p>
        </w:tc>
        <w:tc>
          <w:tcPr>
            <w:tcW w:w="683" w:type="pct"/>
            <w:tcBorders>
              <w:top w:val="single" w:sz="8" w:space="0" w:color="auto"/>
              <w:left w:val="single" w:sz="8" w:space="0" w:color="auto"/>
              <w:bottom w:val="single" w:sz="8" w:space="0" w:color="auto"/>
              <w:right w:val="single" w:sz="8" w:space="0" w:color="auto"/>
            </w:tcBorders>
            <w:noWrap/>
            <w:vAlign w:val="center"/>
          </w:tcPr>
          <w:p w:rsidR="00D31F09" w:rsidRPr="00D42A85" w:rsidRDefault="00D31F09" w:rsidP="003B2500">
            <w:pPr>
              <w:spacing w:after="0"/>
              <w:jc w:val="center"/>
              <w:rPr>
                <w:color w:val="000000"/>
              </w:rPr>
            </w:pPr>
          </w:p>
        </w:tc>
        <w:tc>
          <w:tcPr>
            <w:tcW w:w="607"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jc w:val="center"/>
              <w:rPr>
                <w:color w:val="000000"/>
              </w:rPr>
            </w:pPr>
            <w:r>
              <w:rPr>
                <w:color w:val="000000"/>
              </w:rPr>
              <w:t>21</w:t>
            </w:r>
          </w:p>
        </w:tc>
        <w:tc>
          <w:tcPr>
            <w:tcW w:w="2045"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rPr>
                <w:color w:val="000000"/>
                <w:lang w:val="en-US"/>
              </w:rPr>
            </w:pPr>
            <w:r>
              <w:rPr>
                <w:color w:val="000000"/>
                <w:lang w:val="en-US"/>
              </w:rPr>
              <w:t>Zinc sheet distribution and awareness session about earthquake.</w:t>
            </w:r>
          </w:p>
        </w:tc>
      </w:tr>
      <w:tr w:rsidR="00D31F09"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tcPr>
          <w:p w:rsidR="00D31F09" w:rsidRDefault="00D31F09">
            <w:r w:rsidRPr="001F7217">
              <w:rPr>
                <w:color w:val="000000"/>
              </w:rPr>
              <w:t>27 July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rPr>
                <w:color w:val="000000"/>
              </w:rPr>
            </w:pPr>
            <w:r>
              <w:rPr>
                <w:color w:val="000000"/>
              </w:rPr>
              <w:t>Halchok</w:t>
            </w:r>
          </w:p>
        </w:tc>
        <w:tc>
          <w:tcPr>
            <w:tcW w:w="683" w:type="pct"/>
            <w:tcBorders>
              <w:top w:val="single" w:sz="8" w:space="0" w:color="auto"/>
              <w:left w:val="single" w:sz="8" w:space="0" w:color="auto"/>
              <w:bottom w:val="single" w:sz="8" w:space="0" w:color="auto"/>
              <w:right w:val="single" w:sz="8" w:space="0" w:color="auto"/>
            </w:tcBorders>
            <w:noWrap/>
            <w:vAlign w:val="center"/>
          </w:tcPr>
          <w:p w:rsidR="00D31F09" w:rsidRPr="00D42A85" w:rsidRDefault="00D31F09" w:rsidP="003B2500">
            <w:pPr>
              <w:spacing w:after="0"/>
              <w:jc w:val="center"/>
              <w:rPr>
                <w:color w:val="000000"/>
              </w:rPr>
            </w:pPr>
          </w:p>
        </w:tc>
        <w:tc>
          <w:tcPr>
            <w:tcW w:w="607"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jc w:val="center"/>
              <w:rPr>
                <w:color w:val="000000"/>
              </w:rPr>
            </w:pPr>
            <w:r>
              <w:rPr>
                <w:color w:val="000000"/>
              </w:rPr>
              <w:t>27</w:t>
            </w:r>
          </w:p>
        </w:tc>
        <w:tc>
          <w:tcPr>
            <w:tcW w:w="2045"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rPr>
                <w:color w:val="000000"/>
                <w:lang w:val="en-US"/>
              </w:rPr>
            </w:pPr>
            <w:r>
              <w:rPr>
                <w:color w:val="000000"/>
                <w:lang w:val="en-US"/>
              </w:rPr>
              <w:t>Zinc sheet distribution and awareness session about earthquake.</w:t>
            </w:r>
          </w:p>
        </w:tc>
      </w:tr>
      <w:tr w:rsidR="00D31F09"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tcPr>
          <w:p w:rsidR="00D31F09" w:rsidRDefault="00D31F09">
            <w:r w:rsidRPr="001F7217">
              <w:rPr>
                <w:color w:val="000000"/>
              </w:rPr>
              <w:t>27 July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rPr>
                <w:color w:val="000000"/>
              </w:rPr>
            </w:pPr>
            <w:r>
              <w:rPr>
                <w:color w:val="000000"/>
              </w:rPr>
              <w:t>Kalanki</w:t>
            </w:r>
          </w:p>
        </w:tc>
        <w:tc>
          <w:tcPr>
            <w:tcW w:w="683" w:type="pct"/>
            <w:tcBorders>
              <w:top w:val="single" w:sz="8" w:space="0" w:color="auto"/>
              <w:left w:val="single" w:sz="8" w:space="0" w:color="auto"/>
              <w:bottom w:val="single" w:sz="8" w:space="0" w:color="auto"/>
              <w:right w:val="single" w:sz="8" w:space="0" w:color="auto"/>
            </w:tcBorders>
            <w:noWrap/>
            <w:vAlign w:val="center"/>
          </w:tcPr>
          <w:p w:rsidR="00D31F09" w:rsidRPr="00D42A85" w:rsidRDefault="00D31F09" w:rsidP="003B2500">
            <w:pPr>
              <w:spacing w:after="0"/>
              <w:jc w:val="center"/>
              <w:rPr>
                <w:color w:val="000000"/>
              </w:rPr>
            </w:pPr>
          </w:p>
        </w:tc>
        <w:tc>
          <w:tcPr>
            <w:tcW w:w="607"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jc w:val="center"/>
              <w:rPr>
                <w:color w:val="000000"/>
              </w:rPr>
            </w:pPr>
            <w:r>
              <w:rPr>
                <w:color w:val="000000"/>
              </w:rPr>
              <w:t>19</w:t>
            </w:r>
          </w:p>
        </w:tc>
        <w:tc>
          <w:tcPr>
            <w:tcW w:w="2045"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rPr>
                <w:color w:val="000000"/>
                <w:lang w:val="en-US"/>
              </w:rPr>
            </w:pPr>
            <w:r>
              <w:rPr>
                <w:color w:val="000000"/>
                <w:lang w:val="en-US"/>
              </w:rPr>
              <w:t>Zinc sheet distribution and awareness session about earthquake.</w:t>
            </w:r>
          </w:p>
        </w:tc>
      </w:tr>
      <w:tr w:rsidR="00C0031D"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Default="00C0031D" w:rsidP="003B2500">
            <w:pPr>
              <w:spacing w:after="0"/>
              <w:rPr>
                <w:color w:val="000000"/>
              </w:rPr>
            </w:pPr>
            <w:r>
              <w:rPr>
                <w:color w:val="000000"/>
              </w:rPr>
              <w:t>28 July</w:t>
            </w:r>
            <w:r w:rsidR="00D31F09">
              <w:rPr>
                <w:color w:val="000000"/>
              </w:rPr>
              <w:t xml:space="preserve">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Default="00C0031D" w:rsidP="003B2500">
            <w:pPr>
              <w:spacing w:after="0"/>
              <w:rPr>
                <w:color w:val="000000"/>
              </w:rPr>
            </w:pPr>
            <w:r>
              <w:rPr>
                <w:color w:val="000000"/>
              </w:rPr>
              <w:t>Kritipur</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Default="00C0031D" w:rsidP="003B2500">
            <w:pPr>
              <w:spacing w:after="0"/>
              <w:jc w:val="center"/>
              <w:rPr>
                <w:color w:val="000000"/>
              </w:rPr>
            </w:pPr>
            <w:r>
              <w:rPr>
                <w:color w:val="000000"/>
              </w:rPr>
              <w:t>14</w:t>
            </w: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Default="00C0031D" w:rsidP="003B2500">
            <w:pPr>
              <w:spacing w:after="0"/>
              <w:rPr>
                <w:color w:val="000000"/>
                <w:lang w:val="en-US"/>
              </w:rPr>
            </w:pPr>
            <w:r>
              <w:rPr>
                <w:color w:val="000000"/>
                <w:lang w:val="en-US"/>
              </w:rPr>
              <w:t>Zinc sheet distribution and awareness session about earthquake.</w:t>
            </w:r>
          </w:p>
        </w:tc>
      </w:tr>
      <w:tr w:rsidR="00D31F09"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tcPr>
          <w:p w:rsidR="00D31F09" w:rsidRDefault="00D31F09">
            <w:r w:rsidRPr="00F32A84">
              <w:rPr>
                <w:color w:val="000000"/>
              </w:rPr>
              <w:t>28 July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rPr>
                <w:color w:val="000000"/>
              </w:rPr>
            </w:pPr>
            <w:r>
              <w:rPr>
                <w:color w:val="000000"/>
              </w:rPr>
              <w:t>Pharping</w:t>
            </w:r>
          </w:p>
        </w:tc>
        <w:tc>
          <w:tcPr>
            <w:tcW w:w="683" w:type="pct"/>
            <w:tcBorders>
              <w:top w:val="single" w:sz="8" w:space="0" w:color="auto"/>
              <w:left w:val="single" w:sz="8" w:space="0" w:color="auto"/>
              <w:bottom w:val="single" w:sz="8" w:space="0" w:color="auto"/>
              <w:right w:val="single" w:sz="8" w:space="0" w:color="auto"/>
            </w:tcBorders>
            <w:noWrap/>
            <w:vAlign w:val="center"/>
          </w:tcPr>
          <w:p w:rsidR="00D31F09" w:rsidRPr="00D42A85" w:rsidRDefault="00D31F09" w:rsidP="003B2500">
            <w:pPr>
              <w:spacing w:after="0"/>
              <w:jc w:val="center"/>
              <w:rPr>
                <w:color w:val="000000"/>
              </w:rPr>
            </w:pPr>
          </w:p>
        </w:tc>
        <w:tc>
          <w:tcPr>
            <w:tcW w:w="607"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jc w:val="center"/>
              <w:rPr>
                <w:color w:val="000000"/>
              </w:rPr>
            </w:pPr>
            <w:r>
              <w:rPr>
                <w:color w:val="000000"/>
              </w:rPr>
              <w:t>8</w:t>
            </w:r>
          </w:p>
        </w:tc>
        <w:tc>
          <w:tcPr>
            <w:tcW w:w="2045"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rPr>
                <w:color w:val="000000"/>
                <w:lang w:val="en-US"/>
              </w:rPr>
            </w:pPr>
            <w:r>
              <w:rPr>
                <w:color w:val="000000"/>
                <w:lang w:val="en-US"/>
              </w:rPr>
              <w:t>Zinc sheet distribution and awareness session about earthquake.</w:t>
            </w:r>
          </w:p>
        </w:tc>
      </w:tr>
      <w:tr w:rsidR="00D31F09"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tcPr>
          <w:p w:rsidR="00D31F09" w:rsidRDefault="00D31F09">
            <w:r w:rsidRPr="00F32A84">
              <w:rPr>
                <w:color w:val="000000"/>
              </w:rPr>
              <w:t>28 July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rPr>
                <w:color w:val="000000"/>
              </w:rPr>
            </w:pPr>
            <w:r>
              <w:rPr>
                <w:color w:val="000000"/>
              </w:rPr>
              <w:t>Chalnakhel</w:t>
            </w:r>
          </w:p>
        </w:tc>
        <w:tc>
          <w:tcPr>
            <w:tcW w:w="683" w:type="pct"/>
            <w:tcBorders>
              <w:top w:val="single" w:sz="8" w:space="0" w:color="auto"/>
              <w:left w:val="single" w:sz="8" w:space="0" w:color="auto"/>
              <w:bottom w:val="single" w:sz="8" w:space="0" w:color="auto"/>
              <w:right w:val="single" w:sz="8" w:space="0" w:color="auto"/>
            </w:tcBorders>
            <w:noWrap/>
            <w:vAlign w:val="center"/>
          </w:tcPr>
          <w:p w:rsidR="00D31F09" w:rsidRPr="00D42A85" w:rsidRDefault="00D31F09" w:rsidP="003B2500">
            <w:pPr>
              <w:spacing w:after="0"/>
              <w:jc w:val="center"/>
              <w:rPr>
                <w:color w:val="000000"/>
              </w:rPr>
            </w:pPr>
          </w:p>
        </w:tc>
        <w:tc>
          <w:tcPr>
            <w:tcW w:w="607"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jc w:val="center"/>
              <w:rPr>
                <w:color w:val="000000"/>
              </w:rPr>
            </w:pPr>
            <w:r>
              <w:rPr>
                <w:color w:val="000000"/>
              </w:rPr>
              <w:t>8</w:t>
            </w:r>
          </w:p>
        </w:tc>
        <w:tc>
          <w:tcPr>
            <w:tcW w:w="2045"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rPr>
                <w:color w:val="000000"/>
                <w:lang w:val="en-US"/>
              </w:rPr>
            </w:pPr>
            <w:r>
              <w:rPr>
                <w:color w:val="000000"/>
                <w:lang w:val="en-US"/>
              </w:rPr>
              <w:t>Zinc sheet distribution and awareness session about earthquake.</w:t>
            </w:r>
          </w:p>
        </w:tc>
      </w:tr>
      <w:tr w:rsidR="00D31F09"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tcPr>
          <w:p w:rsidR="00D31F09" w:rsidRDefault="00D31F09">
            <w:r w:rsidRPr="00F32A84">
              <w:rPr>
                <w:color w:val="000000"/>
              </w:rPr>
              <w:t>28 July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rPr>
                <w:color w:val="000000"/>
              </w:rPr>
            </w:pPr>
            <w:r>
              <w:rPr>
                <w:color w:val="000000"/>
              </w:rPr>
              <w:t>Dhalko</w:t>
            </w:r>
          </w:p>
        </w:tc>
        <w:tc>
          <w:tcPr>
            <w:tcW w:w="683" w:type="pct"/>
            <w:tcBorders>
              <w:top w:val="single" w:sz="8" w:space="0" w:color="auto"/>
              <w:left w:val="single" w:sz="8" w:space="0" w:color="auto"/>
              <w:bottom w:val="single" w:sz="8" w:space="0" w:color="auto"/>
              <w:right w:val="single" w:sz="8" w:space="0" w:color="auto"/>
            </w:tcBorders>
            <w:noWrap/>
            <w:vAlign w:val="center"/>
          </w:tcPr>
          <w:p w:rsidR="00D31F09" w:rsidRPr="00D42A85" w:rsidRDefault="00D31F09" w:rsidP="003B2500">
            <w:pPr>
              <w:spacing w:after="0"/>
              <w:jc w:val="center"/>
              <w:rPr>
                <w:color w:val="000000"/>
              </w:rPr>
            </w:pPr>
          </w:p>
        </w:tc>
        <w:tc>
          <w:tcPr>
            <w:tcW w:w="607"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jc w:val="center"/>
              <w:rPr>
                <w:color w:val="000000"/>
              </w:rPr>
            </w:pPr>
            <w:r>
              <w:rPr>
                <w:color w:val="000000"/>
              </w:rPr>
              <w:t>11</w:t>
            </w:r>
          </w:p>
        </w:tc>
        <w:tc>
          <w:tcPr>
            <w:tcW w:w="2045" w:type="pct"/>
            <w:tcBorders>
              <w:top w:val="single" w:sz="8" w:space="0" w:color="auto"/>
              <w:left w:val="single" w:sz="8" w:space="0" w:color="auto"/>
              <w:bottom w:val="single" w:sz="8" w:space="0" w:color="auto"/>
              <w:right w:val="single" w:sz="8" w:space="0" w:color="auto"/>
            </w:tcBorders>
            <w:noWrap/>
            <w:vAlign w:val="center"/>
          </w:tcPr>
          <w:p w:rsidR="00D31F09" w:rsidRDefault="00D31F09" w:rsidP="003B2500">
            <w:pPr>
              <w:spacing w:after="0"/>
              <w:rPr>
                <w:color w:val="000000"/>
                <w:lang w:val="en-US"/>
              </w:rPr>
            </w:pPr>
            <w:r>
              <w:rPr>
                <w:color w:val="000000"/>
                <w:lang w:val="en-US"/>
              </w:rPr>
              <w:t>Zinc sheet distribution and awareness session about earthquake.</w:t>
            </w:r>
          </w:p>
        </w:tc>
      </w:tr>
      <w:tr w:rsidR="00C0031D"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rPr>
                <w:color w:val="000000"/>
              </w:rPr>
            </w:pPr>
            <w:r>
              <w:rPr>
                <w:color w:val="000000"/>
              </w:rPr>
              <w:t>29 July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rPr>
                <w:color w:val="000000"/>
              </w:rPr>
            </w:pPr>
            <w:r>
              <w:rPr>
                <w:color w:val="000000"/>
              </w:rPr>
              <w:t>Mulpani</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r>
              <w:rPr>
                <w:color w:val="000000"/>
              </w:rPr>
              <w:t>13</w:t>
            </w: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rPr>
                <w:color w:val="000000"/>
                <w:lang w:val="en-US"/>
              </w:rPr>
            </w:pPr>
            <w:r>
              <w:rPr>
                <w:color w:val="000000"/>
                <w:lang w:val="en-US"/>
              </w:rPr>
              <w:t>Zinc sheet distribution and awareness session about earthquake.</w:t>
            </w:r>
          </w:p>
        </w:tc>
      </w:tr>
      <w:tr w:rsidR="00C0031D"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rPr>
                <w:color w:val="000000"/>
              </w:rPr>
            </w:pPr>
            <w:r>
              <w:rPr>
                <w:color w:val="000000"/>
              </w:rPr>
              <w:t>29 July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rPr>
                <w:color w:val="000000"/>
              </w:rPr>
            </w:pPr>
            <w:r>
              <w:rPr>
                <w:color w:val="000000"/>
              </w:rPr>
              <w:t>Sanothimi</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r>
              <w:rPr>
                <w:color w:val="000000"/>
              </w:rPr>
              <w:t>12</w:t>
            </w: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rPr>
                <w:color w:val="000000"/>
                <w:lang w:val="en-US"/>
              </w:rPr>
            </w:pPr>
            <w:r>
              <w:rPr>
                <w:color w:val="000000"/>
                <w:lang w:val="en-US"/>
              </w:rPr>
              <w:t>Zinc sheet distribution and awareness session about earthquake.</w:t>
            </w:r>
          </w:p>
        </w:tc>
      </w:tr>
      <w:tr w:rsidR="00C0031D"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rPr>
                <w:color w:val="000000"/>
              </w:rPr>
            </w:pPr>
            <w:r>
              <w:rPr>
                <w:color w:val="000000"/>
              </w:rPr>
              <w:t>28 July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rPr>
                <w:color w:val="000000"/>
              </w:rPr>
            </w:pPr>
            <w:r>
              <w:rPr>
                <w:color w:val="000000"/>
              </w:rPr>
              <w:t>Budhanilkantha</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r>
              <w:rPr>
                <w:color w:val="000000"/>
              </w:rPr>
              <w:t>17</w:t>
            </w: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rPr>
                <w:color w:val="000000"/>
                <w:lang w:val="en-US"/>
              </w:rPr>
            </w:pPr>
            <w:r>
              <w:rPr>
                <w:color w:val="000000"/>
                <w:lang w:val="en-US"/>
              </w:rPr>
              <w:t>Zinc sheet distribution and awareness session about earthquake.</w:t>
            </w:r>
          </w:p>
        </w:tc>
      </w:tr>
      <w:tr w:rsidR="00C0031D"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213C3" w:rsidP="003B2500">
            <w:pPr>
              <w:spacing w:after="0"/>
              <w:rPr>
                <w:color w:val="000000"/>
              </w:rPr>
            </w:pPr>
            <w:r>
              <w:rPr>
                <w:color w:val="000000"/>
              </w:rPr>
              <w:t>30 July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213C3" w:rsidP="003B2500">
            <w:pPr>
              <w:spacing w:after="0"/>
              <w:rPr>
                <w:color w:val="000000"/>
              </w:rPr>
            </w:pPr>
            <w:r>
              <w:rPr>
                <w:color w:val="000000"/>
              </w:rPr>
              <w:t>Khwop</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213C3" w:rsidP="003B2500">
            <w:pPr>
              <w:spacing w:after="0"/>
              <w:jc w:val="center"/>
              <w:rPr>
                <w:color w:val="000000"/>
              </w:rPr>
            </w:pPr>
            <w:r>
              <w:rPr>
                <w:color w:val="000000"/>
              </w:rPr>
              <w:t>24</w:t>
            </w: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213C3" w:rsidP="003B2500">
            <w:pPr>
              <w:spacing w:after="0"/>
              <w:rPr>
                <w:color w:val="000000"/>
                <w:lang w:val="en-US"/>
              </w:rPr>
            </w:pPr>
            <w:r>
              <w:rPr>
                <w:color w:val="000000"/>
                <w:lang w:val="en-US"/>
              </w:rPr>
              <w:t>Zinc sheet distribution and awareness session about earthquake.</w:t>
            </w:r>
          </w:p>
        </w:tc>
      </w:tr>
      <w:tr w:rsidR="00C0031D"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213C3" w:rsidP="003B2500">
            <w:pPr>
              <w:spacing w:after="0"/>
              <w:rPr>
                <w:color w:val="000000"/>
              </w:rPr>
            </w:pPr>
            <w:r>
              <w:rPr>
                <w:color w:val="000000"/>
              </w:rPr>
              <w:t>30 July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213C3" w:rsidP="003B2500">
            <w:pPr>
              <w:spacing w:after="0"/>
              <w:rPr>
                <w:color w:val="000000"/>
              </w:rPr>
            </w:pPr>
            <w:r>
              <w:rPr>
                <w:color w:val="000000"/>
              </w:rPr>
              <w:t>Bhaktapur</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213C3" w:rsidP="003B2500">
            <w:pPr>
              <w:spacing w:after="0"/>
              <w:jc w:val="center"/>
              <w:rPr>
                <w:color w:val="000000"/>
              </w:rPr>
            </w:pPr>
            <w:r>
              <w:rPr>
                <w:color w:val="000000"/>
              </w:rPr>
              <w:t>29</w:t>
            </w: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213C3" w:rsidP="003B2500">
            <w:pPr>
              <w:spacing w:after="0"/>
              <w:rPr>
                <w:color w:val="000000"/>
                <w:lang w:val="en-US"/>
              </w:rPr>
            </w:pPr>
            <w:r>
              <w:rPr>
                <w:color w:val="000000"/>
                <w:lang w:val="en-US"/>
              </w:rPr>
              <w:t>Zinc sheet distribution and awareness session about earthquake.</w:t>
            </w:r>
          </w:p>
        </w:tc>
      </w:tr>
      <w:tr w:rsidR="00C0031D"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213C3" w:rsidP="003B2500">
            <w:pPr>
              <w:spacing w:after="0"/>
              <w:rPr>
                <w:color w:val="000000"/>
              </w:rPr>
            </w:pPr>
            <w:r>
              <w:rPr>
                <w:color w:val="000000"/>
              </w:rPr>
              <w:t>30 July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213C3" w:rsidP="003B2500">
            <w:pPr>
              <w:spacing w:after="0"/>
              <w:rPr>
                <w:color w:val="000000"/>
              </w:rPr>
            </w:pPr>
            <w:r>
              <w:rPr>
                <w:color w:val="000000"/>
              </w:rPr>
              <w:t>Banepa</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213C3" w:rsidP="003B2500">
            <w:pPr>
              <w:spacing w:after="0"/>
              <w:jc w:val="center"/>
              <w:rPr>
                <w:color w:val="000000"/>
              </w:rPr>
            </w:pPr>
            <w:r>
              <w:rPr>
                <w:color w:val="000000"/>
              </w:rPr>
              <w:t>27</w:t>
            </w: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213C3" w:rsidP="003B2500">
            <w:pPr>
              <w:spacing w:after="0"/>
              <w:rPr>
                <w:color w:val="000000"/>
                <w:lang w:val="en-US"/>
              </w:rPr>
            </w:pPr>
            <w:r>
              <w:rPr>
                <w:color w:val="000000"/>
                <w:lang w:val="en-US"/>
              </w:rPr>
              <w:t>Zinc sheet distribution and awareness session about earthquake.</w:t>
            </w:r>
          </w:p>
        </w:tc>
      </w:tr>
      <w:tr w:rsidR="00C0031D"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D42259" w:rsidP="003B2500">
            <w:pPr>
              <w:spacing w:after="0"/>
              <w:rPr>
                <w:color w:val="000000"/>
              </w:rPr>
            </w:pPr>
            <w:r>
              <w:rPr>
                <w:color w:val="000000"/>
              </w:rPr>
              <w:t>7 Aug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D42259" w:rsidP="003B2500">
            <w:pPr>
              <w:spacing w:after="0"/>
              <w:rPr>
                <w:color w:val="000000"/>
              </w:rPr>
            </w:pPr>
            <w:r>
              <w:rPr>
                <w:color w:val="000000"/>
              </w:rPr>
              <w:t>Kritipur</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D42259" w:rsidP="003B2500">
            <w:pPr>
              <w:spacing w:after="0"/>
              <w:jc w:val="center"/>
              <w:rPr>
                <w:color w:val="000000"/>
              </w:rPr>
            </w:pPr>
            <w:r>
              <w:rPr>
                <w:color w:val="000000"/>
              </w:rPr>
              <w:t>25</w:t>
            </w: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D42259" w:rsidP="003B2500">
            <w:pPr>
              <w:spacing w:after="0"/>
              <w:rPr>
                <w:color w:val="000000"/>
                <w:lang w:val="en-US"/>
              </w:rPr>
            </w:pPr>
            <w:r>
              <w:rPr>
                <w:color w:val="000000"/>
                <w:lang w:val="en-US"/>
              </w:rPr>
              <w:t>Full Damaged office set up and meeting with School management</w:t>
            </w:r>
            <w:r w:rsidR="00880815">
              <w:rPr>
                <w:color w:val="000000"/>
                <w:lang w:val="en-US"/>
              </w:rPr>
              <w:t>.</w:t>
            </w:r>
          </w:p>
        </w:tc>
      </w:tr>
      <w:tr w:rsidR="00C0031D" w:rsidRPr="00D42A85" w:rsidTr="004F4B66">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D42259" w:rsidP="003B2500">
            <w:pPr>
              <w:spacing w:after="0"/>
              <w:rPr>
                <w:color w:val="000000"/>
              </w:rPr>
            </w:pPr>
            <w:r>
              <w:rPr>
                <w:color w:val="000000"/>
              </w:rPr>
              <w:t>7 Aug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D42259" w:rsidP="003B2500">
            <w:pPr>
              <w:spacing w:after="0"/>
              <w:rPr>
                <w:color w:val="000000"/>
              </w:rPr>
            </w:pPr>
            <w:r>
              <w:rPr>
                <w:color w:val="000000"/>
              </w:rPr>
              <w:t>Chalnakhel</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D42259" w:rsidP="003B2500">
            <w:pPr>
              <w:spacing w:after="0"/>
              <w:jc w:val="center"/>
              <w:rPr>
                <w:color w:val="000000"/>
              </w:rPr>
            </w:pPr>
            <w:r>
              <w:rPr>
                <w:color w:val="000000"/>
              </w:rPr>
              <w:t>25</w:t>
            </w: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D42259" w:rsidP="003B2500">
            <w:pPr>
              <w:spacing w:after="0"/>
              <w:rPr>
                <w:color w:val="000000"/>
                <w:lang w:val="en-US"/>
              </w:rPr>
            </w:pPr>
            <w:r>
              <w:rPr>
                <w:color w:val="000000"/>
                <w:lang w:val="en-US"/>
              </w:rPr>
              <w:t>New CLASS office set up and meeting wth School management and parents.</w:t>
            </w:r>
          </w:p>
        </w:tc>
      </w:tr>
      <w:tr w:rsidR="00C0031D" w:rsidRPr="00D42A85" w:rsidTr="004F4B66">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rPr>
                <w:color w:val="000000"/>
              </w:rPr>
            </w:pPr>
            <w:r>
              <w:rPr>
                <w:color w:val="000000"/>
              </w:rPr>
              <w:lastRenderedPageBreak/>
              <w:t>11 Aug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rPr>
                <w:color w:val="000000"/>
              </w:rPr>
            </w:pPr>
            <w:r>
              <w:rPr>
                <w:color w:val="000000"/>
              </w:rPr>
              <w:t>Khowp</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jc w:val="center"/>
              <w:rPr>
                <w:color w:val="000000"/>
              </w:rPr>
            </w:pPr>
            <w:r>
              <w:rPr>
                <w:color w:val="000000"/>
              </w:rPr>
              <w:t>25</w:t>
            </w: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8D76D0">
            <w:pPr>
              <w:spacing w:after="0"/>
              <w:rPr>
                <w:color w:val="000000"/>
                <w:lang w:val="en-US"/>
              </w:rPr>
            </w:pPr>
            <w:r>
              <w:rPr>
                <w:color w:val="000000"/>
                <w:lang w:val="en-US"/>
              </w:rPr>
              <w:t>New CLASS office set up.</w:t>
            </w:r>
          </w:p>
        </w:tc>
      </w:tr>
      <w:tr w:rsidR="00C0031D" w:rsidRPr="00D42A85" w:rsidTr="004F4B66">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rPr>
                <w:color w:val="000000"/>
              </w:rPr>
            </w:pPr>
            <w:r>
              <w:rPr>
                <w:color w:val="000000"/>
              </w:rPr>
              <w:t>11 Aug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rPr>
                <w:color w:val="000000"/>
              </w:rPr>
            </w:pPr>
            <w:r>
              <w:rPr>
                <w:color w:val="000000"/>
              </w:rPr>
              <w:t>Sanothimi</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jc w:val="center"/>
              <w:rPr>
                <w:color w:val="000000"/>
              </w:rPr>
            </w:pPr>
            <w:r>
              <w:rPr>
                <w:color w:val="000000"/>
              </w:rPr>
              <w:t>25</w:t>
            </w: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rPr>
                <w:color w:val="000000"/>
                <w:lang w:val="en-US"/>
              </w:rPr>
            </w:pPr>
            <w:r>
              <w:rPr>
                <w:color w:val="000000"/>
                <w:lang w:val="en-US"/>
              </w:rPr>
              <w:t>New CLASS office set up and meeting wth School management and parents.</w:t>
            </w:r>
          </w:p>
        </w:tc>
      </w:tr>
      <w:tr w:rsidR="00C0031D" w:rsidRPr="00D42A85" w:rsidTr="004F4B66">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rPr>
                <w:color w:val="000000"/>
              </w:rPr>
            </w:pPr>
            <w:r>
              <w:rPr>
                <w:color w:val="000000"/>
              </w:rPr>
              <w:t>19 Aug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rPr>
                <w:color w:val="000000"/>
              </w:rPr>
            </w:pPr>
            <w:r>
              <w:rPr>
                <w:color w:val="000000"/>
              </w:rPr>
              <w:t>Siyuchatar -Kalanki</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jc w:val="center"/>
              <w:rPr>
                <w:color w:val="000000"/>
              </w:rPr>
            </w:pPr>
            <w:r>
              <w:rPr>
                <w:color w:val="000000"/>
              </w:rPr>
              <w:t>25</w:t>
            </w: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rPr>
                <w:color w:val="000000"/>
                <w:lang w:val="en-US"/>
              </w:rPr>
            </w:pPr>
            <w:r>
              <w:rPr>
                <w:color w:val="000000"/>
                <w:lang w:val="en-US"/>
              </w:rPr>
              <w:t>Full Damaged office set up and meeting with School management.</w:t>
            </w:r>
          </w:p>
        </w:tc>
      </w:tr>
      <w:tr w:rsidR="00C0031D" w:rsidRPr="00D42A85" w:rsidTr="004F4B66">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rPr>
                <w:color w:val="000000"/>
              </w:rPr>
            </w:pPr>
            <w:r>
              <w:rPr>
                <w:color w:val="000000"/>
              </w:rPr>
              <w:t>20 Aug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rPr>
                <w:color w:val="000000"/>
              </w:rPr>
            </w:pPr>
            <w:r>
              <w:rPr>
                <w:color w:val="000000"/>
              </w:rPr>
              <w:t>Halchok</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jc w:val="center"/>
              <w:rPr>
                <w:color w:val="000000"/>
              </w:rPr>
            </w:pPr>
            <w:r>
              <w:rPr>
                <w:color w:val="000000"/>
              </w:rPr>
              <w:t>25</w:t>
            </w: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rPr>
                <w:color w:val="000000"/>
                <w:lang w:val="en-US"/>
              </w:rPr>
            </w:pPr>
            <w:r>
              <w:rPr>
                <w:color w:val="000000"/>
                <w:lang w:val="en-US"/>
              </w:rPr>
              <w:t>Full Damaged office set up and meeting with School management.</w:t>
            </w:r>
          </w:p>
        </w:tc>
      </w:tr>
      <w:tr w:rsidR="00C0031D" w:rsidRPr="00D42A85" w:rsidTr="004F4B66">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rPr>
                <w:color w:val="000000"/>
              </w:rPr>
            </w:pPr>
            <w:r>
              <w:rPr>
                <w:color w:val="000000"/>
              </w:rPr>
              <w:t>9 Sept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rPr>
                <w:color w:val="000000"/>
              </w:rPr>
            </w:pPr>
            <w:r>
              <w:rPr>
                <w:color w:val="000000"/>
              </w:rPr>
              <w:t>Dolakha</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jc w:val="center"/>
              <w:rPr>
                <w:color w:val="000000"/>
              </w:rPr>
            </w:pPr>
            <w:r>
              <w:rPr>
                <w:color w:val="000000"/>
              </w:rPr>
              <w:t>50</w:t>
            </w: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D76D0" w:rsidP="003B2500">
            <w:pPr>
              <w:spacing w:after="0"/>
              <w:rPr>
                <w:color w:val="000000"/>
                <w:lang w:val="en-US"/>
              </w:rPr>
            </w:pPr>
            <w:r>
              <w:rPr>
                <w:color w:val="000000"/>
                <w:lang w:val="en-US"/>
              </w:rPr>
              <w:t>Full Damaged office set up and meeting with School management.</w:t>
            </w:r>
          </w:p>
        </w:tc>
      </w:tr>
      <w:tr w:rsidR="008D76D0"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tcPr>
          <w:p w:rsidR="008D76D0" w:rsidRDefault="008D76D0">
            <w:r w:rsidRPr="009E76B6">
              <w:rPr>
                <w:color w:val="000000"/>
              </w:rPr>
              <w:t>9 Sept 15</w:t>
            </w:r>
          </w:p>
        </w:tc>
        <w:tc>
          <w:tcPr>
            <w:tcW w:w="1016" w:type="pct"/>
            <w:tcBorders>
              <w:top w:val="single" w:sz="8" w:space="0" w:color="auto"/>
              <w:left w:val="single" w:sz="8" w:space="0" w:color="auto"/>
              <w:bottom w:val="single" w:sz="8" w:space="0" w:color="auto"/>
              <w:right w:val="single" w:sz="8" w:space="0" w:color="auto"/>
            </w:tcBorders>
            <w:noWrap/>
            <w:vAlign w:val="center"/>
          </w:tcPr>
          <w:p w:rsidR="008D76D0" w:rsidRPr="00D42A85" w:rsidRDefault="008D76D0" w:rsidP="003B2500">
            <w:pPr>
              <w:spacing w:after="0"/>
              <w:rPr>
                <w:color w:val="000000"/>
              </w:rPr>
            </w:pPr>
            <w:r>
              <w:rPr>
                <w:color w:val="000000"/>
              </w:rPr>
              <w:t>Lamanagi</w:t>
            </w:r>
          </w:p>
        </w:tc>
        <w:tc>
          <w:tcPr>
            <w:tcW w:w="683" w:type="pct"/>
            <w:tcBorders>
              <w:top w:val="single" w:sz="8" w:space="0" w:color="auto"/>
              <w:left w:val="single" w:sz="8" w:space="0" w:color="auto"/>
              <w:bottom w:val="single" w:sz="8" w:space="0" w:color="auto"/>
              <w:right w:val="single" w:sz="8" w:space="0" w:color="auto"/>
            </w:tcBorders>
            <w:noWrap/>
            <w:vAlign w:val="center"/>
          </w:tcPr>
          <w:p w:rsidR="008D76D0" w:rsidRPr="00D42A85" w:rsidRDefault="008D76D0" w:rsidP="003B2500">
            <w:pPr>
              <w:spacing w:after="0"/>
              <w:jc w:val="center"/>
              <w:rPr>
                <w:color w:val="000000"/>
              </w:rPr>
            </w:pPr>
            <w:r>
              <w:rPr>
                <w:color w:val="000000"/>
              </w:rPr>
              <w:t>100</w:t>
            </w:r>
          </w:p>
        </w:tc>
        <w:tc>
          <w:tcPr>
            <w:tcW w:w="607" w:type="pct"/>
            <w:tcBorders>
              <w:top w:val="single" w:sz="8" w:space="0" w:color="auto"/>
              <w:left w:val="single" w:sz="8" w:space="0" w:color="auto"/>
              <w:bottom w:val="single" w:sz="8" w:space="0" w:color="auto"/>
              <w:right w:val="single" w:sz="8" w:space="0" w:color="auto"/>
            </w:tcBorders>
            <w:noWrap/>
            <w:vAlign w:val="center"/>
          </w:tcPr>
          <w:p w:rsidR="008D76D0" w:rsidRPr="00D42A85" w:rsidRDefault="008D76D0"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8D76D0" w:rsidRPr="00D42A85" w:rsidRDefault="008D76D0" w:rsidP="003B2500">
            <w:pPr>
              <w:spacing w:after="0"/>
              <w:rPr>
                <w:color w:val="000000"/>
                <w:lang w:val="en-US"/>
              </w:rPr>
            </w:pPr>
            <w:r>
              <w:rPr>
                <w:color w:val="000000"/>
                <w:lang w:val="en-US"/>
              </w:rPr>
              <w:t>New CLASS office set up and meeting wth School management and parents.</w:t>
            </w:r>
          </w:p>
        </w:tc>
      </w:tr>
      <w:tr w:rsidR="008D76D0"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tcPr>
          <w:p w:rsidR="008D76D0" w:rsidRDefault="008D76D0">
            <w:r w:rsidRPr="009E76B6">
              <w:rPr>
                <w:color w:val="000000"/>
              </w:rPr>
              <w:t>9 Sept 15</w:t>
            </w:r>
          </w:p>
        </w:tc>
        <w:tc>
          <w:tcPr>
            <w:tcW w:w="1016" w:type="pct"/>
            <w:tcBorders>
              <w:top w:val="single" w:sz="8" w:space="0" w:color="auto"/>
              <w:left w:val="single" w:sz="8" w:space="0" w:color="auto"/>
              <w:bottom w:val="single" w:sz="8" w:space="0" w:color="auto"/>
              <w:right w:val="single" w:sz="8" w:space="0" w:color="auto"/>
            </w:tcBorders>
            <w:noWrap/>
            <w:vAlign w:val="center"/>
          </w:tcPr>
          <w:p w:rsidR="008D76D0" w:rsidRPr="00D42A85" w:rsidRDefault="008D76D0" w:rsidP="003B2500">
            <w:pPr>
              <w:spacing w:after="0"/>
              <w:rPr>
                <w:color w:val="000000"/>
              </w:rPr>
            </w:pPr>
            <w:r>
              <w:rPr>
                <w:color w:val="000000"/>
              </w:rPr>
              <w:t>Kshamawati</w:t>
            </w:r>
          </w:p>
        </w:tc>
        <w:tc>
          <w:tcPr>
            <w:tcW w:w="683" w:type="pct"/>
            <w:tcBorders>
              <w:top w:val="single" w:sz="8" w:space="0" w:color="auto"/>
              <w:left w:val="single" w:sz="8" w:space="0" w:color="auto"/>
              <w:bottom w:val="single" w:sz="8" w:space="0" w:color="auto"/>
              <w:right w:val="single" w:sz="8" w:space="0" w:color="auto"/>
            </w:tcBorders>
            <w:noWrap/>
            <w:vAlign w:val="center"/>
          </w:tcPr>
          <w:p w:rsidR="008D76D0" w:rsidRPr="00D42A85" w:rsidRDefault="008D76D0" w:rsidP="003B2500">
            <w:pPr>
              <w:spacing w:after="0"/>
              <w:jc w:val="center"/>
              <w:rPr>
                <w:color w:val="000000"/>
              </w:rPr>
            </w:pPr>
            <w:r>
              <w:rPr>
                <w:color w:val="000000"/>
              </w:rPr>
              <w:t>50</w:t>
            </w:r>
          </w:p>
        </w:tc>
        <w:tc>
          <w:tcPr>
            <w:tcW w:w="607" w:type="pct"/>
            <w:tcBorders>
              <w:top w:val="single" w:sz="8" w:space="0" w:color="auto"/>
              <w:left w:val="single" w:sz="8" w:space="0" w:color="auto"/>
              <w:bottom w:val="single" w:sz="8" w:space="0" w:color="auto"/>
              <w:right w:val="single" w:sz="8" w:space="0" w:color="auto"/>
            </w:tcBorders>
            <w:noWrap/>
            <w:vAlign w:val="center"/>
          </w:tcPr>
          <w:p w:rsidR="008D76D0" w:rsidRPr="00D42A85" w:rsidRDefault="008D76D0"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8D76D0" w:rsidRPr="00D42A85" w:rsidRDefault="008D76D0" w:rsidP="003B2500">
            <w:pPr>
              <w:spacing w:after="0"/>
              <w:rPr>
                <w:color w:val="000000"/>
                <w:lang w:val="en-US"/>
              </w:rPr>
            </w:pPr>
            <w:r>
              <w:rPr>
                <w:color w:val="000000"/>
                <w:lang w:val="en-US"/>
              </w:rPr>
              <w:t>New CLASS office set up and meeting wth School management and parents.</w:t>
            </w:r>
          </w:p>
        </w:tc>
      </w:tr>
      <w:tr w:rsidR="008D76D0" w:rsidRPr="00D42A85" w:rsidTr="003B2500">
        <w:trPr>
          <w:trHeight w:val="270"/>
          <w:jc w:val="center"/>
        </w:trPr>
        <w:tc>
          <w:tcPr>
            <w:tcW w:w="648" w:type="pct"/>
            <w:tcBorders>
              <w:top w:val="single" w:sz="8" w:space="0" w:color="auto"/>
              <w:left w:val="single" w:sz="8" w:space="0" w:color="auto"/>
              <w:bottom w:val="single" w:sz="8" w:space="0" w:color="auto"/>
              <w:right w:val="single" w:sz="8" w:space="0" w:color="auto"/>
            </w:tcBorders>
            <w:noWrap/>
          </w:tcPr>
          <w:p w:rsidR="008D76D0" w:rsidRDefault="008D76D0">
            <w:r w:rsidRPr="009E76B6">
              <w:rPr>
                <w:color w:val="000000"/>
              </w:rPr>
              <w:t>9 Sept 15</w:t>
            </w:r>
          </w:p>
        </w:tc>
        <w:tc>
          <w:tcPr>
            <w:tcW w:w="1016" w:type="pct"/>
            <w:tcBorders>
              <w:top w:val="single" w:sz="8" w:space="0" w:color="auto"/>
              <w:left w:val="single" w:sz="8" w:space="0" w:color="auto"/>
              <w:bottom w:val="single" w:sz="8" w:space="0" w:color="auto"/>
              <w:right w:val="single" w:sz="8" w:space="0" w:color="auto"/>
            </w:tcBorders>
            <w:noWrap/>
            <w:vAlign w:val="center"/>
          </w:tcPr>
          <w:p w:rsidR="008D76D0" w:rsidRPr="00D42A85" w:rsidRDefault="008D76D0" w:rsidP="003B2500">
            <w:pPr>
              <w:spacing w:after="0"/>
              <w:rPr>
                <w:color w:val="000000"/>
              </w:rPr>
            </w:pPr>
            <w:r>
              <w:rPr>
                <w:color w:val="000000"/>
              </w:rPr>
              <w:t>Kutidanda</w:t>
            </w:r>
          </w:p>
        </w:tc>
        <w:tc>
          <w:tcPr>
            <w:tcW w:w="683" w:type="pct"/>
            <w:tcBorders>
              <w:top w:val="single" w:sz="8" w:space="0" w:color="auto"/>
              <w:left w:val="single" w:sz="8" w:space="0" w:color="auto"/>
              <w:bottom w:val="single" w:sz="8" w:space="0" w:color="auto"/>
              <w:right w:val="single" w:sz="8" w:space="0" w:color="auto"/>
            </w:tcBorders>
            <w:noWrap/>
            <w:vAlign w:val="center"/>
          </w:tcPr>
          <w:p w:rsidR="008D76D0" w:rsidRPr="00D42A85" w:rsidRDefault="008D76D0" w:rsidP="003B2500">
            <w:pPr>
              <w:spacing w:after="0"/>
              <w:jc w:val="center"/>
              <w:rPr>
                <w:color w:val="000000"/>
              </w:rPr>
            </w:pPr>
            <w:r>
              <w:rPr>
                <w:color w:val="000000"/>
              </w:rPr>
              <w:t>50</w:t>
            </w:r>
          </w:p>
        </w:tc>
        <w:tc>
          <w:tcPr>
            <w:tcW w:w="607" w:type="pct"/>
            <w:tcBorders>
              <w:top w:val="single" w:sz="8" w:space="0" w:color="auto"/>
              <w:left w:val="single" w:sz="8" w:space="0" w:color="auto"/>
              <w:bottom w:val="single" w:sz="8" w:space="0" w:color="auto"/>
              <w:right w:val="single" w:sz="8" w:space="0" w:color="auto"/>
            </w:tcBorders>
            <w:noWrap/>
            <w:vAlign w:val="center"/>
          </w:tcPr>
          <w:p w:rsidR="008D76D0" w:rsidRPr="00D42A85" w:rsidRDefault="008D76D0"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8D76D0" w:rsidRPr="00D42A85" w:rsidRDefault="008D76D0" w:rsidP="003B2500">
            <w:pPr>
              <w:spacing w:after="0"/>
              <w:rPr>
                <w:color w:val="000000"/>
                <w:lang w:val="en-US"/>
              </w:rPr>
            </w:pPr>
            <w:r>
              <w:rPr>
                <w:color w:val="000000"/>
                <w:lang w:val="en-US"/>
              </w:rPr>
              <w:t>New CLASS office set up and meeting wth School management and parents.</w:t>
            </w:r>
          </w:p>
        </w:tc>
      </w:tr>
      <w:tr w:rsidR="00C0031D" w:rsidRPr="00D42A85" w:rsidTr="004F4B66">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954F07" w:rsidP="003B2500">
            <w:pPr>
              <w:spacing w:after="0"/>
              <w:rPr>
                <w:color w:val="000000"/>
              </w:rPr>
            </w:pPr>
            <w:r w:rsidRPr="009E76B6">
              <w:rPr>
                <w:color w:val="000000"/>
              </w:rPr>
              <w:t>9 Sept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954F07" w:rsidP="003B2500">
            <w:pPr>
              <w:spacing w:after="0"/>
              <w:rPr>
                <w:color w:val="000000"/>
              </w:rPr>
            </w:pPr>
            <w:r>
              <w:rPr>
                <w:color w:val="000000"/>
              </w:rPr>
              <w:t>Chautara</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954F07" w:rsidP="003B2500">
            <w:pPr>
              <w:spacing w:after="0"/>
              <w:jc w:val="center"/>
              <w:rPr>
                <w:color w:val="000000"/>
              </w:rPr>
            </w:pPr>
            <w:r>
              <w:rPr>
                <w:color w:val="000000"/>
              </w:rPr>
              <w:t>30</w:t>
            </w: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954F07" w:rsidP="003B2500">
            <w:pPr>
              <w:spacing w:after="0"/>
              <w:rPr>
                <w:color w:val="000000"/>
                <w:lang w:val="en-US"/>
              </w:rPr>
            </w:pPr>
            <w:r>
              <w:rPr>
                <w:color w:val="000000"/>
                <w:lang w:val="en-US"/>
              </w:rPr>
              <w:t>Full Damaged office set up and meeting with School management.</w:t>
            </w:r>
          </w:p>
        </w:tc>
      </w:tr>
      <w:tr w:rsidR="000066B5" w:rsidRPr="00D42A85" w:rsidTr="004F4B66">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0066B5" w:rsidRPr="00D42A85" w:rsidRDefault="000066B5" w:rsidP="003B2500">
            <w:pPr>
              <w:spacing w:after="0"/>
              <w:rPr>
                <w:color w:val="000000"/>
              </w:rPr>
            </w:pPr>
            <w:r w:rsidRPr="009E76B6">
              <w:rPr>
                <w:color w:val="000000"/>
              </w:rPr>
              <w:t>9 Sept 15</w:t>
            </w:r>
          </w:p>
        </w:tc>
        <w:tc>
          <w:tcPr>
            <w:tcW w:w="1016" w:type="pct"/>
            <w:tcBorders>
              <w:top w:val="single" w:sz="8" w:space="0" w:color="auto"/>
              <w:left w:val="single" w:sz="8" w:space="0" w:color="auto"/>
              <w:bottom w:val="single" w:sz="8" w:space="0" w:color="auto"/>
              <w:right w:val="single" w:sz="8" w:space="0" w:color="auto"/>
            </w:tcBorders>
            <w:noWrap/>
            <w:vAlign w:val="center"/>
          </w:tcPr>
          <w:p w:rsidR="000066B5" w:rsidRPr="00D42A85" w:rsidRDefault="000066B5" w:rsidP="003B2500">
            <w:pPr>
              <w:spacing w:after="0"/>
              <w:rPr>
                <w:color w:val="000000"/>
              </w:rPr>
            </w:pPr>
            <w:r>
              <w:rPr>
                <w:color w:val="000000"/>
              </w:rPr>
              <w:t>Deurali</w:t>
            </w:r>
          </w:p>
        </w:tc>
        <w:tc>
          <w:tcPr>
            <w:tcW w:w="683" w:type="pct"/>
            <w:tcBorders>
              <w:top w:val="single" w:sz="8" w:space="0" w:color="auto"/>
              <w:left w:val="single" w:sz="8" w:space="0" w:color="auto"/>
              <w:bottom w:val="single" w:sz="8" w:space="0" w:color="auto"/>
              <w:right w:val="single" w:sz="8" w:space="0" w:color="auto"/>
            </w:tcBorders>
            <w:noWrap/>
            <w:vAlign w:val="center"/>
          </w:tcPr>
          <w:p w:rsidR="000066B5" w:rsidRPr="00D42A85" w:rsidRDefault="000066B5" w:rsidP="003B2500">
            <w:pPr>
              <w:spacing w:after="0"/>
              <w:jc w:val="center"/>
              <w:rPr>
                <w:color w:val="000000"/>
              </w:rPr>
            </w:pPr>
            <w:r>
              <w:rPr>
                <w:color w:val="000000"/>
              </w:rPr>
              <w:t>17</w:t>
            </w:r>
          </w:p>
        </w:tc>
        <w:tc>
          <w:tcPr>
            <w:tcW w:w="607" w:type="pct"/>
            <w:tcBorders>
              <w:top w:val="single" w:sz="8" w:space="0" w:color="auto"/>
              <w:left w:val="single" w:sz="8" w:space="0" w:color="auto"/>
              <w:bottom w:val="single" w:sz="8" w:space="0" w:color="auto"/>
              <w:right w:val="single" w:sz="8" w:space="0" w:color="auto"/>
            </w:tcBorders>
            <w:noWrap/>
            <w:vAlign w:val="center"/>
          </w:tcPr>
          <w:p w:rsidR="000066B5" w:rsidRPr="00D42A85" w:rsidRDefault="000066B5"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0066B5" w:rsidRPr="00D42A85" w:rsidRDefault="000066B5" w:rsidP="003B2500">
            <w:pPr>
              <w:spacing w:after="0"/>
              <w:rPr>
                <w:color w:val="000000"/>
                <w:lang w:val="en-US"/>
              </w:rPr>
            </w:pPr>
            <w:r>
              <w:rPr>
                <w:color w:val="000000"/>
                <w:lang w:val="en-US"/>
              </w:rPr>
              <w:t>New CLASS office set up and meeting wth School management and parents</w:t>
            </w:r>
          </w:p>
        </w:tc>
      </w:tr>
      <w:tr w:rsidR="000066B5" w:rsidRPr="00D42A85" w:rsidTr="004F4B66">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0066B5" w:rsidRPr="00D42A85" w:rsidRDefault="000066B5" w:rsidP="003B2500">
            <w:pPr>
              <w:spacing w:after="0"/>
              <w:rPr>
                <w:color w:val="000000"/>
              </w:rPr>
            </w:pPr>
            <w:r w:rsidRPr="009E76B6">
              <w:rPr>
                <w:color w:val="000000"/>
              </w:rPr>
              <w:t>9 Sept 15</w:t>
            </w:r>
          </w:p>
        </w:tc>
        <w:tc>
          <w:tcPr>
            <w:tcW w:w="1016" w:type="pct"/>
            <w:tcBorders>
              <w:top w:val="single" w:sz="8" w:space="0" w:color="auto"/>
              <w:left w:val="single" w:sz="8" w:space="0" w:color="auto"/>
              <w:bottom w:val="single" w:sz="8" w:space="0" w:color="auto"/>
              <w:right w:val="single" w:sz="8" w:space="0" w:color="auto"/>
            </w:tcBorders>
            <w:noWrap/>
            <w:vAlign w:val="center"/>
          </w:tcPr>
          <w:p w:rsidR="000066B5" w:rsidRPr="00D42A85" w:rsidRDefault="000066B5" w:rsidP="003B2500">
            <w:pPr>
              <w:spacing w:after="0"/>
              <w:rPr>
                <w:color w:val="000000"/>
              </w:rPr>
            </w:pPr>
            <w:r>
              <w:rPr>
                <w:color w:val="000000"/>
              </w:rPr>
              <w:t>Bhedikhor</w:t>
            </w:r>
          </w:p>
        </w:tc>
        <w:tc>
          <w:tcPr>
            <w:tcW w:w="683" w:type="pct"/>
            <w:tcBorders>
              <w:top w:val="single" w:sz="8" w:space="0" w:color="auto"/>
              <w:left w:val="single" w:sz="8" w:space="0" w:color="auto"/>
              <w:bottom w:val="single" w:sz="8" w:space="0" w:color="auto"/>
              <w:right w:val="single" w:sz="8" w:space="0" w:color="auto"/>
            </w:tcBorders>
            <w:noWrap/>
            <w:vAlign w:val="center"/>
          </w:tcPr>
          <w:p w:rsidR="000066B5" w:rsidRPr="00D42A85" w:rsidRDefault="000066B5" w:rsidP="003B2500">
            <w:pPr>
              <w:spacing w:after="0"/>
              <w:jc w:val="center"/>
              <w:rPr>
                <w:color w:val="000000"/>
              </w:rPr>
            </w:pPr>
            <w:r>
              <w:rPr>
                <w:color w:val="000000"/>
              </w:rPr>
              <w:t>32</w:t>
            </w:r>
          </w:p>
        </w:tc>
        <w:tc>
          <w:tcPr>
            <w:tcW w:w="607" w:type="pct"/>
            <w:tcBorders>
              <w:top w:val="single" w:sz="8" w:space="0" w:color="auto"/>
              <w:left w:val="single" w:sz="8" w:space="0" w:color="auto"/>
              <w:bottom w:val="single" w:sz="8" w:space="0" w:color="auto"/>
              <w:right w:val="single" w:sz="8" w:space="0" w:color="auto"/>
            </w:tcBorders>
            <w:noWrap/>
            <w:vAlign w:val="center"/>
          </w:tcPr>
          <w:p w:rsidR="000066B5" w:rsidRPr="00D42A85" w:rsidRDefault="000066B5"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0066B5" w:rsidRPr="00D42A85" w:rsidRDefault="000066B5" w:rsidP="003B2500">
            <w:pPr>
              <w:spacing w:after="0"/>
              <w:rPr>
                <w:color w:val="000000"/>
                <w:lang w:val="en-US"/>
              </w:rPr>
            </w:pPr>
            <w:r>
              <w:rPr>
                <w:color w:val="000000"/>
                <w:lang w:val="en-US"/>
              </w:rPr>
              <w:t>New CLASS office set up and meeting wth School management and parents</w:t>
            </w:r>
          </w:p>
        </w:tc>
      </w:tr>
      <w:tr w:rsidR="00C0031D" w:rsidRPr="00D42A85" w:rsidTr="004F4B66">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20436" w:rsidP="003B2500">
            <w:pPr>
              <w:spacing w:after="0"/>
              <w:rPr>
                <w:color w:val="000000"/>
              </w:rPr>
            </w:pPr>
            <w:r>
              <w:rPr>
                <w:color w:val="000000"/>
              </w:rPr>
              <w:t>22 Sept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20436" w:rsidP="003B2500">
            <w:pPr>
              <w:spacing w:after="0"/>
              <w:rPr>
                <w:color w:val="000000"/>
              </w:rPr>
            </w:pPr>
            <w:r>
              <w:rPr>
                <w:color w:val="000000"/>
              </w:rPr>
              <w:t>Banepa</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20436" w:rsidP="003B2500">
            <w:pPr>
              <w:spacing w:after="0"/>
              <w:jc w:val="center"/>
              <w:rPr>
                <w:color w:val="000000"/>
              </w:rPr>
            </w:pPr>
            <w:r>
              <w:rPr>
                <w:color w:val="000000"/>
              </w:rPr>
              <w:t>30</w:t>
            </w: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20436" w:rsidP="003B2500">
            <w:pPr>
              <w:spacing w:after="0"/>
              <w:rPr>
                <w:color w:val="000000"/>
                <w:lang w:val="en-US"/>
              </w:rPr>
            </w:pPr>
            <w:r>
              <w:rPr>
                <w:color w:val="000000"/>
                <w:lang w:val="en-US"/>
              </w:rPr>
              <w:t>Full Damaged office set up and meeting with School management.</w:t>
            </w:r>
          </w:p>
        </w:tc>
      </w:tr>
      <w:tr w:rsidR="00C0031D" w:rsidRPr="00D42A85" w:rsidTr="004F4B66">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91F6E" w:rsidP="003B2500">
            <w:pPr>
              <w:spacing w:after="0"/>
              <w:rPr>
                <w:color w:val="000000"/>
              </w:rPr>
            </w:pPr>
            <w:r>
              <w:rPr>
                <w:color w:val="000000"/>
              </w:rPr>
              <w:t>4 Oct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91F6E" w:rsidP="003B2500">
            <w:pPr>
              <w:spacing w:after="0"/>
              <w:rPr>
                <w:color w:val="000000"/>
              </w:rPr>
            </w:pPr>
            <w:r>
              <w:rPr>
                <w:color w:val="000000"/>
              </w:rPr>
              <w:t>Gorkha</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91F6E" w:rsidP="003B2500">
            <w:pPr>
              <w:spacing w:after="0"/>
              <w:jc w:val="center"/>
              <w:rPr>
                <w:color w:val="000000"/>
              </w:rPr>
            </w:pPr>
            <w:r>
              <w:rPr>
                <w:color w:val="000000"/>
              </w:rPr>
              <w:t>30</w:t>
            </w: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891F6E" w:rsidP="00891F6E">
            <w:pPr>
              <w:spacing w:after="0"/>
              <w:rPr>
                <w:color w:val="000000"/>
                <w:lang w:val="en-US"/>
              </w:rPr>
            </w:pPr>
            <w:r>
              <w:rPr>
                <w:color w:val="000000"/>
                <w:lang w:val="en-US"/>
              </w:rPr>
              <w:t>Full Damaged office set up.</w:t>
            </w:r>
          </w:p>
        </w:tc>
      </w:tr>
      <w:tr w:rsidR="00C0031D" w:rsidRPr="00D42A85" w:rsidTr="004F4B66">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056D6" w:rsidP="003B2500">
            <w:pPr>
              <w:spacing w:after="0"/>
              <w:rPr>
                <w:color w:val="000000"/>
              </w:rPr>
            </w:pPr>
            <w:r>
              <w:rPr>
                <w:color w:val="000000"/>
              </w:rPr>
              <w:t>1 Nov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056D6" w:rsidP="003B2500">
            <w:pPr>
              <w:spacing w:after="0"/>
              <w:rPr>
                <w:color w:val="000000"/>
              </w:rPr>
            </w:pPr>
            <w:r>
              <w:rPr>
                <w:color w:val="000000"/>
              </w:rPr>
              <w:t>Ramechhap</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056D6" w:rsidP="003B2500">
            <w:pPr>
              <w:spacing w:after="0"/>
              <w:jc w:val="center"/>
              <w:rPr>
                <w:color w:val="000000"/>
              </w:rPr>
            </w:pPr>
            <w:r>
              <w:rPr>
                <w:color w:val="000000"/>
              </w:rPr>
              <w:t>30</w:t>
            </w: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056D6" w:rsidP="003B2500">
            <w:pPr>
              <w:spacing w:after="0"/>
              <w:rPr>
                <w:color w:val="000000"/>
                <w:lang w:val="en-US"/>
              </w:rPr>
            </w:pPr>
            <w:r>
              <w:rPr>
                <w:color w:val="000000"/>
                <w:lang w:val="en-US"/>
              </w:rPr>
              <w:t>Full Damaged office set up and meeting with School management.</w:t>
            </w:r>
          </w:p>
        </w:tc>
      </w:tr>
      <w:tr w:rsidR="00C0031D" w:rsidRPr="00D42A85" w:rsidTr="004F4B66">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056D6" w:rsidP="003B2500">
            <w:pPr>
              <w:spacing w:after="0"/>
              <w:rPr>
                <w:color w:val="000000"/>
              </w:rPr>
            </w:pPr>
            <w:r>
              <w:rPr>
                <w:color w:val="000000"/>
              </w:rPr>
              <w:t>1 Nov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056D6" w:rsidP="003B2500">
            <w:pPr>
              <w:spacing w:after="0"/>
              <w:rPr>
                <w:color w:val="000000"/>
              </w:rPr>
            </w:pPr>
            <w:r>
              <w:rPr>
                <w:color w:val="000000"/>
              </w:rPr>
              <w:t>Sindhuli</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056D6" w:rsidP="003B2500">
            <w:pPr>
              <w:spacing w:after="0"/>
              <w:jc w:val="center"/>
              <w:rPr>
                <w:color w:val="000000"/>
              </w:rPr>
            </w:pPr>
            <w:r>
              <w:rPr>
                <w:color w:val="000000"/>
              </w:rPr>
              <w:t>50</w:t>
            </w: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0056D6" w:rsidP="003B2500">
            <w:pPr>
              <w:spacing w:after="0"/>
              <w:rPr>
                <w:color w:val="000000"/>
                <w:lang w:val="en-US"/>
              </w:rPr>
            </w:pPr>
            <w:r>
              <w:rPr>
                <w:color w:val="000000"/>
                <w:lang w:val="en-US"/>
              </w:rPr>
              <w:t>Full Damaged office set up and meeting with School management.</w:t>
            </w:r>
          </w:p>
        </w:tc>
      </w:tr>
      <w:tr w:rsidR="00C0031D" w:rsidRPr="00D42A85" w:rsidTr="004F4B66">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996565" w:rsidP="003B2500">
            <w:pPr>
              <w:spacing w:after="0"/>
              <w:rPr>
                <w:color w:val="000000"/>
              </w:rPr>
            </w:pPr>
            <w:r>
              <w:rPr>
                <w:color w:val="000000"/>
              </w:rPr>
              <w:t>23 Dec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996565" w:rsidP="003B2500">
            <w:pPr>
              <w:spacing w:after="0"/>
              <w:rPr>
                <w:color w:val="000000"/>
              </w:rPr>
            </w:pPr>
            <w:r>
              <w:rPr>
                <w:color w:val="000000"/>
              </w:rPr>
              <w:t>Balaju</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996565" w:rsidP="003B2500">
            <w:pPr>
              <w:spacing w:after="0"/>
              <w:jc w:val="center"/>
              <w:rPr>
                <w:color w:val="000000"/>
              </w:rPr>
            </w:pPr>
            <w:r>
              <w:rPr>
                <w:color w:val="000000"/>
              </w:rPr>
              <w:t>25</w:t>
            </w: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2B2FD9" w:rsidP="003B2500">
            <w:pPr>
              <w:spacing w:after="0"/>
              <w:rPr>
                <w:color w:val="000000"/>
                <w:lang w:val="en-US"/>
              </w:rPr>
            </w:pPr>
            <w:r>
              <w:rPr>
                <w:color w:val="000000"/>
                <w:lang w:val="en-US"/>
              </w:rPr>
              <w:t>Half-Damaged</w:t>
            </w:r>
            <w:r w:rsidR="00996565">
              <w:rPr>
                <w:color w:val="000000"/>
                <w:lang w:val="en-US"/>
              </w:rPr>
              <w:t xml:space="preserve"> office set up and meeting with School management.</w:t>
            </w:r>
          </w:p>
        </w:tc>
      </w:tr>
      <w:tr w:rsidR="00C0031D" w:rsidRPr="00D42A85" w:rsidTr="004F4B66">
        <w:trPr>
          <w:trHeight w:val="270"/>
          <w:jc w:val="center"/>
        </w:trPr>
        <w:tc>
          <w:tcPr>
            <w:tcW w:w="648"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996565" w:rsidP="003B2500">
            <w:pPr>
              <w:spacing w:after="0"/>
              <w:rPr>
                <w:color w:val="000000"/>
              </w:rPr>
            </w:pPr>
            <w:r>
              <w:rPr>
                <w:color w:val="000000"/>
              </w:rPr>
              <w:t>23 Dec 15</w:t>
            </w:r>
          </w:p>
        </w:tc>
        <w:tc>
          <w:tcPr>
            <w:tcW w:w="1016"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996565" w:rsidP="003B2500">
            <w:pPr>
              <w:spacing w:after="0"/>
              <w:rPr>
                <w:color w:val="000000"/>
              </w:rPr>
            </w:pPr>
            <w:r>
              <w:rPr>
                <w:color w:val="000000"/>
              </w:rPr>
              <w:t>Budhanilkantha</w:t>
            </w:r>
          </w:p>
        </w:tc>
        <w:tc>
          <w:tcPr>
            <w:tcW w:w="683"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996565" w:rsidP="003B2500">
            <w:pPr>
              <w:spacing w:after="0"/>
              <w:jc w:val="center"/>
              <w:rPr>
                <w:color w:val="000000"/>
              </w:rPr>
            </w:pPr>
            <w:r>
              <w:rPr>
                <w:color w:val="000000"/>
              </w:rPr>
              <w:t>25</w:t>
            </w:r>
          </w:p>
        </w:tc>
        <w:tc>
          <w:tcPr>
            <w:tcW w:w="607"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C0031D" w:rsidP="003B2500">
            <w:pPr>
              <w:spacing w:after="0"/>
              <w:jc w:val="center"/>
              <w:rPr>
                <w:color w:val="000000"/>
              </w:rPr>
            </w:pPr>
          </w:p>
        </w:tc>
        <w:tc>
          <w:tcPr>
            <w:tcW w:w="2045" w:type="pct"/>
            <w:tcBorders>
              <w:top w:val="single" w:sz="8" w:space="0" w:color="auto"/>
              <w:left w:val="single" w:sz="8" w:space="0" w:color="auto"/>
              <w:bottom w:val="single" w:sz="8" w:space="0" w:color="auto"/>
              <w:right w:val="single" w:sz="8" w:space="0" w:color="auto"/>
            </w:tcBorders>
            <w:noWrap/>
            <w:vAlign w:val="center"/>
          </w:tcPr>
          <w:p w:rsidR="00C0031D" w:rsidRPr="00D42A85" w:rsidRDefault="002B2FD9" w:rsidP="003B2500">
            <w:pPr>
              <w:spacing w:after="0"/>
              <w:rPr>
                <w:color w:val="000000"/>
                <w:lang w:val="en-US"/>
              </w:rPr>
            </w:pPr>
            <w:r>
              <w:rPr>
                <w:color w:val="000000"/>
                <w:lang w:val="en-US"/>
              </w:rPr>
              <w:t>Half-Damaged</w:t>
            </w:r>
            <w:r w:rsidR="00996565">
              <w:rPr>
                <w:color w:val="000000"/>
                <w:lang w:val="en-US"/>
              </w:rPr>
              <w:t xml:space="preserve"> office set up and meeting with School management.</w:t>
            </w:r>
          </w:p>
        </w:tc>
      </w:tr>
    </w:tbl>
    <w:p w:rsidR="006D1E44" w:rsidRDefault="006D1E44" w:rsidP="004F4B66">
      <w:pPr>
        <w:rPr>
          <w:lang w:val="en-US"/>
        </w:rPr>
      </w:pPr>
    </w:p>
    <w:p w:rsidR="004F4B66" w:rsidRPr="00833C5E" w:rsidRDefault="004F4B66" w:rsidP="004F4B66">
      <w:pPr>
        <w:rPr>
          <w:snapToGrid w:val="0"/>
          <w:color w:val="000000"/>
          <w:w w:val="1"/>
          <w:bdr w:val="none" w:sz="0" w:space="0" w:color="auto" w:frame="1"/>
          <w:shd w:val="clear" w:color="auto" w:fill="000000"/>
          <w:lang w:val="en-US"/>
        </w:rPr>
      </w:pPr>
      <w:r w:rsidRPr="00833C5E">
        <w:rPr>
          <w:lang w:val="en-US"/>
        </w:rPr>
        <w:br w:type="page"/>
      </w:r>
    </w:p>
    <w:tbl>
      <w:tblPr>
        <w:tblW w:w="8998" w:type="dxa"/>
        <w:tblInd w:w="98" w:type="dxa"/>
        <w:tblLook w:val="04A0"/>
      </w:tblPr>
      <w:tblGrid>
        <w:gridCol w:w="657"/>
        <w:gridCol w:w="3009"/>
        <w:gridCol w:w="1683"/>
        <w:gridCol w:w="1844"/>
        <w:gridCol w:w="1805"/>
      </w:tblGrid>
      <w:tr w:rsidR="00C339F6" w:rsidRPr="00C339F6" w:rsidTr="00D0666C">
        <w:trPr>
          <w:trHeight w:val="321"/>
        </w:trPr>
        <w:tc>
          <w:tcPr>
            <w:tcW w:w="8998" w:type="dxa"/>
            <w:gridSpan w:val="5"/>
            <w:tcBorders>
              <w:top w:val="single" w:sz="8" w:space="0" w:color="auto"/>
              <w:left w:val="single" w:sz="8" w:space="0" w:color="auto"/>
              <w:bottom w:val="single" w:sz="4" w:space="0" w:color="auto"/>
              <w:right w:val="single" w:sz="8" w:space="0" w:color="000000"/>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b/>
                <w:bCs/>
                <w:color w:val="000000"/>
                <w:sz w:val="24"/>
                <w:szCs w:val="24"/>
                <w:lang w:val="en-US" w:eastAsia="en-US"/>
              </w:rPr>
            </w:pPr>
            <w:r w:rsidRPr="00C339F6">
              <w:rPr>
                <w:rFonts w:ascii="Calibri" w:eastAsia="Times New Roman" w:hAnsi="Calibri" w:cs="Calibri"/>
                <w:b/>
                <w:bCs/>
                <w:color w:val="000000"/>
                <w:sz w:val="24"/>
                <w:szCs w:val="24"/>
                <w:lang w:val="en-US" w:eastAsia="en-US"/>
              </w:rPr>
              <w:lastRenderedPageBreak/>
              <w:t>CLASS  office set up</w:t>
            </w:r>
          </w:p>
        </w:tc>
      </w:tr>
      <w:tr w:rsidR="00C339F6" w:rsidRPr="00C339F6" w:rsidTr="00D0666C">
        <w:trPr>
          <w:trHeight w:val="367"/>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b/>
                <w:bCs/>
                <w:color w:val="000000"/>
                <w:sz w:val="24"/>
                <w:szCs w:val="24"/>
                <w:lang w:val="en-US" w:eastAsia="en-US"/>
              </w:rPr>
            </w:pPr>
            <w:r w:rsidRPr="00C339F6">
              <w:rPr>
                <w:rFonts w:ascii="Calibri" w:eastAsia="Times New Roman" w:hAnsi="Calibri" w:cs="Calibri"/>
                <w:b/>
                <w:bCs/>
                <w:color w:val="000000"/>
                <w:sz w:val="24"/>
                <w:szCs w:val="24"/>
                <w:lang w:val="en-US" w:eastAsia="en-US"/>
              </w:rPr>
              <w:t>S. N.</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b/>
                <w:bCs/>
                <w:sz w:val="24"/>
                <w:szCs w:val="24"/>
                <w:lang w:val="en-US" w:eastAsia="en-US"/>
              </w:rPr>
            </w:pPr>
            <w:r w:rsidRPr="00C339F6">
              <w:rPr>
                <w:rFonts w:ascii="Calibri" w:eastAsia="Times New Roman" w:hAnsi="Calibri" w:cs="Calibri"/>
                <w:b/>
                <w:bCs/>
                <w:sz w:val="24"/>
                <w:szCs w:val="24"/>
                <w:lang w:val="en-US" w:eastAsia="en-US"/>
              </w:rPr>
              <w:t>Class Center</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b/>
                <w:bCs/>
                <w:sz w:val="24"/>
                <w:szCs w:val="24"/>
                <w:lang w:val="en-US" w:eastAsia="en-US"/>
              </w:rPr>
            </w:pPr>
            <w:r w:rsidRPr="00C339F6">
              <w:rPr>
                <w:rFonts w:ascii="Calibri" w:eastAsia="Times New Roman" w:hAnsi="Calibri" w:cs="Calibri"/>
                <w:b/>
                <w:bCs/>
                <w:sz w:val="24"/>
                <w:szCs w:val="24"/>
                <w:lang w:val="en-US" w:eastAsia="en-US"/>
              </w:rPr>
              <w:t>District</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b/>
                <w:bCs/>
                <w:color w:val="000000"/>
                <w:sz w:val="24"/>
                <w:szCs w:val="24"/>
                <w:lang w:val="en-US" w:eastAsia="en-US"/>
              </w:rPr>
            </w:pPr>
            <w:r w:rsidRPr="00C339F6">
              <w:rPr>
                <w:rFonts w:ascii="Calibri" w:eastAsia="Times New Roman" w:hAnsi="Calibri" w:cs="Calibri"/>
                <w:b/>
                <w:bCs/>
                <w:color w:val="000000"/>
                <w:sz w:val="24"/>
                <w:szCs w:val="24"/>
                <w:lang w:val="en-US" w:eastAsia="en-US"/>
              </w:rPr>
              <w:t>Office Set Up</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b/>
                <w:bCs/>
                <w:color w:val="000000"/>
                <w:sz w:val="24"/>
                <w:szCs w:val="24"/>
                <w:lang w:val="en-US" w:eastAsia="en-US"/>
              </w:rPr>
            </w:pPr>
            <w:r w:rsidRPr="00C339F6">
              <w:rPr>
                <w:rFonts w:ascii="Calibri" w:eastAsia="Times New Roman" w:hAnsi="Calibri" w:cs="Calibri"/>
                <w:b/>
                <w:bCs/>
                <w:color w:val="000000"/>
                <w:sz w:val="24"/>
                <w:szCs w:val="24"/>
                <w:lang w:val="en-US" w:eastAsia="en-US"/>
              </w:rPr>
              <w:t>Date</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Jhapa</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Jhapa</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24th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Birtamod</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Jhapa</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24th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3</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Itahari</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Sunsari</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24th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4</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Lahan</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Siraha</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24th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5</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Sarlahi</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Sarlahi</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24th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6</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Hetauda</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Makawanpur</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24th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7</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Katari</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Udayapur</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24th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8</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Sindhuli</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Sindhuli</w:t>
            </w:r>
          </w:p>
        </w:tc>
        <w:tc>
          <w:tcPr>
            <w:tcW w:w="1844" w:type="dxa"/>
            <w:tcBorders>
              <w:top w:val="nil"/>
              <w:left w:val="nil"/>
              <w:bottom w:val="nil"/>
              <w:right w:val="nil"/>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single" w:sz="4" w:space="0" w:color="auto"/>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1st Nov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9</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Narayangadh</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Chitawan</w:t>
            </w:r>
          </w:p>
        </w:tc>
        <w:tc>
          <w:tcPr>
            <w:tcW w:w="1844" w:type="dxa"/>
            <w:tcBorders>
              <w:top w:val="single" w:sz="4" w:space="0" w:color="auto"/>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24th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10</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Butwal</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Rupandehi</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24th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11</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Dhangadi</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Kailali</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24th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12</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Surkhet</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Surkhet</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24th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13</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Gorkha</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Gorkha</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4th Oct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14</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Banepa</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Kavre</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22nd Sept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15</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Dolakha</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Dolakha</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9th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17</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Pharping</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Kathmandu</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24th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18</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Siyuchatar (Kalanki)</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Kathmandu</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19th Aug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19</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Balaju</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Kathmandu</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23rd Dec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20</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Budhanilkanth</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Kathmandu</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23rd Dec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21</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Mulpani</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Kathmandu</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24th Dec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22</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Bhaktapur</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Bhaktapur</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24th Dec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23</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Halchok</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Kathmandu</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20th Aug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24</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Sanothimi</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Bhaktapur</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11th Aug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25</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Chalnakhel</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Kathmandu</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7th Aug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26</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Dhalko</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Kathmandu</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19th Aug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27</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Khowp</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Kathmandu</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11th Aug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28</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Lamanagi</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Dolakha</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9th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29</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Kshamawati</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Dolakha</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9th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30</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Kutidanda</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Dolakha</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9th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32</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Koshi Haraincha</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Morang</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19th Nov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33</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Bayarban</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Morang</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19th Nov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34</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Belbari</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Morang</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19th Nov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35</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 Ramechap</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Ramechhap</w:t>
            </w:r>
          </w:p>
        </w:tc>
        <w:tc>
          <w:tcPr>
            <w:tcW w:w="1844" w:type="dxa"/>
            <w:tcBorders>
              <w:top w:val="nil"/>
              <w:left w:val="nil"/>
              <w:bottom w:val="nil"/>
              <w:right w:val="nil"/>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single" w:sz="4" w:space="0" w:color="auto"/>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1st Nov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36</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 Chautara</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Sindhupalchok</w:t>
            </w:r>
          </w:p>
        </w:tc>
        <w:tc>
          <w:tcPr>
            <w:tcW w:w="1844" w:type="dxa"/>
            <w:tcBorders>
              <w:top w:val="single" w:sz="4" w:space="0" w:color="auto"/>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9th Sep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37</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 Kirtipur</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Kathmandu</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7th Aug 2015</w:t>
            </w:r>
          </w:p>
        </w:tc>
      </w:tr>
      <w:tr w:rsidR="00C339F6" w:rsidRPr="00C339F6" w:rsidTr="00D0666C">
        <w:trPr>
          <w:trHeight w:val="245"/>
        </w:trPr>
        <w:tc>
          <w:tcPr>
            <w:tcW w:w="657" w:type="dxa"/>
            <w:tcBorders>
              <w:top w:val="nil"/>
              <w:left w:val="single" w:sz="8" w:space="0" w:color="auto"/>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38</w:t>
            </w:r>
          </w:p>
        </w:tc>
        <w:tc>
          <w:tcPr>
            <w:tcW w:w="3009"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Deurali</w:t>
            </w:r>
          </w:p>
        </w:tc>
        <w:tc>
          <w:tcPr>
            <w:tcW w:w="1683"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Dolakha</w:t>
            </w:r>
          </w:p>
        </w:tc>
        <w:tc>
          <w:tcPr>
            <w:tcW w:w="1844" w:type="dxa"/>
            <w:tcBorders>
              <w:top w:val="nil"/>
              <w:left w:val="nil"/>
              <w:bottom w:val="single" w:sz="4"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4"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9th Sep 2015</w:t>
            </w:r>
          </w:p>
        </w:tc>
      </w:tr>
      <w:tr w:rsidR="00C339F6" w:rsidRPr="00C339F6" w:rsidTr="00D0666C">
        <w:trPr>
          <w:trHeight w:val="245"/>
        </w:trPr>
        <w:tc>
          <w:tcPr>
            <w:tcW w:w="657" w:type="dxa"/>
            <w:tcBorders>
              <w:top w:val="nil"/>
              <w:left w:val="single" w:sz="8" w:space="0" w:color="auto"/>
              <w:bottom w:val="single" w:sz="8"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39</w:t>
            </w:r>
          </w:p>
        </w:tc>
        <w:tc>
          <w:tcPr>
            <w:tcW w:w="3009" w:type="dxa"/>
            <w:tcBorders>
              <w:top w:val="nil"/>
              <w:left w:val="nil"/>
              <w:bottom w:val="single" w:sz="8"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CLASS Vedhikhor</w:t>
            </w:r>
          </w:p>
        </w:tc>
        <w:tc>
          <w:tcPr>
            <w:tcW w:w="1683" w:type="dxa"/>
            <w:tcBorders>
              <w:top w:val="nil"/>
              <w:left w:val="nil"/>
              <w:bottom w:val="single" w:sz="8"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sz w:val="20"/>
                <w:szCs w:val="20"/>
                <w:lang w:val="en-US" w:eastAsia="en-US"/>
              </w:rPr>
            </w:pPr>
            <w:r w:rsidRPr="00C339F6">
              <w:rPr>
                <w:rFonts w:ascii="Calibri" w:eastAsia="Times New Roman" w:hAnsi="Calibri" w:cs="Calibri"/>
                <w:sz w:val="20"/>
                <w:szCs w:val="20"/>
                <w:lang w:val="en-US" w:eastAsia="en-US"/>
              </w:rPr>
              <w:t>Dolakha</w:t>
            </w:r>
          </w:p>
        </w:tc>
        <w:tc>
          <w:tcPr>
            <w:tcW w:w="1844" w:type="dxa"/>
            <w:tcBorders>
              <w:top w:val="nil"/>
              <w:left w:val="nil"/>
              <w:bottom w:val="single" w:sz="8" w:space="0" w:color="auto"/>
              <w:right w:val="single" w:sz="4"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Done</w:t>
            </w:r>
          </w:p>
        </w:tc>
        <w:tc>
          <w:tcPr>
            <w:tcW w:w="1805" w:type="dxa"/>
            <w:tcBorders>
              <w:top w:val="nil"/>
              <w:left w:val="nil"/>
              <w:bottom w:val="single" w:sz="8" w:space="0" w:color="auto"/>
              <w:right w:val="single" w:sz="8" w:space="0" w:color="auto"/>
            </w:tcBorders>
            <w:shd w:val="clear" w:color="000000" w:fill="FFFFFF"/>
            <w:noWrap/>
            <w:vAlign w:val="center"/>
            <w:hideMark/>
          </w:tcPr>
          <w:p w:rsidR="00C339F6" w:rsidRPr="00C339F6" w:rsidRDefault="00C339F6" w:rsidP="00E6304D">
            <w:pPr>
              <w:spacing w:after="0" w:line="240" w:lineRule="auto"/>
              <w:jc w:val="center"/>
              <w:rPr>
                <w:rFonts w:ascii="Calibri" w:eastAsia="Times New Roman" w:hAnsi="Calibri" w:cs="Calibri"/>
                <w:color w:val="000000"/>
                <w:sz w:val="20"/>
                <w:szCs w:val="20"/>
                <w:lang w:val="en-US" w:eastAsia="en-US"/>
              </w:rPr>
            </w:pPr>
            <w:r w:rsidRPr="00C339F6">
              <w:rPr>
                <w:rFonts w:ascii="Calibri" w:eastAsia="Times New Roman" w:hAnsi="Calibri" w:cs="Calibri"/>
                <w:color w:val="000000"/>
                <w:sz w:val="20"/>
                <w:szCs w:val="20"/>
                <w:lang w:val="en-US" w:eastAsia="en-US"/>
              </w:rPr>
              <w:t>9th Sep 2015</w:t>
            </w:r>
          </w:p>
        </w:tc>
      </w:tr>
    </w:tbl>
    <w:p w:rsidR="006D1E44" w:rsidRDefault="006D1E44" w:rsidP="004F4B66">
      <w:pPr>
        <w:rPr>
          <w:lang w:val="en-US"/>
        </w:rPr>
      </w:pPr>
    </w:p>
    <w:p w:rsidR="006D1E44" w:rsidRDefault="006D1E44" w:rsidP="004F4B66">
      <w:pPr>
        <w:rPr>
          <w:lang w:val="en-US"/>
        </w:rPr>
      </w:pPr>
    </w:p>
    <w:p w:rsidR="00B76D0B" w:rsidRDefault="00B76D0B" w:rsidP="004F4B66">
      <w:pPr>
        <w:rPr>
          <w:lang w:val="en-US"/>
        </w:rPr>
      </w:pPr>
      <w:r>
        <w:rPr>
          <w:lang w:val="en-US"/>
        </w:rPr>
        <w:t xml:space="preserve">Considering the earthquakes </w:t>
      </w:r>
      <w:r w:rsidR="007F04A6">
        <w:rPr>
          <w:lang w:val="en-US"/>
        </w:rPr>
        <w:t>damage in</w:t>
      </w:r>
      <w:r>
        <w:rPr>
          <w:lang w:val="en-US"/>
        </w:rPr>
        <w:t xml:space="preserve"> Class Centers we provide </w:t>
      </w:r>
      <w:r w:rsidR="007F04A6">
        <w:rPr>
          <w:lang w:val="en-US"/>
        </w:rPr>
        <w:t>them cash</w:t>
      </w:r>
      <w:r>
        <w:rPr>
          <w:lang w:val="en-US"/>
        </w:rPr>
        <w:t xml:space="preserve"> and kind support catagorizing the </w:t>
      </w:r>
      <w:r w:rsidR="007F04A6">
        <w:rPr>
          <w:lang w:val="en-US"/>
        </w:rPr>
        <w:t>damage situation</w:t>
      </w:r>
      <w:r>
        <w:rPr>
          <w:lang w:val="en-US"/>
        </w:rPr>
        <w:t xml:space="preserve"> in </w:t>
      </w:r>
      <w:r w:rsidR="00E84759">
        <w:rPr>
          <w:lang w:val="en-US"/>
        </w:rPr>
        <w:t>particular</w:t>
      </w:r>
      <w:r w:rsidR="007F04A6">
        <w:rPr>
          <w:lang w:val="en-US"/>
        </w:rPr>
        <w:t>centers.</w:t>
      </w:r>
      <w:r w:rsidR="00811983">
        <w:rPr>
          <w:lang w:val="en-US"/>
        </w:rPr>
        <w:t xml:space="preserve">  There </w:t>
      </w:r>
      <w:r w:rsidR="00E84759">
        <w:rPr>
          <w:lang w:val="en-US"/>
        </w:rPr>
        <w:t>is 19 district</w:t>
      </w:r>
      <w:r w:rsidR="00811983">
        <w:rPr>
          <w:lang w:val="en-US"/>
        </w:rPr>
        <w:t xml:space="preserve"> we have distributed the materials (kind) or cash as well.  Among 39 </w:t>
      </w:r>
      <w:r w:rsidR="00E84759">
        <w:rPr>
          <w:lang w:val="en-US"/>
        </w:rPr>
        <w:t>centers</w:t>
      </w:r>
      <w:r w:rsidR="00811983">
        <w:rPr>
          <w:lang w:val="en-US"/>
        </w:rPr>
        <w:t xml:space="preserve">, 12 centers got cash 10thousand each and rest other 27 centers got (kind). </w:t>
      </w:r>
      <w:r w:rsidR="00C91D5D">
        <w:rPr>
          <w:lang w:val="en-US"/>
        </w:rPr>
        <w:t>Four</w:t>
      </w:r>
      <w:r w:rsidR="00811983">
        <w:rPr>
          <w:lang w:val="en-US"/>
        </w:rPr>
        <w:t xml:space="preserve"> centers got kind equivalent 25 thousand and 23 </w:t>
      </w:r>
      <w:r w:rsidR="00E84759">
        <w:rPr>
          <w:lang w:val="en-US"/>
        </w:rPr>
        <w:t>centers</w:t>
      </w:r>
      <w:r w:rsidR="00811983">
        <w:rPr>
          <w:lang w:val="en-US"/>
        </w:rPr>
        <w:t xml:space="preserve"> got kind equivalent 50 thousand. There are 19 </w:t>
      </w:r>
      <w:r w:rsidR="00E84759">
        <w:rPr>
          <w:lang w:val="en-US"/>
        </w:rPr>
        <w:t>districtKathmandu</w:t>
      </w:r>
      <w:r w:rsidR="00793FC8">
        <w:rPr>
          <w:lang w:val="en-US"/>
        </w:rPr>
        <w:t>,</w:t>
      </w:r>
      <w:r w:rsidR="00811983">
        <w:rPr>
          <w:lang w:val="en-US"/>
        </w:rPr>
        <w:t xml:space="preserve"> Jhapa</w:t>
      </w:r>
      <w:r w:rsidR="00793FC8">
        <w:rPr>
          <w:lang w:val="en-US"/>
        </w:rPr>
        <w:t>,</w:t>
      </w:r>
      <w:r w:rsidR="00811983">
        <w:rPr>
          <w:lang w:val="en-US"/>
        </w:rPr>
        <w:t xml:space="preserve"> Sindhuli</w:t>
      </w:r>
      <w:r w:rsidR="00793FC8">
        <w:rPr>
          <w:lang w:val="en-US"/>
        </w:rPr>
        <w:t>,</w:t>
      </w:r>
      <w:r w:rsidR="00811983">
        <w:rPr>
          <w:lang w:val="en-US"/>
        </w:rPr>
        <w:t xml:space="preserve"> Sarlahi Msakanpur</w:t>
      </w:r>
      <w:r w:rsidR="00793FC8">
        <w:rPr>
          <w:lang w:val="en-US"/>
        </w:rPr>
        <w:t>,</w:t>
      </w:r>
      <w:r w:rsidR="00811983">
        <w:rPr>
          <w:lang w:val="en-US"/>
        </w:rPr>
        <w:t xml:space="preserve"> Udaypur</w:t>
      </w:r>
      <w:r w:rsidR="00793FC8">
        <w:rPr>
          <w:lang w:val="en-US"/>
        </w:rPr>
        <w:t>,</w:t>
      </w:r>
      <w:r w:rsidR="00C91D5D">
        <w:rPr>
          <w:lang w:val="en-US"/>
        </w:rPr>
        <w:t>Sindhuli, Chitwan</w:t>
      </w:r>
      <w:r w:rsidR="00793FC8">
        <w:rPr>
          <w:lang w:val="en-US"/>
        </w:rPr>
        <w:t>,</w:t>
      </w:r>
      <w:r w:rsidR="00811983">
        <w:rPr>
          <w:lang w:val="en-US"/>
        </w:rPr>
        <w:t xml:space="preserve"> Rupandehi</w:t>
      </w:r>
      <w:r w:rsidR="00C91D5D">
        <w:rPr>
          <w:lang w:val="en-US"/>
        </w:rPr>
        <w:t>, Kaialai,</w:t>
      </w:r>
      <w:r w:rsidR="00811983">
        <w:rPr>
          <w:lang w:val="en-US"/>
        </w:rPr>
        <w:t xml:space="preserve"> Surkhet </w:t>
      </w:r>
      <w:r w:rsidR="00C91D5D">
        <w:rPr>
          <w:lang w:val="en-US"/>
        </w:rPr>
        <w:t>Gorkha,</w:t>
      </w:r>
      <w:r w:rsidR="00811983">
        <w:rPr>
          <w:lang w:val="en-US"/>
        </w:rPr>
        <w:t xml:space="preserve"> Kavre</w:t>
      </w:r>
      <w:r w:rsidR="00793FC8">
        <w:rPr>
          <w:lang w:val="en-US"/>
        </w:rPr>
        <w:t>,</w:t>
      </w:r>
      <w:r w:rsidR="00C91D5D">
        <w:rPr>
          <w:lang w:val="en-US"/>
        </w:rPr>
        <w:t>Dolakha</w:t>
      </w:r>
      <w:r w:rsidR="00822F0E">
        <w:rPr>
          <w:lang w:val="en-US"/>
        </w:rPr>
        <w:t>, Sindhupalchowk, Morang</w:t>
      </w:r>
      <w:r w:rsidR="00793FC8">
        <w:rPr>
          <w:lang w:val="en-US"/>
        </w:rPr>
        <w:t>, and B</w:t>
      </w:r>
      <w:r w:rsidR="00811983">
        <w:rPr>
          <w:lang w:val="en-US"/>
        </w:rPr>
        <w:t xml:space="preserve">haktapur  </w:t>
      </w:r>
    </w:p>
    <w:p w:rsidR="00D4255F" w:rsidRPr="006D1E44" w:rsidRDefault="00D4255F" w:rsidP="006D1E44">
      <w:pPr>
        <w:jc w:val="center"/>
        <w:rPr>
          <w:b/>
          <w:lang w:val="en-US"/>
        </w:rPr>
      </w:pPr>
      <w:r w:rsidRPr="006D1E44">
        <w:rPr>
          <w:b/>
          <w:lang w:val="en-US"/>
        </w:rPr>
        <w:lastRenderedPageBreak/>
        <w:t xml:space="preserve">School </w:t>
      </w:r>
      <w:r w:rsidR="001C1AE7" w:rsidRPr="006D1E44">
        <w:rPr>
          <w:b/>
          <w:lang w:val="en-US"/>
        </w:rPr>
        <w:t>Kit's</w:t>
      </w:r>
      <w:r w:rsidRPr="006D1E44">
        <w:rPr>
          <w:b/>
          <w:lang w:val="en-US"/>
        </w:rPr>
        <w:t xml:space="preserve"> distribution</w:t>
      </w:r>
    </w:p>
    <w:tbl>
      <w:tblPr>
        <w:tblW w:w="10080" w:type="dxa"/>
        <w:tblInd w:w="-612" w:type="dxa"/>
        <w:tblLook w:val="04A0"/>
      </w:tblPr>
      <w:tblGrid>
        <w:gridCol w:w="630"/>
        <w:gridCol w:w="3240"/>
        <w:gridCol w:w="1169"/>
        <w:gridCol w:w="1800"/>
        <w:gridCol w:w="810"/>
        <w:gridCol w:w="1080"/>
        <w:gridCol w:w="1440"/>
      </w:tblGrid>
      <w:tr w:rsidR="00D12D20" w:rsidRPr="009A63B0" w:rsidTr="00E6304D">
        <w:trPr>
          <w:trHeight w:val="240"/>
        </w:trPr>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A63B0" w:rsidRPr="009A63B0" w:rsidRDefault="00006C75" w:rsidP="00E6304D">
            <w:pPr>
              <w:spacing w:after="0" w:line="240" w:lineRule="auto"/>
              <w:jc w:val="center"/>
              <w:rPr>
                <w:rFonts w:ascii="Calibri" w:eastAsia="Times New Roman" w:hAnsi="Calibri" w:cs="Calibri"/>
                <w:b/>
                <w:bCs/>
                <w:color w:val="000000"/>
                <w:sz w:val="20"/>
                <w:szCs w:val="20"/>
                <w:lang w:val="en-US" w:eastAsia="en-US"/>
              </w:rPr>
            </w:pPr>
            <w:r>
              <w:rPr>
                <w:rFonts w:ascii="Calibri" w:eastAsia="Times New Roman" w:hAnsi="Calibri" w:cs="Calibri"/>
                <w:b/>
                <w:bCs/>
                <w:color w:val="000000"/>
                <w:sz w:val="20"/>
                <w:szCs w:val="20"/>
                <w:lang w:val="en-US" w:eastAsia="en-US"/>
              </w:rPr>
              <w:t>Sn</w:t>
            </w:r>
          </w:p>
        </w:tc>
        <w:tc>
          <w:tcPr>
            <w:tcW w:w="3240" w:type="dxa"/>
            <w:tcBorders>
              <w:top w:val="single" w:sz="4" w:space="0" w:color="auto"/>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b/>
                <w:bCs/>
                <w:color w:val="000000"/>
                <w:sz w:val="20"/>
                <w:szCs w:val="20"/>
                <w:lang w:val="en-US" w:eastAsia="en-US"/>
              </w:rPr>
            </w:pPr>
            <w:r w:rsidRPr="009A63B0">
              <w:rPr>
                <w:rFonts w:ascii="Calibri" w:eastAsia="Times New Roman" w:hAnsi="Calibri" w:cs="Calibri"/>
                <w:b/>
                <w:bCs/>
                <w:color w:val="000000"/>
                <w:sz w:val="20"/>
                <w:szCs w:val="20"/>
                <w:lang w:val="en-US" w:eastAsia="en-US"/>
              </w:rPr>
              <w:t>School Name</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b/>
                <w:bCs/>
                <w:color w:val="000000"/>
                <w:sz w:val="20"/>
                <w:szCs w:val="20"/>
                <w:lang w:val="en-US" w:eastAsia="en-US"/>
              </w:rPr>
            </w:pPr>
            <w:r w:rsidRPr="009A63B0">
              <w:rPr>
                <w:rFonts w:ascii="Calibri" w:eastAsia="Times New Roman" w:hAnsi="Calibri" w:cs="Calibri"/>
                <w:b/>
                <w:bCs/>
                <w:color w:val="000000"/>
                <w:sz w:val="20"/>
                <w:szCs w:val="20"/>
                <w:lang w:val="en-US" w:eastAsia="en-US"/>
              </w:rPr>
              <w:t>District</w:t>
            </w:r>
          </w:p>
        </w:tc>
        <w:tc>
          <w:tcPr>
            <w:tcW w:w="1800" w:type="dxa"/>
            <w:tcBorders>
              <w:top w:val="single" w:sz="4" w:space="0" w:color="auto"/>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b/>
                <w:bCs/>
                <w:color w:val="000000"/>
                <w:sz w:val="20"/>
                <w:szCs w:val="20"/>
                <w:lang w:val="en-US" w:eastAsia="en-US"/>
              </w:rPr>
            </w:pPr>
            <w:r w:rsidRPr="009A63B0">
              <w:rPr>
                <w:rFonts w:ascii="Calibri" w:eastAsia="Times New Roman" w:hAnsi="Calibri" w:cs="Calibri"/>
                <w:b/>
                <w:bCs/>
                <w:color w:val="000000"/>
                <w:sz w:val="20"/>
                <w:szCs w:val="20"/>
                <w:lang w:val="en-US" w:eastAsia="en-US"/>
              </w:rPr>
              <w:t>CLASS program</w:t>
            </w:r>
          </w:p>
        </w:tc>
        <w:tc>
          <w:tcPr>
            <w:tcW w:w="810" w:type="dxa"/>
            <w:tcBorders>
              <w:top w:val="single" w:sz="4" w:space="0" w:color="auto"/>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b/>
                <w:bCs/>
                <w:color w:val="000000"/>
                <w:sz w:val="20"/>
                <w:szCs w:val="20"/>
                <w:lang w:val="en-US" w:eastAsia="en-US"/>
              </w:rPr>
            </w:pPr>
            <w:r w:rsidRPr="009A63B0">
              <w:rPr>
                <w:rFonts w:ascii="Calibri" w:eastAsia="Times New Roman" w:hAnsi="Calibri" w:cs="Calibri"/>
                <w:b/>
                <w:bCs/>
                <w:color w:val="000000"/>
                <w:sz w:val="20"/>
                <w:szCs w:val="20"/>
                <w:lang w:val="en-US" w:eastAsia="en-US"/>
              </w:rPr>
              <w:t>kids</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b/>
                <w:bCs/>
                <w:color w:val="000000"/>
                <w:sz w:val="20"/>
                <w:szCs w:val="20"/>
                <w:lang w:val="en-US" w:eastAsia="en-US"/>
              </w:rPr>
            </w:pPr>
            <w:r w:rsidRPr="009A63B0">
              <w:rPr>
                <w:rFonts w:ascii="Calibri" w:eastAsia="Times New Roman" w:hAnsi="Calibri" w:cs="Calibri"/>
                <w:b/>
                <w:bCs/>
                <w:color w:val="000000"/>
                <w:sz w:val="20"/>
                <w:szCs w:val="20"/>
                <w:lang w:val="en-US" w:eastAsia="en-US"/>
              </w:rPr>
              <w:t>Handover</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b/>
                <w:bCs/>
                <w:color w:val="000000"/>
                <w:sz w:val="20"/>
                <w:szCs w:val="20"/>
                <w:lang w:val="en-US" w:eastAsia="en-US"/>
              </w:rPr>
            </w:pPr>
            <w:r w:rsidRPr="009A63B0">
              <w:rPr>
                <w:rFonts w:ascii="Calibri" w:eastAsia="Times New Roman" w:hAnsi="Calibri" w:cs="Calibri"/>
                <w:b/>
                <w:bCs/>
                <w:color w:val="000000"/>
                <w:sz w:val="20"/>
                <w:szCs w:val="20"/>
                <w:lang w:val="en-US" w:eastAsia="en-US"/>
              </w:rPr>
              <w:t>Date</w:t>
            </w:r>
          </w:p>
        </w:tc>
      </w:tr>
      <w:tr w:rsidR="00D12D20" w:rsidRPr="009A63B0" w:rsidTr="00E6304D">
        <w:trPr>
          <w:trHeight w:val="240"/>
        </w:trPr>
        <w:tc>
          <w:tcPr>
            <w:tcW w:w="63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w:t>
            </w:r>
          </w:p>
        </w:tc>
        <w:tc>
          <w:tcPr>
            <w:tcW w:w="3240" w:type="dxa"/>
            <w:tcBorders>
              <w:top w:val="single" w:sz="4" w:space="0" w:color="auto"/>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Kalinchok Higher Secondary School</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w:t>
            </w:r>
          </w:p>
        </w:tc>
        <w:tc>
          <w:tcPr>
            <w:tcW w:w="1800" w:type="dxa"/>
            <w:tcBorders>
              <w:top w:val="single" w:sz="4" w:space="0" w:color="auto"/>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Charikot</w:t>
            </w:r>
          </w:p>
        </w:tc>
        <w:tc>
          <w:tcPr>
            <w:tcW w:w="810" w:type="dxa"/>
            <w:tcBorders>
              <w:top w:val="single" w:sz="4" w:space="0" w:color="auto"/>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1100</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single" w:sz="4" w:space="0" w:color="auto"/>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12th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Pashupati Kanya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Charikot</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400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12th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Bhim Higher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Charikot</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600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12th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4</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Mahendrodaya Higher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Charikot</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500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12th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5</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Mathilomati Lower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Charikot</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200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12th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6</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Tikhatal Primary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Charikot</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100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12th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7</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Lapilang Higher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Charikot</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550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12th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8</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Bhadrawati Primary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Charikot</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65</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12th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9</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Balmandir Lower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Dolakha</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50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12th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10</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Kutindanda Higher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Charikot</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350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12th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11</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Kshamawati Higher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Kshamawati</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400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12th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12</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Lamanagi Lower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Lamanagi</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200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12th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13</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Raj Kuleswor Lower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Dolakha</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150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12th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14</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Bhumeswari Primary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  Program</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27</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12th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15</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Buddha Primary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Dolakha Program</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16</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12th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16</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Pharping Higher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Kathmandu</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Pharping</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450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1st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17</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Chalnakhel Lower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Kathmandu</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CLASS Chalnakhel</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70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1st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18</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Adinath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Kathmandu</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Kritipur</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340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1st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19</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Amarjyoti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Kathmandu</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CLASS Kalanki</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700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3rd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20</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Janajagriti Gyanrasmi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Kathmandu</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balaju</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450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3rd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21</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Shreeram Lower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Kathmandu</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CLASS Budhanilkanth</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100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7th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22</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Rastiya Nirman Higher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Kathmandu</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Mulpani</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600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7th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23</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Halchok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Kathmandu</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CLASS Halchok</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300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7th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24</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Mahendra Lower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Bhaktapur</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Sanothimi</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180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2nd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25</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Ganesh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Bhaktapur</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Khowp</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340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2nd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26</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Deep Jyoti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Bhaktapur</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CLASS Bhaktapur</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120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sz w:val="16"/>
                <w:szCs w:val="16"/>
                <w:lang w:val="en-US" w:eastAsia="en-US"/>
              </w:rPr>
            </w:pPr>
            <w:r w:rsidRPr="009A63B0">
              <w:rPr>
                <w:rFonts w:ascii="Calibri" w:eastAsia="Times New Roman" w:hAnsi="Calibri" w:cs="Calibri"/>
                <w:sz w:val="16"/>
                <w:szCs w:val="16"/>
                <w:lang w:val="en-US" w:eastAsia="en-US"/>
              </w:rPr>
              <w:t>2nd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27</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Shree Nepal Rastiya Lower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Kathmandu</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Dhalko</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100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3rd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28</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Nandi Ratri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Kathmandu</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DB Kids studying School</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500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23rd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29</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Bhirkuti Low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Gorkha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Gorkha</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150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4th Oct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30</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Amarjyoti Janata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Gorkha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Gorkha</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350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4th Oct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31</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Saraswati Primary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Gorkha</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Gorkha</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150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4th Oct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32</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Siddhi Kamala Devi Higher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Sindhupalchok</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Chautara</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350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9th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33</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Saraswati Primary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Kavre</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Banepa</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90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8th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34</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Janajyoti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Kavre</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Banepa</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180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8th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35</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Bal Niketan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Kavre</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Banepa</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380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8th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36</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Siksha Sadan Higher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Kavre</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Banepa</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420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8th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37</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Azad Higher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Kavre</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Banepa</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290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8th Sept 2015</w:t>
            </w:r>
          </w:p>
        </w:tc>
      </w:tr>
      <w:tr w:rsidR="00D12D20" w:rsidRPr="009A63B0" w:rsidTr="00E6304D">
        <w:trPr>
          <w:trHeight w:val="24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38</w:t>
            </w:r>
          </w:p>
        </w:tc>
        <w:tc>
          <w:tcPr>
            <w:tcW w:w="324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Chaitanya Higher Secondary School</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Kavre</w:t>
            </w:r>
          </w:p>
        </w:tc>
        <w:tc>
          <w:tcPr>
            <w:tcW w:w="180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Banepa</w:t>
            </w:r>
          </w:p>
        </w:tc>
        <w:tc>
          <w:tcPr>
            <w:tcW w:w="81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250</w:t>
            </w:r>
          </w:p>
        </w:tc>
        <w:tc>
          <w:tcPr>
            <w:tcW w:w="1080" w:type="dxa"/>
            <w:tcBorders>
              <w:top w:val="nil"/>
              <w:left w:val="nil"/>
              <w:bottom w:val="single" w:sz="4"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4"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8th Sept 2015</w:t>
            </w:r>
          </w:p>
        </w:tc>
      </w:tr>
      <w:tr w:rsidR="00D12D20" w:rsidRPr="009A63B0" w:rsidTr="00E6304D">
        <w:trPr>
          <w:trHeight w:val="240"/>
        </w:trPr>
        <w:tc>
          <w:tcPr>
            <w:tcW w:w="630" w:type="dxa"/>
            <w:tcBorders>
              <w:top w:val="nil"/>
              <w:left w:val="single" w:sz="8" w:space="0" w:color="auto"/>
              <w:bottom w:val="single" w:sz="8"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39</w:t>
            </w:r>
          </w:p>
        </w:tc>
        <w:tc>
          <w:tcPr>
            <w:tcW w:w="3240" w:type="dxa"/>
            <w:tcBorders>
              <w:top w:val="nil"/>
              <w:left w:val="nil"/>
              <w:bottom w:val="single" w:sz="8"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Panchakanya Secondary School</w:t>
            </w:r>
          </w:p>
        </w:tc>
        <w:tc>
          <w:tcPr>
            <w:tcW w:w="1080" w:type="dxa"/>
            <w:tcBorders>
              <w:top w:val="nil"/>
              <w:left w:val="nil"/>
              <w:bottom w:val="single" w:sz="8"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Sindhuli</w:t>
            </w:r>
          </w:p>
        </w:tc>
        <w:tc>
          <w:tcPr>
            <w:tcW w:w="1800" w:type="dxa"/>
            <w:tcBorders>
              <w:top w:val="nil"/>
              <w:left w:val="nil"/>
              <w:bottom w:val="single" w:sz="8"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CLASS Sindhuli</w:t>
            </w:r>
          </w:p>
        </w:tc>
        <w:tc>
          <w:tcPr>
            <w:tcW w:w="810" w:type="dxa"/>
            <w:tcBorders>
              <w:top w:val="nil"/>
              <w:left w:val="nil"/>
              <w:bottom w:val="single" w:sz="8"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250</w:t>
            </w:r>
          </w:p>
        </w:tc>
        <w:tc>
          <w:tcPr>
            <w:tcW w:w="1080" w:type="dxa"/>
            <w:tcBorders>
              <w:top w:val="nil"/>
              <w:left w:val="nil"/>
              <w:bottom w:val="single" w:sz="8" w:space="0" w:color="auto"/>
              <w:right w:val="single" w:sz="4"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Done</w:t>
            </w:r>
          </w:p>
        </w:tc>
        <w:tc>
          <w:tcPr>
            <w:tcW w:w="1440" w:type="dxa"/>
            <w:tcBorders>
              <w:top w:val="nil"/>
              <w:left w:val="nil"/>
              <w:bottom w:val="single" w:sz="8" w:space="0" w:color="auto"/>
              <w:right w:val="single" w:sz="8" w:space="0" w:color="auto"/>
            </w:tcBorders>
            <w:shd w:val="clear" w:color="000000" w:fill="FFFFFF"/>
            <w:noWrap/>
            <w:vAlign w:val="center"/>
            <w:hideMark/>
          </w:tcPr>
          <w:p w:rsidR="009A63B0" w:rsidRPr="009A63B0" w:rsidRDefault="009A63B0" w:rsidP="00E6304D">
            <w:pPr>
              <w:spacing w:after="0" w:line="240" w:lineRule="auto"/>
              <w:jc w:val="center"/>
              <w:rPr>
                <w:rFonts w:ascii="Calibri" w:eastAsia="Times New Roman" w:hAnsi="Calibri" w:cs="Calibri"/>
                <w:color w:val="000000"/>
                <w:sz w:val="16"/>
                <w:szCs w:val="16"/>
                <w:lang w:val="en-US" w:eastAsia="en-US"/>
              </w:rPr>
            </w:pPr>
            <w:r w:rsidRPr="009A63B0">
              <w:rPr>
                <w:rFonts w:ascii="Calibri" w:eastAsia="Times New Roman" w:hAnsi="Calibri" w:cs="Calibri"/>
                <w:color w:val="000000"/>
                <w:sz w:val="16"/>
                <w:szCs w:val="16"/>
                <w:lang w:val="en-US" w:eastAsia="en-US"/>
              </w:rPr>
              <w:t>1st Nov 2015</w:t>
            </w:r>
          </w:p>
        </w:tc>
      </w:tr>
    </w:tbl>
    <w:p w:rsidR="00441A09" w:rsidRPr="00441A09" w:rsidRDefault="00441A09" w:rsidP="004F4B66">
      <w:pPr>
        <w:rPr>
          <w:snapToGrid w:val="0"/>
          <w:color w:val="000000"/>
          <w:w w:val="1"/>
          <w:bdr w:val="none" w:sz="0" w:space="0" w:color="auto" w:frame="1"/>
          <w:shd w:val="clear" w:color="auto" w:fill="000000"/>
          <w:lang w:val="en-US"/>
        </w:rPr>
      </w:pPr>
    </w:p>
    <w:p w:rsidR="009A63B0" w:rsidRDefault="001C1AE7" w:rsidP="004F4B66">
      <w:r>
        <w:t xml:space="preserve">There are 39 school </w:t>
      </w:r>
      <w:r w:rsidR="00441A09">
        <w:t xml:space="preserve"> supported  for their</w:t>
      </w:r>
      <w:r w:rsidR="00441A09" w:rsidRPr="00E84759">
        <w:rPr>
          <w:lang w:val="en-US"/>
        </w:rPr>
        <w:t xml:space="preserve"> school</w:t>
      </w:r>
      <w:r w:rsidR="00441A09">
        <w:t xml:space="preserve"> kits </w:t>
      </w:r>
      <w:r w:rsidR="00223E27">
        <w:t>and</w:t>
      </w:r>
      <w:r w:rsidR="00223E27" w:rsidRPr="00E84759">
        <w:rPr>
          <w:lang w:val="en-US"/>
        </w:rPr>
        <w:t xml:space="preserve"> provide</w:t>
      </w:r>
      <w:r w:rsidR="00223E27">
        <w:t xml:space="preserve"> 100 and 50</w:t>
      </w:r>
      <w:r w:rsidR="00223E27" w:rsidRPr="00E84759">
        <w:rPr>
          <w:lang w:val="en-US"/>
        </w:rPr>
        <w:t xml:space="preserve"> thousand rupees</w:t>
      </w:r>
      <w:r w:rsidR="00223E27">
        <w:t xml:space="preserve"> equivalent kind materials for 15 and 24 schools</w:t>
      </w:r>
      <w:r w:rsidR="00E05305">
        <w:t xml:space="preserve"> respectively. </w:t>
      </w:r>
      <w:r w:rsidR="00223E27">
        <w:t xml:space="preserve">In kind support,  we provide them cupboard,  sports materials,  chair  cushion, </w:t>
      </w:r>
      <w:r w:rsidR="00C33063">
        <w:t xml:space="preserve">table etc. </w:t>
      </w:r>
      <w:r w:rsidR="00E05305">
        <w:t>Those school kits is more useful for children holistic development through academic and extra curricualr activties.</w:t>
      </w:r>
      <w:r w:rsidR="00006C75">
        <w:t>Those 39 schools are located in seven different districts; Kathmandu</w:t>
      </w:r>
      <w:r w:rsidR="00A25B11">
        <w:t>, Kavre, Gorkha, Sindhuli</w:t>
      </w:r>
      <w:r w:rsidR="00006C75">
        <w:t>, Sindhupalchowk, Dolakha and Bhaktapur</w:t>
      </w:r>
      <w:r w:rsidR="00C97F02">
        <w:t xml:space="preserve">. Those schools were affected massively by earthquakes. </w:t>
      </w:r>
    </w:p>
    <w:p w:rsidR="00595ABD" w:rsidRDefault="00595ABD" w:rsidP="004F4B66"/>
    <w:p w:rsidR="00006C75" w:rsidRDefault="00006C75" w:rsidP="004F4B66">
      <w:pPr>
        <w:rPr>
          <w:b/>
        </w:rPr>
      </w:pPr>
    </w:p>
    <w:p w:rsidR="009A63B0" w:rsidRPr="00595ABD" w:rsidRDefault="00970F52" w:rsidP="004F4B66">
      <w:pPr>
        <w:rPr>
          <w:b/>
        </w:rPr>
      </w:pPr>
      <w:r>
        <w:rPr>
          <w:b/>
        </w:rPr>
        <w:t xml:space="preserve">School </w:t>
      </w:r>
      <w:r w:rsidR="00595ABD" w:rsidRPr="00595ABD">
        <w:rPr>
          <w:b/>
        </w:rPr>
        <w:t xml:space="preserve"> kits distribution programs </w:t>
      </w:r>
      <w:r>
        <w:rPr>
          <w:b/>
        </w:rPr>
        <w:t>K</w:t>
      </w:r>
      <w:r w:rsidR="00595ABD" w:rsidRPr="00595ABD">
        <w:rPr>
          <w:b/>
        </w:rPr>
        <w:t xml:space="preserve">athmandu valley and outskirts </w:t>
      </w:r>
    </w:p>
    <w:p w:rsidR="009A63B0" w:rsidRDefault="0007356B" w:rsidP="004F4B66">
      <w:r>
        <w:rPr>
          <w:noProof/>
          <w:lang w:val="nl-BE" w:eastAsia="nl-BE" w:bidi="ne-NP"/>
        </w:rPr>
        <w:drawing>
          <wp:anchor distT="0" distB="0" distL="114300" distR="114300" simplePos="0" relativeHeight="251801600" behindDoc="0" locked="0" layoutInCell="1" allowOverlap="1">
            <wp:simplePos x="0" y="0"/>
            <wp:positionH relativeFrom="margin">
              <wp:posOffset>19050</wp:posOffset>
            </wp:positionH>
            <wp:positionV relativeFrom="margin">
              <wp:posOffset>647700</wp:posOffset>
            </wp:positionV>
            <wp:extent cx="3978275" cy="2743200"/>
            <wp:effectExtent l="19050" t="0" r="3175" b="0"/>
            <wp:wrapSquare wrapText="bothSides"/>
            <wp:docPr id="146" name="Picture 5" descr="C:\Users\Acer\Desktop\School Kit Handover Program\Sanothimi, Khwop, Bhaktapur School Kit 2 Sept\IMG_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School Kit Handover Program\Sanothimi, Khwop, Bhaktapur School Kit 2 Sept\IMG_9192.JPG"/>
                    <pic:cNvPicPr>
                      <a:picLocks noChangeAspect="1" noChangeArrowheads="1"/>
                    </pic:cNvPicPr>
                  </pic:nvPicPr>
                  <pic:blipFill>
                    <a:blip r:embed="rId16"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978275" cy="2743200"/>
                    </a:xfrm>
                    <a:prstGeom prst="rect">
                      <a:avLst/>
                    </a:prstGeom>
                    <a:ln>
                      <a:noFill/>
                    </a:ln>
                    <a:effectLst>
                      <a:softEdge rad="112500"/>
                    </a:effectLst>
                  </pic:spPr>
                </pic:pic>
              </a:graphicData>
            </a:graphic>
          </wp:anchor>
        </w:drawing>
      </w:r>
    </w:p>
    <w:p w:rsidR="003708C1" w:rsidRDefault="003708C1" w:rsidP="004F4B66"/>
    <w:p w:rsidR="00492F21" w:rsidRDefault="0007356B">
      <w:pPr>
        <w:jc w:val="left"/>
        <w:rPr>
          <w:rFonts w:eastAsia="Times New Roman" w:cs="Times New Roman"/>
          <w:b/>
          <w:bCs/>
          <w:sz w:val="32"/>
          <w:szCs w:val="28"/>
          <w:lang w:val="en-AU"/>
        </w:rPr>
      </w:pPr>
      <w:bookmarkStart w:id="38" w:name="_Toc379307386"/>
      <w:bookmarkStart w:id="39" w:name="_Toc361763503"/>
      <w:bookmarkStart w:id="40" w:name="_Toc361763177"/>
      <w:bookmarkStart w:id="41" w:name="_Toc332707777"/>
      <w:bookmarkStart w:id="42" w:name="_Toc301506167"/>
      <w:bookmarkStart w:id="43" w:name="_Toc301454528"/>
      <w:bookmarkStart w:id="44" w:name="_Toc301454204"/>
      <w:bookmarkStart w:id="45" w:name="_Toc301452900"/>
      <w:bookmarkStart w:id="46" w:name="_Toc425799183"/>
      <w:bookmarkStart w:id="47" w:name="_Toc441004239"/>
      <w:bookmarkEnd w:id="31"/>
      <w:bookmarkEnd w:id="32"/>
      <w:bookmarkEnd w:id="33"/>
      <w:bookmarkEnd w:id="34"/>
      <w:bookmarkEnd w:id="35"/>
      <w:bookmarkEnd w:id="36"/>
      <w:bookmarkEnd w:id="37"/>
      <w:r w:rsidRPr="0007356B">
        <w:rPr>
          <w:noProof/>
          <w:sz w:val="32"/>
          <w:lang w:val="nl-BE" w:eastAsia="nl-BE" w:bidi="ne-NP"/>
        </w:rPr>
        <w:drawing>
          <wp:anchor distT="0" distB="0" distL="114300" distR="114300" simplePos="0" relativeHeight="251835392" behindDoc="0" locked="0" layoutInCell="1" allowOverlap="1">
            <wp:simplePos x="0" y="0"/>
            <wp:positionH relativeFrom="margin">
              <wp:posOffset>1517650</wp:posOffset>
            </wp:positionH>
            <wp:positionV relativeFrom="margin">
              <wp:posOffset>3524250</wp:posOffset>
            </wp:positionV>
            <wp:extent cx="3022600" cy="2009775"/>
            <wp:effectExtent l="19050" t="0" r="6350" b="0"/>
            <wp:wrapSquare wrapText="bothSides"/>
            <wp:docPr id="154" name="Picture 1" descr="C:\Users\Acer\Desktop\School Kit Handover Program\Dhalko, Kalanki , Balaju School Kit photo 3 Sept\IMG_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chool Kit Handover Program\Dhalko, Kalanki , Balaju School Kit photo 3 Sept\IMG_9235.JPG"/>
                    <pic:cNvPicPr>
                      <a:picLocks noChangeAspect="1" noChangeArrowheads="1"/>
                    </pic:cNvPicPr>
                  </pic:nvPicPr>
                  <pic:blipFill>
                    <a:blip r:embed="rId1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022600" cy="2009775"/>
                    </a:xfrm>
                    <a:prstGeom prst="rect">
                      <a:avLst/>
                    </a:prstGeom>
                    <a:ln>
                      <a:noFill/>
                    </a:ln>
                    <a:effectLst>
                      <a:softEdge rad="112500"/>
                    </a:effectLst>
                  </pic:spPr>
                </pic:pic>
              </a:graphicData>
            </a:graphic>
          </wp:anchor>
        </w:drawing>
      </w:r>
      <w:r>
        <w:rPr>
          <w:noProof/>
          <w:sz w:val="32"/>
          <w:lang w:val="nl-BE" w:eastAsia="nl-BE" w:bidi="ne-NP"/>
        </w:rPr>
        <w:drawing>
          <wp:anchor distT="0" distB="0" distL="114300" distR="114300" simplePos="0" relativeHeight="251834368" behindDoc="0" locked="0" layoutInCell="1" allowOverlap="1">
            <wp:simplePos x="0" y="0"/>
            <wp:positionH relativeFrom="margin">
              <wp:align>right</wp:align>
            </wp:positionH>
            <wp:positionV relativeFrom="margin">
              <wp:align>bottom</wp:align>
            </wp:positionV>
            <wp:extent cx="3980815" cy="2651760"/>
            <wp:effectExtent l="19050" t="0" r="635" b="0"/>
            <wp:wrapSquare wrapText="bothSides"/>
            <wp:docPr id="144" name="Picture 2" descr="C:\Users\Acer\Desktop\School Kit Handover Program\Pharping , Chalnakhel, Kritipur School Kit 1 Sept\IMG_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chool Kit Handover Program\Pharping , Chalnakhel, Kritipur School Kit 1 Sept\IMG_9008.JPG"/>
                    <pic:cNvPicPr>
                      <a:picLocks noChangeAspect="1" noChangeArrowheads="1"/>
                    </pic:cNvPicPr>
                  </pic:nvPicPr>
                  <pic:blipFill>
                    <a:blip r:embed="rId1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980815" cy="2651760"/>
                    </a:xfrm>
                    <a:prstGeom prst="rect">
                      <a:avLst/>
                    </a:prstGeom>
                    <a:ln>
                      <a:noFill/>
                    </a:ln>
                    <a:effectLst>
                      <a:softEdge rad="112500"/>
                    </a:effectLst>
                  </pic:spPr>
                </pic:pic>
              </a:graphicData>
            </a:graphic>
          </wp:anchor>
        </w:drawing>
      </w:r>
      <w:r w:rsidR="00492F21">
        <w:rPr>
          <w:sz w:val="32"/>
        </w:rPr>
        <w:br w:type="page"/>
      </w:r>
    </w:p>
    <w:p w:rsidR="00970F52" w:rsidRPr="00492F21" w:rsidRDefault="00970F52" w:rsidP="00B61A39">
      <w:pPr>
        <w:pStyle w:val="Heading2"/>
        <w:rPr>
          <w:color w:val="auto"/>
          <w:sz w:val="32"/>
        </w:rPr>
      </w:pPr>
      <w:r w:rsidRPr="00492F21">
        <w:rPr>
          <w:color w:val="auto"/>
          <w:sz w:val="32"/>
        </w:rPr>
        <w:lastRenderedPageBreak/>
        <w:t>CPCS awareness activities:</w:t>
      </w:r>
    </w:p>
    <w:p w:rsidR="00C8751F" w:rsidRPr="00B61A39" w:rsidRDefault="00C8751F" w:rsidP="00B61A39">
      <w:pPr>
        <w:pStyle w:val="Heading2"/>
      </w:pPr>
      <w:r w:rsidRPr="00B61A39">
        <w:t>With the families…</w:t>
      </w:r>
      <w:bookmarkEnd w:id="38"/>
      <w:bookmarkEnd w:id="39"/>
      <w:bookmarkEnd w:id="40"/>
      <w:bookmarkEnd w:id="41"/>
      <w:bookmarkEnd w:id="42"/>
      <w:bookmarkEnd w:id="43"/>
      <w:bookmarkEnd w:id="44"/>
      <w:bookmarkEnd w:id="45"/>
      <w:bookmarkEnd w:id="46"/>
      <w:bookmarkEnd w:id="47"/>
    </w:p>
    <w:p w:rsidR="00C8751F" w:rsidRPr="00833C5E" w:rsidRDefault="00492F21" w:rsidP="00C8751F">
      <w:pPr>
        <w:rPr>
          <w:lang w:val="en-US"/>
        </w:rPr>
      </w:pPr>
      <w:r>
        <w:rPr>
          <w:noProof/>
          <w:lang w:val="nl-BE" w:eastAsia="nl-BE" w:bidi="ne-NP"/>
        </w:rPr>
        <w:drawing>
          <wp:anchor distT="0" distB="0" distL="114300" distR="114300" simplePos="0" relativeHeight="251802624" behindDoc="0" locked="0" layoutInCell="1" allowOverlap="1">
            <wp:simplePos x="0" y="0"/>
            <wp:positionH relativeFrom="margin">
              <wp:align>center</wp:align>
            </wp:positionH>
            <wp:positionV relativeFrom="margin">
              <wp:posOffset>3867150</wp:posOffset>
            </wp:positionV>
            <wp:extent cx="3557270" cy="2505075"/>
            <wp:effectExtent l="19050" t="0" r="5080" b="0"/>
            <wp:wrapTopAndBottom/>
            <wp:docPr id="90" name="Picture 4" descr="C:\Users\acer\Desktop\New folder (2)\IMG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New folder (2)\IMG_0351.JPG"/>
                    <pic:cNvPicPr>
                      <a:picLocks noChangeAspect="1" noChangeArrowheads="1"/>
                    </pic:cNvPicPr>
                  </pic:nvPicPr>
                  <pic:blipFill>
                    <a:blip r:embed="rId19"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557270" cy="2505075"/>
                    </a:xfrm>
                    <a:prstGeom prst="rect">
                      <a:avLst/>
                    </a:prstGeom>
                    <a:ln>
                      <a:noFill/>
                    </a:ln>
                    <a:effectLst>
                      <a:softEdge rad="112500"/>
                    </a:effectLst>
                  </pic:spPr>
                </pic:pic>
              </a:graphicData>
            </a:graphic>
          </wp:anchor>
        </w:drawing>
      </w:r>
      <w:r w:rsidR="00C469EA">
        <w:rPr>
          <w:noProof/>
          <w:lang w:val="nl-BE" w:eastAsia="nl-BE" w:bidi="ne-NP"/>
        </w:rPr>
        <w:drawing>
          <wp:anchor distT="0" distB="0" distL="114300" distR="114300" simplePos="0" relativeHeight="251771904" behindDoc="1" locked="0" layoutInCell="1" allowOverlap="1">
            <wp:simplePos x="0" y="0"/>
            <wp:positionH relativeFrom="column">
              <wp:posOffset>-38100</wp:posOffset>
            </wp:positionH>
            <wp:positionV relativeFrom="paragraph">
              <wp:posOffset>28575</wp:posOffset>
            </wp:positionV>
            <wp:extent cx="2914650" cy="2181225"/>
            <wp:effectExtent l="19050" t="0" r="0" b="0"/>
            <wp:wrapTight wrapText="bothSides">
              <wp:wrapPolygon edited="0">
                <wp:start x="565" y="0"/>
                <wp:lineTo x="-141" y="1321"/>
                <wp:lineTo x="0" y="21128"/>
                <wp:lineTo x="424" y="21506"/>
                <wp:lineTo x="565" y="21506"/>
                <wp:lineTo x="20894" y="21506"/>
                <wp:lineTo x="21035" y="21506"/>
                <wp:lineTo x="21459" y="21128"/>
                <wp:lineTo x="21600" y="19619"/>
                <wp:lineTo x="21600" y="1321"/>
                <wp:lineTo x="21318" y="189"/>
                <wp:lineTo x="20894" y="0"/>
                <wp:lineTo x="565" y="0"/>
              </wp:wrapPolygon>
            </wp:wrapTight>
            <wp:docPr id="148" name="Picture 6" descr="C:\Users\Acer\Desktop\CLASS Koshi Haraincha, Belbari N Bayarban Program Photo\P101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CLASS Koshi Haraincha, Belbari N Bayarban Program Photo\P1010974.JPG"/>
                    <pic:cNvPicPr>
                      <a:picLocks noChangeAspect="1" noChangeArrowheads="1"/>
                    </pic:cNvPicPr>
                  </pic:nvPicPr>
                  <pic:blipFill>
                    <a:blip r:embed="rId20"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14650" cy="2181225"/>
                    </a:xfrm>
                    <a:prstGeom prst="rect">
                      <a:avLst/>
                    </a:prstGeom>
                    <a:ln>
                      <a:noFill/>
                    </a:ln>
                    <a:effectLst>
                      <a:softEdge rad="112500"/>
                    </a:effectLst>
                  </pic:spPr>
                </pic:pic>
              </a:graphicData>
            </a:graphic>
          </wp:anchor>
        </w:drawing>
      </w:r>
      <w:r w:rsidR="00C8751F" w:rsidRPr="00833C5E">
        <w:rPr>
          <w:lang w:val="en-US"/>
        </w:rPr>
        <w:t xml:space="preserve">CPCS has been able to collect data and conduct several studies on the topic of street children in Nepal. This has enabled the organization to identify the underlying characteristics of poor households that are likely to lead to the migration of a child to the street. </w:t>
      </w:r>
      <w:bookmarkStart w:id="48" w:name="_Toc301452899"/>
      <w:r w:rsidR="00C8751F" w:rsidRPr="00833C5E">
        <w:rPr>
          <w:color w:val="000000"/>
          <w:lang w:val="en-US"/>
        </w:rPr>
        <w:t xml:space="preserve">Sometimes, parents themselves are responsible for sending their children to work in the streets and use their child as a source of income. This generally happens when the father loses his job. Other times, alcohol consumption, family break-up or domestic violence can result in children running away from their homes and placing all their dreams in the myth of the </w:t>
      </w:r>
      <w:bookmarkEnd w:id="48"/>
      <w:r w:rsidR="00C8751F" w:rsidRPr="00833C5E">
        <w:rPr>
          <w:color w:val="000000"/>
          <w:lang w:val="en-US"/>
        </w:rPr>
        <w:t>city.</w:t>
      </w:r>
      <w:r w:rsidR="00C8751F" w:rsidRPr="00833C5E">
        <w:rPr>
          <w:lang w:val="en-US"/>
        </w:rPr>
        <w:t xml:space="preserve"> The relationship with the family is therefore a key element in addressing the issue of street children. Hence, CPCS has developed prevention programs targeted not only at the street children themselves but also at families and children identified as “at risk” by our social workers and their partners (local schools, local organizations, and the authorities).</w:t>
      </w:r>
    </w:p>
    <w:p w:rsidR="00492F21" w:rsidRDefault="00492F21" w:rsidP="00C8751F">
      <w:pPr>
        <w:rPr>
          <w:lang w:val="en-US"/>
        </w:rPr>
      </w:pPr>
    </w:p>
    <w:p w:rsidR="00C8751F" w:rsidRPr="00833C5E" w:rsidRDefault="00957F60" w:rsidP="00C8751F">
      <w:pPr>
        <w:rPr>
          <w:lang w:val="en-US"/>
        </w:rPr>
      </w:pPr>
      <w:r>
        <w:rPr>
          <w:lang w:val="en-US"/>
        </w:rPr>
        <w:t>Prevention programs targets</w:t>
      </w:r>
      <w:r w:rsidR="00C8751F" w:rsidRPr="00833C5E">
        <w:rPr>
          <w:lang w:val="en-US"/>
        </w:rPr>
        <w:t xml:space="preserve"> poor families in order to reduce children migration include awareness sessions, family counseling, family mediation services, and the provision for children’s educational costs when necessary (i.e., paying for the tuition fees).Through these activities, we try to make the parents understand that the relationship they have with their children is the best guarantee against the risks of breakdown. Our Educator on-site tries to engage </w:t>
      </w:r>
      <w:r w:rsidR="005B3533" w:rsidRPr="00833C5E">
        <w:rPr>
          <w:lang w:val="en-US"/>
        </w:rPr>
        <w:t xml:space="preserve">regularly </w:t>
      </w:r>
      <w:r w:rsidR="00C8751F" w:rsidRPr="00833C5E">
        <w:rPr>
          <w:lang w:val="en-US"/>
        </w:rPr>
        <w:t>with parents and to address highly sensitive topics such as the rights of the child, duties of the parents, the consequences of domestic violence and alcoholism, hygiene, health, etc.</w:t>
      </w:r>
    </w:p>
    <w:p w:rsidR="00C8751F" w:rsidRPr="00B61A39" w:rsidRDefault="00C8751F" w:rsidP="00B61A39">
      <w:pPr>
        <w:pStyle w:val="Heading2"/>
      </w:pPr>
      <w:bookmarkStart w:id="49" w:name="_Toc379307387"/>
      <w:bookmarkStart w:id="50" w:name="_Toc361763502"/>
      <w:bookmarkStart w:id="51" w:name="_Toc361763176"/>
      <w:bookmarkStart w:id="52" w:name="_Toc332707776"/>
      <w:bookmarkStart w:id="53" w:name="_Toc301506166"/>
      <w:bookmarkStart w:id="54" w:name="_Toc301454527"/>
      <w:bookmarkStart w:id="55" w:name="_Toc301454203"/>
      <w:bookmarkStart w:id="56" w:name="_Toc301452898"/>
      <w:bookmarkStart w:id="57" w:name="_Toc425799184"/>
      <w:bookmarkStart w:id="58" w:name="_Toc441004240"/>
      <w:r w:rsidRPr="00B61A39">
        <w:lastRenderedPageBreak/>
        <w:t>With the children “at ris</w:t>
      </w:r>
      <w:bookmarkEnd w:id="49"/>
      <w:bookmarkEnd w:id="50"/>
      <w:bookmarkEnd w:id="51"/>
      <w:bookmarkEnd w:id="52"/>
      <w:bookmarkEnd w:id="53"/>
      <w:bookmarkEnd w:id="54"/>
      <w:bookmarkEnd w:id="55"/>
      <w:bookmarkEnd w:id="56"/>
      <w:bookmarkEnd w:id="57"/>
      <w:r w:rsidR="00957F60">
        <w:t>k"</w:t>
      </w:r>
      <w:bookmarkEnd w:id="58"/>
    </w:p>
    <w:p w:rsidR="0093280F" w:rsidRPr="00482CB3" w:rsidRDefault="005B3533" w:rsidP="00482CB3">
      <w:pPr>
        <w:rPr>
          <w:color w:val="000000"/>
          <w:lang w:val="en-US"/>
        </w:rPr>
      </w:pPr>
      <w:r w:rsidRPr="005B3533">
        <w:rPr>
          <w:sz w:val="20"/>
          <w:szCs w:val="20"/>
          <w:lang w:val="en-US"/>
        </w:rPr>
        <w:t xml:space="preserve"> CPCS </w:t>
      </w:r>
      <w:r w:rsidR="00C8751F" w:rsidRPr="00833C5E">
        <w:rPr>
          <w:lang w:val="en-US"/>
        </w:rPr>
        <w:t xml:space="preserve">educators also involve with children “at risk” in the villages by organizing activities in the local schools. These awareness-raising sessions cover the dangers of the street (drugs, diseases and abuses of all kinds), the rights and duties of parents and children, domestic violence, hygiene, health, the use of illicit substances. Without knowledge of their rights and these risks, the child </w:t>
      </w:r>
      <w:bookmarkStart w:id="59" w:name="_Toc361763504"/>
      <w:bookmarkStart w:id="60" w:name="_Toc361763178"/>
      <w:bookmarkStart w:id="61" w:name="_Toc379307388"/>
      <w:bookmarkStart w:id="62" w:name="_Toc425799185"/>
      <w:r w:rsidR="00482CB3">
        <w:rPr>
          <w:lang w:val="en-US"/>
        </w:rPr>
        <w:t>is an easy prey for a predator.</w:t>
      </w:r>
    </w:p>
    <w:p w:rsidR="00C8751F" w:rsidRPr="00B61A39" w:rsidRDefault="00C8751F" w:rsidP="00B61A39">
      <w:pPr>
        <w:pStyle w:val="Heading2"/>
      </w:pPr>
      <w:bookmarkStart w:id="63" w:name="_Toc441004241"/>
      <w:r w:rsidRPr="00B61A39">
        <w:t>With the street children…</w:t>
      </w:r>
      <w:bookmarkEnd w:id="59"/>
      <w:bookmarkEnd w:id="60"/>
      <w:bookmarkEnd w:id="61"/>
      <w:bookmarkEnd w:id="62"/>
      <w:bookmarkEnd w:id="63"/>
    </w:p>
    <w:p w:rsidR="002B3B73" w:rsidRPr="00C750C1" w:rsidRDefault="00C8751F" w:rsidP="00C750C1">
      <w:pPr>
        <w:rPr>
          <w:lang w:val="en-US"/>
        </w:rPr>
      </w:pPr>
      <w:r w:rsidRPr="00833C5E">
        <w:rPr>
          <w:lang w:val="en-US"/>
        </w:rPr>
        <w:t>In Nepal, about 65% of the children who arrive on the street usually stay there. This is why our educators organize regular information sessions in the street to inform the children about the various forms of abuse that street children might be exposed to, i.e. AIDS, drugs, and sexual exploitation. By doing this, we try to make them better prepared to face the dangers. Children in the street and the ones attending our shelters participate in awareness-raising sessions. Without knowledge of these risks, the child is a designated victim. For example, CPCS has launched a campaign on HIV/AIDS, the risks of clandestine sexual intercourse, and the consumption of drugs. We deal with these topics by using posters and other materials, which facilitates c</w:t>
      </w:r>
      <w:bookmarkStart w:id="64" w:name="_Toc379307389"/>
      <w:bookmarkStart w:id="65" w:name="_Toc361763505"/>
      <w:bookmarkStart w:id="66" w:name="_Toc361763179"/>
      <w:bookmarkStart w:id="67" w:name="_Toc332707778"/>
      <w:bookmarkStart w:id="68" w:name="_Toc301506168"/>
      <w:bookmarkStart w:id="69" w:name="_Toc301454529"/>
      <w:bookmarkStart w:id="70" w:name="_Toc301454205"/>
      <w:bookmarkStart w:id="71" w:name="_Toc301452901"/>
      <w:bookmarkStart w:id="72" w:name="_Toc425799186"/>
      <w:r w:rsidR="00C750C1">
        <w:rPr>
          <w:lang w:val="en-US"/>
        </w:rPr>
        <w:t>ommunication with the children.</w:t>
      </w:r>
    </w:p>
    <w:p w:rsidR="00C8751F" w:rsidRPr="00B61A39" w:rsidRDefault="00C8751F" w:rsidP="00B61A39">
      <w:pPr>
        <w:pStyle w:val="Heading2"/>
      </w:pPr>
      <w:bookmarkStart w:id="73" w:name="_Toc441004242"/>
      <w:r w:rsidRPr="00B61A39">
        <w:t xml:space="preserve">With the </w:t>
      </w:r>
      <w:r w:rsidR="00E62B80" w:rsidRPr="00B61A39">
        <w:t>public</w:t>
      </w:r>
      <w:r w:rsidRPr="00B61A39">
        <w:t>...</w:t>
      </w:r>
      <w:bookmarkEnd w:id="64"/>
      <w:bookmarkEnd w:id="65"/>
      <w:bookmarkEnd w:id="66"/>
      <w:bookmarkEnd w:id="67"/>
      <w:bookmarkEnd w:id="68"/>
      <w:bookmarkEnd w:id="69"/>
      <w:bookmarkEnd w:id="70"/>
      <w:bookmarkEnd w:id="71"/>
      <w:bookmarkEnd w:id="72"/>
      <w:bookmarkEnd w:id="73"/>
    </w:p>
    <w:p w:rsidR="00C8751F" w:rsidRPr="00833C5E" w:rsidRDefault="00B86215" w:rsidP="00C8751F">
      <w:pPr>
        <w:rPr>
          <w:lang w:val="en-US"/>
        </w:rPr>
      </w:pPr>
      <w:r>
        <w:rPr>
          <w:noProof/>
          <w:lang w:val="nl-BE" w:eastAsia="nl-BE" w:bidi="ne-NP"/>
        </w:rPr>
        <w:drawing>
          <wp:anchor distT="0" distB="0" distL="114300" distR="114300" simplePos="0" relativeHeight="251738112" behindDoc="1" locked="0" layoutInCell="1" allowOverlap="1">
            <wp:simplePos x="933450" y="4067175"/>
            <wp:positionH relativeFrom="margin">
              <wp:align>right</wp:align>
            </wp:positionH>
            <wp:positionV relativeFrom="margin">
              <wp:align>top</wp:align>
            </wp:positionV>
            <wp:extent cx="2943225" cy="1971675"/>
            <wp:effectExtent l="19050" t="0" r="9525" b="0"/>
            <wp:wrapSquare wrapText="bothSides"/>
            <wp:docPr id="91" name="Picture 7" descr="C:\Users\acer\Desktop\All Dignity Pack Dis\Gorkha VIsit\IMG_6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All Dignity Pack Dis\Gorkha VIsit\IMG_6166.JPG"/>
                    <pic:cNvPicPr>
                      <a:picLocks noChangeAspect="1" noChangeArrowheads="1"/>
                    </pic:cNvPicPr>
                  </pic:nvPicPr>
                  <pic:blipFill>
                    <a:blip r:embed="rId21"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43225" cy="1971675"/>
                    </a:xfrm>
                    <a:prstGeom prst="rect">
                      <a:avLst/>
                    </a:prstGeom>
                    <a:ln>
                      <a:noFill/>
                    </a:ln>
                    <a:effectLst>
                      <a:softEdge rad="112500"/>
                    </a:effectLst>
                  </pic:spPr>
                </pic:pic>
              </a:graphicData>
            </a:graphic>
          </wp:anchor>
        </w:drawing>
      </w:r>
      <w:r w:rsidR="00C8751F" w:rsidRPr="00833C5E">
        <w:rPr>
          <w:lang w:val="en-US"/>
        </w:rPr>
        <w:t xml:space="preserve">Many different stakeholders interact with street children </w:t>
      </w:r>
      <w:r w:rsidR="002B3B73">
        <w:rPr>
          <w:lang w:val="en-US"/>
        </w:rPr>
        <w:t>in Nepal, including the general-</w:t>
      </w:r>
      <w:r w:rsidR="00C8751F" w:rsidRPr="00833C5E">
        <w:rPr>
          <w:lang w:val="en-US"/>
        </w:rPr>
        <w:t xml:space="preserve">public, security forces, shopkeepers, tourist professionals, tourists and schools. CPCS considers that the issue of street children should not only be tackled at the children and their families’ level, but also at the level of these other </w:t>
      </w:r>
      <w:r w:rsidR="00685519" w:rsidRPr="00833C5E">
        <w:rPr>
          <w:lang w:val="en-US"/>
        </w:rPr>
        <w:t>stakeholders</w:t>
      </w:r>
      <w:r w:rsidR="00C8751F" w:rsidRPr="00833C5E">
        <w:rPr>
          <w:lang w:val="en-US"/>
        </w:rPr>
        <w:t>. The image of street children amongst the general public is generally quite negative. Because they wear dirty clothes, use bad language and deny most social norms, they are considered social parasites, young criminals and drug addicts. Children often feel that they have no other choice but to live outside society and reject most of its rules. They form a parallel society with its own codes, its own language and its own rituals, which often include consumption of illicit substances. This leads to a vicious circle: society rejects street children because they are non-social and children are non-social because society rejects them. By working on the general public’s perception of street children, CPCS is trying to break this vicious circle. CPCS believes that “the greater the public’s participation, the greater the chances that children reintegrate society smoothly</w:t>
      </w:r>
      <w:r w:rsidR="00C8751F" w:rsidRPr="00833C5E">
        <w:rPr>
          <w:b/>
          <w:bCs/>
          <w:lang w:val="en-US"/>
        </w:rPr>
        <w:t>”</w:t>
      </w:r>
    </w:p>
    <w:p w:rsidR="00BA3602" w:rsidRDefault="00C8751F" w:rsidP="00482CB3">
      <w:pPr>
        <w:rPr>
          <w:lang w:val="en-US"/>
        </w:rPr>
      </w:pPr>
      <w:r w:rsidRPr="00833C5E">
        <w:rPr>
          <w:lang w:val="en-US"/>
        </w:rPr>
        <w:t>In addition to information sessions,</w:t>
      </w:r>
      <w:r w:rsidR="00B7720A" w:rsidRPr="00833C5E">
        <w:rPr>
          <w:lang w:val="en-US"/>
        </w:rPr>
        <w:t xml:space="preserve"> held in order</w:t>
      </w:r>
      <w:r w:rsidRPr="00833C5E">
        <w:rPr>
          <w:lang w:val="en-US"/>
        </w:rPr>
        <w:t xml:space="preserve"> to raise the public’s awareness, our team organizes street dramas and produces short movies. These tools inform the locals on how children are surviving in the street. Street drama enables them to express their experiences freely and reduces the distance with the general public. CPCS has also produced two movies, “Beli 1” (2008) and “Beli 2” (2009) featuring Nepali street children in their everyday life situation. The actors are both CPCS children and professional actors. This awareness tool’s purpose is to awake the Nepalese population to the reality of the street and give it keys to understanding.</w:t>
      </w:r>
      <w:bookmarkStart w:id="74" w:name="_Toc361763180"/>
      <w:bookmarkStart w:id="75" w:name="_Toc332707779"/>
      <w:bookmarkStart w:id="76" w:name="_Toc301506169"/>
      <w:bookmarkStart w:id="77" w:name="_Toc301454530"/>
      <w:bookmarkStart w:id="78" w:name="_Toc301454206"/>
      <w:bookmarkStart w:id="79" w:name="_Toc301452902"/>
      <w:r w:rsidRPr="00833C5E">
        <w:rPr>
          <w:lang w:val="en-US"/>
        </w:rPr>
        <w:t xml:space="preserve"> Lastly, we have adopted a specific po</w:t>
      </w:r>
      <w:r w:rsidR="00B7720A" w:rsidRPr="00833C5E">
        <w:rPr>
          <w:lang w:val="en-US"/>
        </w:rPr>
        <w:t>licy with regard to the right to</w:t>
      </w:r>
      <w:r w:rsidRPr="00833C5E">
        <w:rPr>
          <w:lang w:val="en-US"/>
        </w:rPr>
        <w:t xml:space="preserve"> one's image. We do not allow people from the outside to use the pictures taken at CPCS as they wish. CPCS prohibits the use of denigrating pictures of street children and the publication of pictures of children’s faces without their consent. By doing this, we intend to respect the rights of the child and set an example for others to follow. </w:t>
      </w:r>
      <w:bookmarkStart w:id="80" w:name="_Toc379307390"/>
      <w:bookmarkStart w:id="81" w:name="_Toc361763506"/>
      <w:bookmarkStart w:id="82" w:name="_Toc425799187"/>
    </w:p>
    <w:p w:rsidR="00C8751F" w:rsidRPr="00B61A39" w:rsidRDefault="00C8751F" w:rsidP="00B61A39">
      <w:pPr>
        <w:pStyle w:val="Heading2"/>
      </w:pPr>
      <w:bookmarkStart w:id="83" w:name="_Toc441004243"/>
      <w:r w:rsidRPr="004316E3">
        <w:rPr>
          <w:lang w:val="en-US"/>
        </w:rPr>
        <w:lastRenderedPageBreak/>
        <w:t>With the authorities…</w:t>
      </w:r>
      <w:bookmarkEnd w:id="74"/>
      <w:bookmarkEnd w:id="75"/>
      <w:bookmarkEnd w:id="76"/>
      <w:bookmarkEnd w:id="77"/>
      <w:bookmarkEnd w:id="78"/>
      <w:bookmarkEnd w:id="79"/>
      <w:bookmarkEnd w:id="80"/>
      <w:bookmarkEnd w:id="81"/>
      <w:bookmarkEnd w:id="82"/>
      <w:bookmarkEnd w:id="83"/>
    </w:p>
    <w:p w:rsidR="00C8751F" w:rsidRPr="00833C5E" w:rsidRDefault="00C8751F" w:rsidP="00C8751F">
      <w:pPr>
        <w:rPr>
          <w:lang w:val="en-US"/>
        </w:rPr>
      </w:pPr>
      <w:r w:rsidRPr="00833C5E">
        <w:rPr>
          <w:lang w:val="en-US"/>
        </w:rPr>
        <w:t xml:space="preserve">The police can also be a partner in the fight that CPCS is leading. Firstly, police officers who are badly informed about children’s rights and street children’s living conditions might behave unlawfully towards children and notably use violence against them. By informing </w:t>
      </w:r>
      <w:r w:rsidR="00B7720A" w:rsidRPr="00833C5E">
        <w:rPr>
          <w:lang w:val="en-US"/>
        </w:rPr>
        <w:t>the police</w:t>
      </w:r>
      <w:r w:rsidRPr="00833C5E">
        <w:rPr>
          <w:lang w:val="en-US"/>
        </w:rPr>
        <w:t xml:space="preserve">, we can expect a better understanding and a more humane attitude. Secondly, working in collaboration with the police on the problems of the street is key to our work. Our objective is to calm tenseness between the police and the children. Today, thanks to a good relationship with CPCS, the police is giving preference to calling our hotline rather than incarcerating children in the case of offences. On our side, we try to explain to the child that certain behaviors are harmful to their image and make it necessary for the police to intervene. </w:t>
      </w:r>
    </w:p>
    <w:p w:rsidR="00C8751F" w:rsidRPr="00B61A39" w:rsidRDefault="00C8751F" w:rsidP="00B61A39">
      <w:pPr>
        <w:pStyle w:val="Heading2"/>
      </w:pPr>
      <w:bookmarkStart w:id="84" w:name="_Toc425799188"/>
      <w:bookmarkStart w:id="85" w:name="_Toc441004244"/>
      <w:r w:rsidRPr="004316E3">
        <w:rPr>
          <w:lang w:val="en-US"/>
        </w:rPr>
        <w:t xml:space="preserve">With </w:t>
      </w:r>
      <w:bookmarkStart w:id="86" w:name="_Toc361763509"/>
      <w:bookmarkStart w:id="87" w:name="_Toc361763508"/>
      <w:bookmarkStart w:id="88" w:name="_Toc361763183"/>
      <w:bookmarkStart w:id="89" w:name="_Toc361763182"/>
      <w:bookmarkStart w:id="90" w:name="_Toc191182800"/>
      <w:bookmarkStart w:id="91" w:name="_Toc47006297"/>
      <w:bookmarkStart w:id="92" w:name="_Toc332707781"/>
      <w:bookmarkStart w:id="93" w:name="_Toc301506171"/>
      <w:bookmarkStart w:id="94" w:name="_Toc301454532"/>
      <w:bookmarkStart w:id="95" w:name="_Toc301454208"/>
      <w:bookmarkStart w:id="96" w:name="_Toc301452904"/>
      <w:r w:rsidRPr="004316E3">
        <w:rPr>
          <w:lang w:val="en-US"/>
        </w:rPr>
        <w:t>the schools</w:t>
      </w:r>
      <w:bookmarkEnd w:id="84"/>
      <w:bookmarkEnd w:id="85"/>
    </w:p>
    <w:p w:rsidR="00C8751F" w:rsidRPr="00833C5E" w:rsidRDefault="00C8751F" w:rsidP="00C8751F">
      <w:pPr>
        <w:rPr>
          <w:lang w:val="en-US"/>
        </w:rPr>
      </w:pPr>
      <w:r w:rsidRPr="00833C5E">
        <w:rPr>
          <w:lang w:val="en-US"/>
        </w:rPr>
        <w:t>CPCS organizes street dramas on children’s right</w:t>
      </w:r>
      <w:r w:rsidR="00B7720A" w:rsidRPr="00833C5E">
        <w:rPr>
          <w:lang w:val="en-US"/>
        </w:rPr>
        <w:t>s</w:t>
      </w:r>
      <w:r w:rsidRPr="00833C5E">
        <w:rPr>
          <w:lang w:val="en-US"/>
        </w:rPr>
        <w:t>, sexual abuse of children, family violence, education and other abuses</w:t>
      </w:r>
      <w:r w:rsidR="00D62801">
        <w:rPr>
          <w:lang w:val="en-US"/>
        </w:rPr>
        <w:t>. These street dramas are performed</w:t>
      </w:r>
      <w:r w:rsidRPr="00833C5E">
        <w:rPr>
          <w:lang w:val="en-US"/>
        </w:rPr>
        <w:t xml:space="preserve"> in various schools in Kathmandu and in other parts of the country too. Parents, teachers, community people, civil service employees and students are the target audience. The actors are from </w:t>
      </w:r>
      <w:r w:rsidR="00B91282" w:rsidRPr="00833C5E">
        <w:rPr>
          <w:lang w:val="en-US"/>
        </w:rPr>
        <w:t xml:space="preserve">the </w:t>
      </w:r>
      <w:r w:rsidRPr="00833C5E">
        <w:rPr>
          <w:lang w:val="en-US"/>
        </w:rPr>
        <w:t xml:space="preserve">CPCS Centers. </w:t>
      </w:r>
    </w:p>
    <w:p w:rsidR="00C8751F" w:rsidRPr="00833C5E" w:rsidRDefault="00C8751F" w:rsidP="00C8751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DC67AA" w:rsidRDefault="009F7EB0">
      <w:pPr>
        <w:jc w:val="left"/>
        <w:rPr>
          <w:rStyle w:val="Heading1Char"/>
          <w:b w:val="0"/>
          <w:bCs w:val="0"/>
        </w:rPr>
      </w:pPr>
      <w:r>
        <w:rPr>
          <w:rFonts w:eastAsiaTheme="minorHAnsi" w:cs="Arial"/>
          <w:noProof/>
          <w:color w:val="4F81BD" w:themeColor="accent1"/>
          <w:kern w:val="32"/>
          <w:sz w:val="28"/>
          <w:szCs w:val="28"/>
          <w:lang w:val="nl-BE" w:eastAsia="nl-BE" w:bidi="ne-NP"/>
        </w:rPr>
        <w:drawing>
          <wp:anchor distT="0" distB="0" distL="114300" distR="114300" simplePos="0" relativeHeight="251804672" behindDoc="1" locked="0" layoutInCell="1" allowOverlap="1">
            <wp:simplePos x="0" y="0"/>
            <wp:positionH relativeFrom="margin">
              <wp:align>center</wp:align>
            </wp:positionH>
            <wp:positionV relativeFrom="margin">
              <wp:posOffset>3838575</wp:posOffset>
            </wp:positionV>
            <wp:extent cx="4951730" cy="3749040"/>
            <wp:effectExtent l="19050" t="0" r="1270" b="0"/>
            <wp:wrapTopAndBottom/>
            <wp:docPr id="142" name="Picture 8" descr="D:\PREVENTION PROGRAM  2015\All program Photo 2015\Dolakha Ranju Visit time\IMG_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EVENTION PROGRAM  2015\All program Photo 2015\Dolakha Ranju Visit time\IMG_1515.JPG"/>
                    <pic:cNvPicPr>
                      <a:picLocks noChangeAspect="1" noChangeArrowheads="1"/>
                    </pic:cNvPicPr>
                  </pic:nvPicPr>
                  <pic:blipFill>
                    <a:blip r:embed="rId2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951730" cy="3749040"/>
                    </a:xfrm>
                    <a:prstGeom prst="rect">
                      <a:avLst/>
                    </a:prstGeom>
                    <a:ln>
                      <a:noFill/>
                    </a:ln>
                    <a:effectLst>
                      <a:softEdge rad="112500"/>
                    </a:effectLst>
                  </pic:spPr>
                </pic:pic>
              </a:graphicData>
            </a:graphic>
          </wp:anchor>
        </w:drawing>
      </w:r>
    </w:p>
    <w:p w:rsidR="00B61A39" w:rsidRDefault="00B61A39">
      <w:pPr>
        <w:jc w:val="left"/>
        <w:rPr>
          <w:rStyle w:val="Heading1Char"/>
        </w:rPr>
      </w:pPr>
      <w:bookmarkStart w:id="97" w:name="_Toc379307392"/>
      <w:r>
        <w:rPr>
          <w:rStyle w:val="Heading1Char"/>
          <w:b w:val="0"/>
          <w:bCs w:val="0"/>
        </w:rPr>
        <w:br w:type="page"/>
      </w:r>
    </w:p>
    <w:p w:rsidR="00C8751F" w:rsidRPr="00B61A39" w:rsidRDefault="00C8751F" w:rsidP="00B61A39">
      <w:pPr>
        <w:pStyle w:val="Heading1"/>
      </w:pPr>
      <w:bookmarkStart w:id="98" w:name="_Toc425799189"/>
      <w:r w:rsidRPr="00B61A39">
        <w:rPr>
          <w:rStyle w:val="Heading1Char"/>
          <w:b/>
          <w:bCs/>
        </w:rPr>
        <w:lastRenderedPageBreak/>
        <w:t>CPCS Local Action and Support Services</w:t>
      </w:r>
      <w:bookmarkEnd w:id="86"/>
      <w:bookmarkEnd w:id="87"/>
      <w:bookmarkEnd w:id="88"/>
      <w:bookmarkEnd w:id="89"/>
      <w:bookmarkEnd w:id="90"/>
      <w:bookmarkEnd w:id="91"/>
      <w:bookmarkEnd w:id="92"/>
      <w:bookmarkEnd w:id="93"/>
      <w:bookmarkEnd w:id="94"/>
      <w:bookmarkEnd w:id="95"/>
      <w:bookmarkEnd w:id="96"/>
      <w:r w:rsidRPr="00B61A39">
        <w:rPr>
          <w:rStyle w:val="Heading1Char"/>
          <w:b/>
          <w:bCs/>
        </w:rPr>
        <w:t xml:space="preserve"> (CLASS)</w:t>
      </w:r>
      <w:bookmarkEnd w:id="97"/>
      <w:bookmarkEnd w:id="98"/>
    </w:p>
    <w:p w:rsidR="00C8751F" w:rsidRPr="00833C5E" w:rsidRDefault="00C8751F" w:rsidP="00B61A39">
      <w:pPr>
        <w:rPr>
          <w:lang w:val="en-US"/>
        </w:rPr>
      </w:pPr>
      <w:r w:rsidRPr="00833C5E">
        <w:rPr>
          <w:lang w:val="en-US"/>
        </w:rPr>
        <w:t>CPCS believes that prevention pr</w:t>
      </w:r>
      <w:r w:rsidR="00FB2690">
        <w:rPr>
          <w:lang w:val="en-US"/>
        </w:rPr>
        <w:t xml:space="preserve">ograms should </w:t>
      </w:r>
      <w:r w:rsidR="006A50A8">
        <w:rPr>
          <w:lang w:val="en-US"/>
        </w:rPr>
        <w:t>also conduct</w:t>
      </w:r>
      <w:r w:rsidRPr="00833C5E">
        <w:rPr>
          <w:lang w:val="en-US"/>
        </w:rPr>
        <w:t xml:space="preserve">outside of the valley to address the issue of street children at its source. </w:t>
      </w:r>
    </w:p>
    <w:p w:rsidR="00C8751F" w:rsidRPr="00833C5E" w:rsidRDefault="00C8751F" w:rsidP="00B61A39">
      <w:pPr>
        <w:rPr>
          <w:lang w:val="en-US"/>
        </w:rPr>
      </w:pPr>
      <w:r w:rsidRPr="00833C5E">
        <w:rPr>
          <w:lang w:val="en-US"/>
        </w:rPr>
        <w:t>Through CPCS Local Action and Support Services (CLASS), CPCS conducts prevention interventions in 28 places outside the Katmandu valley: Jhapa, Birtamod, Itahari, Lahan, Katari, Sindhuli, Sarlahi, Hetauda, Narayangarh, Butwal, Dhangarhi, Surkhet, Gorkha, Banepa, Chautara, Ra</w:t>
      </w:r>
      <w:r w:rsidR="00BF538F" w:rsidRPr="00833C5E">
        <w:rPr>
          <w:lang w:val="en-US"/>
        </w:rPr>
        <w:t xml:space="preserve">mechhap, Charikot and Dolakha. </w:t>
      </w:r>
    </w:p>
    <w:p w:rsidR="00C8751F" w:rsidRPr="00833C5E" w:rsidRDefault="00C8751F" w:rsidP="00B61A39">
      <w:pPr>
        <w:rPr>
          <w:lang w:val="en-US"/>
        </w:rPr>
      </w:pPr>
      <w:r w:rsidRPr="00833C5E">
        <w:rPr>
          <w:lang w:val="en-US"/>
        </w:rPr>
        <w:t xml:space="preserve">These places were selected after a study showed that those places are the ones that the majority of street children come from, notably because the major roads pass by these towns. </w:t>
      </w:r>
    </w:p>
    <w:p w:rsidR="00C8751F" w:rsidRPr="00833C5E" w:rsidRDefault="00E84759" w:rsidP="00B61A39">
      <w:pPr>
        <w:rPr>
          <w:lang w:val="en-US"/>
        </w:rPr>
      </w:pPr>
      <w:r>
        <w:rPr>
          <w:lang w:val="en-US"/>
        </w:rPr>
        <w:t>Al</w:t>
      </w:r>
      <w:r w:rsidR="004A6B0E" w:rsidRPr="00833C5E">
        <w:rPr>
          <w:lang w:val="en-US"/>
        </w:rPr>
        <w:t>together, 1334</w:t>
      </w:r>
      <w:r w:rsidR="00C8751F" w:rsidRPr="00833C5E">
        <w:rPr>
          <w:lang w:val="en-US"/>
        </w:rPr>
        <w:t xml:space="preserve"> children have been supported directly through the CLASS programs; over 1700 </w:t>
      </w:r>
      <w:r w:rsidR="00846356" w:rsidRPr="00833C5E">
        <w:rPr>
          <w:lang w:val="en-US"/>
        </w:rPr>
        <w:t xml:space="preserve">have been supported </w:t>
      </w:r>
      <w:r w:rsidR="00C8751F" w:rsidRPr="00833C5E">
        <w:rPr>
          <w:lang w:val="en-US"/>
        </w:rPr>
        <w:t>indirectly</w:t>
      </w:r>
      <w:r w:rsidR="00846356" w:rsidRPr="00833C5E">
        <w:rPr>
          <w:lang w:val="en-US"/>
        </w:rPr>
        <w:t xml:space="preserve"> through our program</w:t>
      </w:r>
      <w:r w:rsidR="00C8751F" w:rsidRPr="00833C5E">
        <w:rPr>
          <w:lang w:val="en-US"/>
        </w:rPr>
        <w:t xml:space="preserve">. </w:t>
      </w:r>
    </w:p>
    <w:p w:rsidR="00C8751F" w:rsidRPr="00833C5E" w:rsidRDefault="00C8751F" w:rsidP="00B61A39">
      <w:pPr>
        <w:rPr>
          <w:lang w:val="en-US"/>
        </w:rPr>
      </w:pPr>
      <w:r w:rsidRPr="00833C5E">
        <w:rPr>
          <w:color w:val="000000"/>
          <w:lang w:val="en-US"/>
        </w:rPr>
        <w:t xml:space="preserve">With the support of a CPCS social worker (locally recruited), CPCS identifies families at risk. The identification process is conducted through networking </w:t>
      </w:r>
      <w:r w:rsidR="00F023C4">
        <w:rPr>
          <w:color w:val="000000"/>
          <w:lang w:val="en-US"/>
        </w:rPr>
        <w:t>with other child protection NGO</w:t>
      </w:r>
      <w:r w:rsidRPr="00833C5E">
        <w:rPr>
          <w:color w:val="000000"/>
          <w:lang w:val="en-US"/>
        </w:rPr>
        <w:t xml:space="preserve">s based in the area, local schools and government bodies. </w:t>
      </w:r>
      <w:r w:rsidR="00A26C03">
        <w:rPr>
          <w:lang w:val="en-US"/>
        </w:rPr>
        <w:t xml:space="preserve">A proposal is </w:t>
      </w:r>
      <w:r w:rsidRPr="00833C5E">
        <w:rPr>
          <w:lang w:val="en-US"/>
        </w:rPr>
        <w:t xml:space="preserve">offered to the selected families. The CPCS LSA plays the role of a mediator between the school, the family and the child itself. </w:t>
      </w:r>
    </w:p>
    <w:p w:rsidR="00C8751F" w:rsidRPr="00833C5E" w:rsidRDefault="00C8751F" w:rsidP="00B61A39">
      <w:pPr>
        <w:rPr>
          <w:lang w:val="en-US"/>
        </w:rPr>
      </w:pPr>
      <w:r w:rsidRPr="00833C5E">
        <w:rPr>
          <w:lang w:val="en-US"/>
        </w:rPr>
        <w:t xml:space="preserve">CPCS provides financial support to the family for school related expenses (monthly fees, exam fees, uniforms, books, stationary etc…), support to the child (which they usually do not get at home due to illiteracy and lack of education in their family). </w:t>
      </w:r>
    </w:p>
    <w:p w:rsidR="00C8751F" w:rsidRPr="00833C5E" w:rsidRDefault="00C8751F" w:rsidP="00B61A39">
      <w:pPr>
        <w:rPr>
          <w:lang w:val="en-US"/>
        </w:rPr>
      </w:pPr>
      <w:r w:rsidRPr="00833C5E">
        <w:rPr>
          <w:lang w:val="en-US"/>
        </w:rPr>
        <w:t>The CPCS social worker also works as a social counselor trying to install or re-install, through dialogue, a better communication between the family members.</w:t>
      </w:r>
    </w:p>
    <w:p w:rsidR="00846356" w:rsidRPr="00030FBE" w:rsidRDefault="00D75127" w:rsidP="00D75127">
      <w:pPr>
        <w:jc w:val="left"/>
        <w:rPr>
          <w:lang w:val="en-US"/>
        </w:rPr>
      </w:pPr>
      <w:r>
        <w:rPr>
          <w:noProof/>
          <w:lang w:val="nl-BE" w:eastAsia="nl-BE" w:bidi="ne-NP"/>
        </w:rPr>
        <w:drawing>
          <wp:anchor distT="0" distB="0" distL="114300" distR="114300" simplePos="0" relativeHeight="251805696" behindDoc="0" locked="0" layoutInCell="1" allowOverlap="1">
            <wp:simplePos x="0" y="0"/>
            <wp:positionH relativeFrom="margin">
              <wp:align>center</wp:align>
            </wp:positionH>
            <wp:positionV relativeFrom="margin">
              <wp:posOffset>5200650</wp:posOffset>
            </wp:positionV>
            <wp:extent cx="2963545" cy="2486025"/>
            <wp:effectExtent l="19050" t="19050" r="27305" b="962025"/>
            <wp:wrapThrough wrapText="bothSides">
              <wp:wrapPolygon edited="0">
                <wp:start x="9164" y="-166"/>
                <wp:lineTo x="7637" y="0"/>
                <wp:lineTo x="3332" y="1986"/>
                <wp:lineTo x="3193" y="2648"/>
                <wp:lineTo x="1111" y="5131"/>
                <wp:lineTo x="0" y="7779"/>
                <wp:lineTo x="-139" y="13076"/>
                <wp:lineTo x="833" y="15724"/>
                <wp:lineTo x="2916" y="18703"/>
                <wp:lineTo x="6942" y="21021"/>
                <wp:lineTo x="7498" y="21021"/>
                <wp:lineTo x="3332" y="22510"/>
                <wp:lineTo x="1388" y="23338"/>
                <wp:lineTo x="417" y="25821"/>
                <wp:lineTo x="417" y="26979"/>
                <wp:lineTo x="2222" y="28966"/>
                <wp:lineTo x="2777" y="29297"/>
                <wp:lineTo x="6387" y="29959"/>
                <wp:lineTo x="7775" y="29959"/>
                <wp:lineTo x="13607" y="29959"/>
                <wp:lineTo x="14996" y="29959"/>
                <wp:lineTo x="18744" y="29297"/>
                <wp:lineTo x="18606" y="28966"/>
                <wp:lineTo x="19300" y="28966"/>
                <wp:lineTo x="21105" y="26979"/>
                <wp:lineTo x="20966" y="26317"/>
                <wp:lineTo x="21105" y="25986"/>
                <wp:lineTo x="20411" y="24331"/>
                <wp:lineTo x="19994" y="23669"/>
                <wp:lineTo x="20133" y="23503"/>
                <wp:lineTo x="18467" y="22676"/>
                <wp:lineTo x="14024" y="21021"/>
                <wp:lineTo x="14579" y="21021"/>
                <wp:lineTo x="18467" y="18703"/>
                <wp:lineTo x="18467" y="18372"/>
                <wp:lineTo x="18606" y="18372"/>
                <wp:lineTo x="20411" y="15890"/>
                <wp:lineTo x="20411" y="15724"/>
                <wp:lineTo x="20549" y="15724"/>
                <wp:lineTo x="21521" y="13241"/>
                <wp:lineTo x="21521" y="13076"/>
                <wp:lineTo x="21799" y="10593"/>
                <wp:lineTo x="21799" y="10428"/>
                <wp:lineTo x="21382" y="7945"/>
                <wp:lineTo x="21382" y="7779"/>
                <wp:lineTo x="20411" y="5297"/>
                <wp:lineTo x="20272" y="5131"/>
                <wp:lineTo x="18189" y="2648"/>
                <wp:lineTo x="18050" y="1986"/>
                <wp:lineTo x="13746" y="0"/>
                <wp:lineTo x="12219" y="-166"/>
                <wp:lineTo x="9164" y="-166"/>
              </wp:wrapPolygon>
            </wp:wrapThrough>
            <wp:docPr id="156" name="Picture 12" descr="D:\Manudev Program\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nudev Program\IMG_0064.JPG"/>
                    <pic:cNvPicPr>
                      <a:picLocks noChangeAspect="1" noChangeArrowheads="1"/>
                    </pic:cNvPicPr>
                  </pic:nvPicPr>
                  <pic:blipFill>
                    <a:blip r:embed="rId23" cstate="print"/>
                    <a:srcRect/>
                    <a:stretch>
                      <a:fillRect/>
                    </a:stretch>
                  </pic:blipFill>
                  <pic:spPr bwMode="auto">
                    <a:xfrm>
                      <a:off x="0" y="0"/>
                      <a:ext cx="2963545" cy="248602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C8751F" w:rsidRPr="00833C5E">
        <w:rPr>
          <w:lang w:val="en-US"/>
        </w:rPr>
        <w:t xml:space="preserve">More generally, </w:t>
      </w:r>
      <w:r w:rsidR="00846356" w:rsidRPr="00833C5E">
        <w:rPr>
          <w:lang w:val="en-US"/>
        </w:rPr>
        <w:t xml:space="preserve">the </w:t>
      </w:r>
      <w:r w:rsidR="00C8751F" w:rsidRPr="00833C5E">
        <w:rPr>
          <w:lang w:val="en-US"/>
        </w:rPr>
        <w:t>CLASS program is raising awareness among ordinary people and stakeholders outside and inside the Kathmandu valley area. At the same time, CPCS’s presence in eighteen different districts of Nepal enables us to get a better overview on the street children’s situation across all of Nepal.</w:t>
      </w:r>
    </w:p>
    <w:p w:rsidR="00DC26CB" w:rsidRDefault="00DC26CB" w:rsidP="00D75127">
      <w:pPr>
        <w:jc w:val="left"/>
        <w:rPr>
          <w:b/>
          <w:bCs/>
          <w:lang w:val="en-US"/>
        </w:rPr>
      </w:pPr>
    </w:p>
    <w:p w:rsidR="00846356" w:rsidRDefault="00846356" w:rsidP="00846356">
      <w:pPr>
        <w:rPr>
          <w:rFonts w:eastAsia="Times New Roman" w:cs="Garamond"/>
          <w:lang w:val="en-US"/>
        </w:rPr>
      </w:pPr>
      <w:r>
        <w:rPr>
          <w:b/>
          <w:bCs/>
          <w:lang w:val="en-US"/>
        </w:rPr>
        <w:br w:type="page"/>
      </w:r>
    </w:p>
    <w:p w:rsidR="00C8751F" w:rsidRDefault="00C8751F" w:rsidP="00804598">
      <w:pPr>
        <w:pStyle w:val="Caption"/>
        <w:rPr>
          <w:lang w:val="en-US"/>
        </w:rPr>
      </w:pPr>
      <w:r w:rsidRPr="004316E3">
        <w:rPr>
          <w:lang w:val="en-US"/>
        </w:rPr>
        <w:lastRenderedPageBreak/>
        <w:t>CLASS PROGRAM NUMBER OF SUPPORTED CHILDREN: JAN-</w:t>
      </w:r>
      <w:r w:rsidR="0096752A">
        <w:rPr>
          <w:lang w:val="en-US"/>
        </w:rPr>
        <w:t>DEC</w:t>
      </w:r>
      <w:r w:rsidRPr="008640CC">
        <w:rPr>
          <w:lang w:val="en-US"/>
        </w:rPr>
        <w:t xml:space="preserve"> 2015</w:t>
      </w:r>
    </w:p>
    <w:tbl>
      <w:tblPr>
        <w:tblW w:w="8604" w:type="dxa"/>
        <w:tblInd w:w="93" w:type="dxa"/>
        <w:tblLook w:val="04A0"/>
      </w:tblPr>
      <w:tblGrid>
        <w:gridCol w:w="480"/>
        <w:gridCol w:w="1084"/>
        <w:gridCol w:w="1021"/>
        <w:gridCol w:w="731"/>
        <w:gridCol w:w="460"/>
        <w:gridCol w:w="500"/>
        <w:gridCol w:w="480"/>
        <w:gridCol w:w="460"/>
        <w:gridCol w:w="500"/>
        <w:gridCol w:w="480"/>
        <w:gridCol w:w="480"/>
        <w:gridCol w:w="441"/>
        <w:gridCol w:w="441"/>
        <w:gridCol w:w="441"/>
        <w:gridCol w:w="460"/>
        <w:gridCol w:w="441"/>
      </w:tblGrid>
      <w:tr w:rsidR="00030FBE" w:rsidRPr="00096588" w:rsidTr="00E6304D">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0FBE" w:rsidRPr="00096588" w:rsidRDefault="00030FBE" w:rsidP="00E6304D">
            <w:pPr>
              <w:spacing w:after="0" w:line="240" w:lineRule="auto"/>
              <w:jc w:val="center"/>
              <w:rPr>
                <w:rFonts w:eastAsia="Times New Roman" w:cs="Calibri"/>
                <w:b/>
                <w:color w:val="000000"/>
                <w:sz w:val="16"/>
                <w:szCs w:val="16"/>
                <w:lang w:val="en-US" w:eastAsia="en-US"/>
              </w:rPr>
            </w:pPr>
            <w:r w:rsidRPr="00096588">
              <w:rPr>
                <w:rFonts w:eastAsia="Times New Roman" w:cs="Calibri"/>
                <w:b/>
                <w:color w:val="000000"/>
                <w:sz w:val="16"/>
                <w:szCs w:val="16"/>
                <w:lang w:val="en-US" w:eastAsia="en-US"/>
              </w:rPr>
              <w:t>sn</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030FBE" w:rsidRPr="00096588" w:rsidRDefault="00030FBE" w:rsidP="00E6304D">
            <w:pPr>
              <w:spacing w:after="0" w:line="240" w:lineRule="auto"/>
              <w:jc w:val="center"/>
              <w:rPr>
                <w:rFonts w:eastAsia="Times New Roman" w:cs="Calibri"/>
                <w:b/>
                <w:color w:val="000000"/>
                <w:sz w:val="16"/>
                <w:szCs w:val="16"/>
                <w:lang w:val="en-US" w:eastAsia="en-US"/>
              </w:rPr>
            </w:pPr>
            <w:r w:rsidRPr="00096588">
              <w:rPr>
                <w:rFonts w:eastAsia="Times New Roman" w:cs="Calibri"/>
                <w:b/>
                <w:color w:val="000000"/>
                <w:sz w:val="16"/>
                <w:szCs w:val="16"/>
                <w:lang w:val="en-US" w:eastAsia="en-US"/>
              </w:rPr>
              <w:t>Class</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030FBE" w:rsidRPr="00096588" w:rsidRDefault="00030FBE" w:rsidP="00E6304D">
            <w:pPr>
              <w:spacing w:after="0" w:line="240" w:lineRule="auto"/>
              <w:jc w:val="center"/>
              <w:rPr>
                <w:rFonts w:eastAsia="Times New Roman" w:cs="Calibri"/>
                <w:b/>
                <w:color w:val="000000"/>
                <w:sz w:val="16"/>
                <w:szCs w:val="16"/>
                <w:lang w:val="en-US" w:eastAsia="en-US"/>
              </w:rPr>
            </w:pPr>
            <w:r w:rsidRPr="00096588">
              <w:rPr>
                <w:rFonts w:eastAsia="Times New Roman" w:cs="Calibri"/>
                <w:b/>
                <w:color w:val="000000"/>
                <w:sz w:val="16"/>
                <w:szCs w:val="16"/>
                <w:lang w:val="en-US" w:eastAsia="en-US"/>
              </w:rPr>
              <w:t>District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030FBE" w:rsidRPr="00096588" w:rsidRDefault="00030FBE" w:rsidP="00E6304D">
            <w:pPr>
              <w:spacing w:after="0" w:line="240" w:lineRule="auto"/>
              <w:jc w:val="center"/>
              <w:rPr>
                <w:rFonts w:eastAsia="Times New Roman" w:cs="Calibri"/>
                <w:b/>
                <w:color w:val="000000"/>
                <w:sz w:val="16"/>
                <w:szCs w:val="16"/>
                <w:lang w:val="en-US" w:eastAsia="en-US"/>
              </w:rPr>
            </w:pPr>
            <w:r w:rsidRPr="00096588">
              <w:rPr>
                <w:rFonts w:eastAsia="Times New Roman" w:cs="Calibri"/>
                <w:b/>
                <w:color w:val="000000"/>
                <w:sz w:val="16"/>
                <w:szCs w:val="16"/>
                <w:lang w:val="en-US" w:eastAsia="en-US"/>
              </w:rPr>
              <w:t>Region</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030FBE" w:rsidRPr="00096588" w:rsidRDefault="00030FBE" w:rsidP="00E6304D">
            <w:pPr>
              <w:spacing w:after="0" w:line="240" w:lineRule="auto"/>
              <w:jc w:val="center"/>
              <w:rPr>
                <w:rFonts w:eastAsia="Times New Roman" w:cs="Calibri"/>
                <w:b/>
                <w:color w:val="000000"/>
                <w:sz w:val="16"/>
                <w:szCs w:val="16"/>
                <w:lang w:val="en-US" w:eastAsia="en-US"/>
              </w:rPr>
            </w:pPr>
            <w:r w:rsidRPr="00096588">
              <w:rPr>
                <w:rFonts w:eastAsia="Times New Roman" w:cs="Calibri"/>
                <w:b/>
                <w:color w:val="000000"/>
                <w:sz w:val="16"/>
                <w:szCs w:val="16"/>
                <w:lang w:val="en-US" w:eastAsia="en-US"/>
              </w:rPr>
              <w:t>J</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30FBE" w:rsidRPr="00096588" w:rsidRDefault="00030FBE" w:rsidP="00E6304D">
            <w:pPr>
              <w:spacing w:after="0" w:line="240" w:lineRule="auto"/>
              <w:jc w:val="center"/>
              <w:rPr>
                <w:rFonts w:eastAsia="Times New Roman" w:cs="Calibri"/>
                <w:b/>
                <w:color w:val="000000"/>
                <w:sz w:val="16"/>
                <w:szCs w:val="16"/>
                <w:lang w:val="en-US" w:eastAsia="en-US"/>
              </w:rPr>
            </w:pPr>
            <w:r w:rsidRPr="00096588">
              <w:rPr>
                <w:rFonts w:eastAsia="Times New Roman" w:cs="Calibri"/>
                <w:b/>
                <w:color w:val="000000"/>
                <w:sz w:val="16"/>
                <w:szCs w:val="16"/>
                <w:lang w:val="en-US" w:eastAsia="en-US"/>
              </w:rPr>
              <w:t>F</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030FBE" w:rsidRPr="00096588" w:rsidRDefault="00030FBE" w:rsidP="00E6304D">
            <w:pPr>
              <w:spacing w:after="0" w:line="240" w:lineRule="auto"/>
              <w:jc w:val="center"/>
              <w:rPr>
                <w:rFonts w:eastAsia="Times New Roman" w:cs="Calibri"/>
                <w:b/>
                <w:color w:val="000000"/>
                <w:sz w:val="16"/>
                <w:szCs w:val="16"/>
                <w:lang w:val="en-US" w:eastAsia="en-US"/>
              </w:rPr>
            </w:pPr>
            <w:r w:rsidRPr="00096588">
              <w:rPr>
                <w:rFonts w:eastAsia="Times New Roman" w:cs="Calibri"/>
                <w:b/>
                <w:color w:val="000000"/>
                <w:sz w:val="16"/>
                <w:szCs w:val="16"/>
                <w:lang w:val="en-US" w:eastAsia="en-US"/>
              </w:rPr>
              <w:t>M</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030FBE" w:rsidRPr="00096588" w:rsidRDefault="00030FBE" w:rsidP="00E6304D">
            <w:pPr>
              <w:spacing w:after="0" w:line="240" w:lineRule="auto"/>
              <w:jc w:val="center"/>
              <w:rPr>
                <w:rFonts w:eastAsia="Times New Roman" w:cs="Calibri"/>
                <w:b/>
                <w:color w:val="000000"/>
                <w:sz w:val="16"/>
                <w:szCs w:val="16"/>
                <w:lang w:val="en-US" w:eastAsia="en-US"/>
              </w:rPr>
            </w:pPr>
            <w:r w:rsidRPr="00096588">
              <w:rPr>
                <w:rFonts w:eastAsia="Times New Roman" w:cs="Calibri"/>
                <w:b/>
                <w:color w:val="000000"/>
                <w:sz w:val="16"/>
                <w:szCs w:val="16"/>
                <w:lang w:val="en-US" w:eastAsia="en-US"/>
              </w:rPr>
              <w:t>A</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30FBE" w:rsidRPr="00096588" w:rsidRDefault="00030FBE" w:rsidP="00E6304D">
            <w:pPr>
              <w:spacing w:after="0" w:line="240" w:lineRule="auto"/>
              <w:jc w:val="center"/>
              <w:rPr>
                <w:rFonts w:eastAsia="Times New Roman" w:cs="Calibri"/>
                <w:b/>
                <w:color w:val="000000"/>
                <w:sz w:val="16"/>
                <w:szCs w:val="16"/>
                <w:lang w:val="en-US" w:eastAsia="en-US"/>
              </w:rPr>
            </w:pPr>
            <w:r w:rsidRPr="00096588">
              <w:rPr>
                <w:rFonts w:eastAsia="Times New Roman" w:cs="Calibri"/>
                <w:b/>
                <w:color w:val="000000"/>
                <w:sz w:val="16"/>
                <w:szCs w:val="16"/>
                <w:lang w:val="en-US" w:eastAsia="en-US"/>
              </w:rPr>
              <w:t>M</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030FBE" w:rsidRPr="00096588" w:rsidRDefault="00030FBE" w:rsidP="00E6304D">
            <w:pPr>
              <w:spacing w:after="0" w:line="240" w:lineRule="auto"/>
              <w:jc w:val="center"/>
              <w:rPr>
                <w:rFonts w:eastAsia="Times New Roman" w:cs="Calibri"/>
                <w:b/>
                <w:color w:val="000000"/>
                <w:sz w:val="16"/>
                <w:szCs w:val="16"/>
                <w:lang w:val="en-US" w:eastAsia="en-US"/>
              </w:rPr>
            </w:pPr>
            <w:r w:rsidRPr="00096588">
              <w:rPr>
                <w:rFonts w:eastAsia="Times New Roman" w:cs="Calibri"/>
                <w:b/>
                <w:color w:val="000000"/>
                <w:sz w:val="16"/>
                <w:szCs w:val="16"/>
                <w:lang w:val="en-US" w:eastAsia="en-US"/>
              </w:rPr>
              <w:t>J</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030FBE" w:rsidRPr="00096588" w:rsidRDefault="00030FBE" w:rsidP="00E6304D">
            <w:pPr>
              <w:spacing w:after="0" w:line="240" w:lineRule="auto"/>
              <w:jc w:val="center"/>
              <w:rPr>
                <w:rFonts w:eastAsia="Times New Roman" w:cs="Calibri"/>
                <w:b/>
                <w:color w:val="000000"/>
                <w:sz w:val="16"/>
                <w:szCs w:val="16"/>
                <w:lang w:val="en-US" w:eastAsia="en-US"/>
              </w:rPr>
            </w:pPr>
            <w:r w:rsidRPr="00096588">
              <w:rPr>
                <w:rFonts w:eastAsia="Times New Roman" w:cs="Calibri"/>
                <w:b/>
                <w:color w:val="000000"/>
                <w:sz w:val="16"/>
                <w:szCs w:val="16"/>
                <w:lang w:val="en-US" w:eastAsia="en-US"/>
              </w:rPr>
              <w:t>J</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030FBE" w:rsidRPr="00096588" w:rsidRDefault="00030FBE" w:rsidP="00E6304D">
            <w:pPr>
              <w:spacing w:after="0" w:line="240" w:lineRule="auto"/>
              <w:jc w:val="center"/>
              <w:rPr>
                <w:rFonts w:eastAsia="Times New Roman" w:cs="Calibri"/>
                <w:b/>
                <w:color w:val="000000"/>
                <w:sz w:val="16"/>
                <w:szCs w:val="16"/>
                <w:lang w:val="en-US" w:eastAsia="en-US"/>
              </w:rPr>
            </w:pPr>
            <w:r w:rsidRPr="00096588">
              <w:rPr>
                <w:rFonts w:eastAsia="Times New Roman" w:cs="Calibri"/>
                <w:b/>
                <w:color w:val="000000"/>
                <w:sz w:val="16"/>
                <w:szCs w:val="16"/>
                <w:lang w:val="en-US" w:eastAsia="en-US"/>
              </w:rPr>
              <w:t>A</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rsidR="00030FBE" w:rsidRPr="00096588" w:rsidRDefault="00030FBE" w:rsidP="00E6304D">
            <w:pPr>
              <w:spacing w:after="0" w:line="240" w:lineRule="auto"/>
              <w:jc w:val="center"/>
              <w:rPr>
                <w:rFonts w:eastAsia="Times New Roman" w:cs="Calibri"/>
                <w:b/>
                <w:color w:val="000000"/>
                <w:sz w:val="16"/>
                <w:szCs w:val="16"/>
                <w:lang w:val="en-US" w:eastAsia="en-US"/>
              </w:rPr>
            </w:pPr>
            <w:r w:rsidRPr="00096588">
              <w:rPr>
                <w:rFonts w:eastAsia="Times New Roman" w:cs="Calibri"/>
                <w:b/>
                <w:color w:val="000000"/>
                <w:sz w:val="16"/>
                <w:szCs w:val="16"/>
                <w:lang w:val="en-US" w:eastAsia="en-US"/>
              </w:rPr>
              <w:t>S</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030FBE" w:rsidRPr="00096588" w:rsidRDefault="00030FBE" w:rsidP="00E6304D">
            <w:pPr>
              <w:spacing w:after="0" w:line="240" w:lineRule="auto"/>
              <w:jc w:val="center"/>
              <w:rPr>
                <w:rFonts w:eastAsia="Times New Roman" w:cs="Calibri"/>
                <w:b/>
                <w:color w:val="000000"/>
                <w:sz w:val="16"/>
                <w:szCs w:val="16"/>
                <w:lang w:val="en-US" w:eastAsia="en-US"/>
              </w:rPr>
            </w:pPr>
            <w:r w:rsidRPr="00096588">
              <w:rPr>
                <w:rFonts w:eastAsia="Times New Roman" w:cs="Calibri"/>
                <w:b/>
                <w:color w:val="000000"/>
                <w:sz w:val="16"/>
                <w:szCs w:val="16"/>
                <w:lang w:val="en-US" w:eastAsia="en-US"/>
              </w:rPr>
              <w:t>O</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030FBE" w:rsidRPr="00096588" w:rsidRDefault="00030FBE" w:rsidP="00E6304D">
            <w:pPr>
              <w:spacing w:after="0" w:line="240" w:lineRule="auto"/>
              <w:jc w:val="center"/>
              <w:rPr>
                <w:rFonts w:eastAsia="Times New Roman" w:cs="Calibri"/>
                <w:b/>
                <w:color w:val="000000"/>
                <w:sz w:val="16"/>
                <w:szCs w:val="16"/>
                <w:lang w:val="en-US" w:eastAsia="en-US"/>
              </w:rPr>
            </w:pPr>
            <w:r w:rsidRPr="00096588">
              <w:rPr>
                <w:rFonts w:eastAsia="Times New Roman" w:cs="Calibri"/>
                <w:b/>
                <w:color w:val="000000"/>
                <w:sz w:val="16"/>
                <w:szCs w:val="16"/>
                <w:lang w:val="en-US" w:eastAsia="en-US"/>
              </w:rPr>
              <w:t>N</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030FBE" w:rsidRPr="00096588" w:rsidRDefault="00030FBE" w:rsidP="00E6304D">
            <w:pPr>
              <w:spacing w:after="0" w:line="240" w:lineRule="auto"/>
              <w:jc w:val="center"/>
              <w:rPr>
                <w:rFonts w:eastAsia="Times New Roman" w:cs="Calibri"/>
                <w:b/>
                <w:color w:val="000000"/>
                <w:sz w:val="16"/>
                <w:szCs w:val="16"/>
                <w:lang w:val="en-US" w:eastAsia="en-US"/>
              </w:rPr>
            </w:pPr>
            <w:r w:rsidRPr="00096588">
              <w:rPr>
                <w:rFonts w:eastAsia="Times New Roman" w:cs="Calibri"/>
                <w:b/>
                <w:color w:val="000000"/>
                <w:sz w:val="16"/>
                <w:szCs w:val="16"/>
                <w:lang w:val="en-US" w:eastAsia="en-US"/>
              </w:rPr>
              <w:t>D</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Jhapa</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Jhapa</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East</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Birtamod</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Jhapa</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East</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Itahari</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Sunsari</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East</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4</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Lahan</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Siraha</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East</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45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45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45</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45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45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45</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45</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45</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45</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Katari</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Udayapur</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6</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Sindhuli</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Sinduli</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7</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Sarlahi</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Sarlahi</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r>
      <w:tr w:rsidR="00030FBE" w:rsidRPr="00030FBE" w:rsidTr="00E6304D">
        <w:trPr>
          <w:trHeight w:val="31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8</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Hetauda</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Makawanpur</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9</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Narayangdh</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Chitawan</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44</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44</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40</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10</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Butwal</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96588" w:rsidP="00E6304D">
            <w:pPr>
              <w:spacing w:after="0" w:line="240" w:lineRule="auto"/>
              <w:jc w:val="center"/>
              <w:rPr>
                <w:rFonts w:eastAsia="Times New Roman" w:cs="Calibri"/>
                <w:color w:val="000000"/>
                <w:sz w:val="16"/>
                <w:szCs w:val="16"/>
                <w:lang w:val="en-US" w:eastAsia="en-US"/>
              </w:rPr>
            </w:pPr>
            <w:r>
              <w:rPr>
                <w:rFonts w:eastAsia="Times New Roman" w:cs="Calibri"/>
                <w:color w:val="000000"/>
                <w:sz w:val="16"/>
                <w:lang w:eastAsia="en-US"/>
              </w:rPr>
              <w:t>Rupandehi</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Western</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12</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Dhangadi</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Kailali</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F. West</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13</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Surkhet</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Surkhet</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M. West</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14</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Gorakha</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Gorakha</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Western</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23</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23</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23</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23</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23</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23</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23</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23</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23</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23</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23</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23</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15</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Banepa</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Kavre</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22</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22</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22</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22</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22</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r>
      <w:tr w:rsidR="00030FBE" w:rsidRPr="00030FBE" w:rsidTr="00E6304D">
        <w:trPr>
          <w:trHeight w:val="31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16</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Chautara</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Sndupalchok</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17</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Ramechhap</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Ramechhap</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18</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Dolakha</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Dolakha</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19</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Charikot</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Dolakha</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101</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101</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101</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101</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101</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101</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100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100</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100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100</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100</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100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20</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Dillibazar</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Kathmandu</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9</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9</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9</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9</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9</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9</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21</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RSS</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Kathmandu</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22</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Pharping</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Kathmandu</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23</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Kritipur</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Kathmandu</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24</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Siyuchatar</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Kathmandu</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Halchok</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Kathmandu</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26</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Balaju</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Kathmandu</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27</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Budanilkant</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Kathmandu</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28</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Mulpani</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Kathmandu</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29</w:t>
            </w:r>
          </w:p>
        </w:tc>
        <w:tc>
          <w:tcPr>
            <w:tcW w:w="1084"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Bhaktapur</w:t>
            </w:r>
          </w:p>
        </w:tc>
        <w:tc>
          <w:tcPr>
            <w:tcW w:w="10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Bhaktapur</w:t>
            </w:r>
          </w:p>
        </w:tc>
        <w:tc>
          <w:tcPr>
            <w:tcW w:w="64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6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24</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24</w:t>
            </w:r>
          </w:p>
        </w:tc>
        <w:tc>
          <w:tcPr>
            <w:tcW w:w="38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24</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24</w:t>
            </w:r>
          </w:p>
        </w:tc>
        <w:tc>
          <w:tcPr>
            <w:tcW w:w="46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24</w:t>
            </w:r>
          </w:p>
        </w:tc>
        <w:tc>
          <w:tcPr>
            <w:tcW w:w="400" w:type="dxa"/>
            <w:tcBorders>
              <w:top w:val="nil"/>
              <w:left w:val="nil"/>
              <w:bottom w:val="single" w:sz="4" w:space="0" w:color="auto"/>
              <w:right w:val="single" w:sz="4" w:space="0" w:color="auto"/>
            </w:tcBorders>
            <w:shd w:val="clear" w:color="auto" w:fill="auto"/>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24</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30</w:t>
            </w:r>
          </w:p>
        </w:tc>
        <w:tc>
          <w:tcPr>
            <w:tcW w:w="1084"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Chalnakhel</w:t>
            </w:r>
          </w:p>
        </w:tc>
        <w:tc>
          <w:tcPr>
            <w:tcW w:w="10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Kathmandu</w:t>
            </w:r>
          </w:p>
        </w:tc>
        <w:tc>
          <w:tcPr>
            <w:tcW w:w="64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3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6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31</w:t>
            </w:r>
          </w:p>
        </w:tc>
        <w:tc>
          <w:tcPr>
            <w:tcW w:w="1084"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Dhalko</w:t>
            </w:r>
          </w:p>
        </w:tc>
        <w:tc>
          <w:tcPr>
            <w:tcW w:w="10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Kathmandu</w:t>
            </w:r>
          </w:p>
        </w:tc>
        <w:tc>
          <w:tcPr>
            <w:tcW w:w="64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3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6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32</w:t>
            </w:r>
          </w:p>
        </w:tc>
        <w:tc>
          <w:tcPr>
            <w:tcW w:w="1084"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Sanothimi</w:t>
            </w:r>
          </w:p>
        </w:tc>
        <w:tc>
          <w:tcPr>
            <w:tcW w:w="10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Bhaktapur</w:t>
            </w:r>
          </w:p>
        </w:tc>
        <w:tc>
          <w:tcPr>
            <w:tcW w:w="64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3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6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33</w:t>
            </w:r>
          </w:p>
        </w:tc>
        <w:tc>
          <w:tcPr>
            <w:tcW w:w="1084"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Khowp</w:t>
            </w:r>
          </w:p>
        </w:tc>
        <w:tc>
          <w:tcPr>
            <w:tcW w:w="10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Bhaktapur</w:t>
            </w:r>
          </w:p>
        </w:tc>
        <w:tc>
          <w:tcPr>
            <w:tcW w:w="64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25</w:t>
            </w:r>
          </w:p>
        </w:tc>
        <w:tc>
          <w:tcPr>
            <w:tcW w:w="4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3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6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34</w:t>
            </w:r>
          </w:p>
        </w:tc>
        <w:tc>
          <w:tcPr>
            <w:tcW w:w="1084"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Lamanagi</w:t>
            </w:r>
          </w:p>
        </w:tc>
        <w:tc>
          <w:tcPr>
            <w:tcW w:w="10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Dolakha</w:t>
            </w:r>
          </w:p>
        </w:tc>
        <w:tc>
          <w:tcPr>
            <w:tcW w:w="64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0</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0</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0</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0</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100</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100</w:t>
            </w:r>
          </w:p>
        </w:tc>
        <w:tc>
          <w:tcPr>
            <w:tcW w:w="4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100</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100</w:t>
            </w:r>
          </w:p>
        </w:tc>
        <w:tc>
          <w:tcPr>
            <w:tcW w:w="3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100</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100</w:t>
            </w:r>
          </w:p>
        </w:tc>
        <w:tc>
          <w:tcPr>
            <w:tcW w:w="46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100</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100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35</w:t>
            </w:r>
          </w:p>
        </w:tc>
        <w:tc>
          <w:tcPr>
            <w:tcW w:w="1084"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Kutidanda</w:t>
            </w:r>
          </w:p>
        </w:tc>
        <w:tc>
          <w:tcPr>
            <w:tcW w:w="10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Dolakha</w:t>
            </w:r>
          </w:p>
        </w:tc>
        <w:tc>
          <w:tcPr>
            <w:tcW w:w="64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3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6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36</w:t>
            </w:r>
          </w:p>
        </w:tc>
        <w:tc>
          <w:tcPr>
            <w:tcW w:w="1084"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Kashmawati</w:t>
            </w:r>
          </w:p>
        </w:tc>
        <w:tc>
          <w:tcPr>
            <w:tcW w:w="10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Dolakha</w:t>
            </w:r>
          </w:p>
        </w:tc>
        <w:tc>
          <w:tcPr>
            <w:tcW w:w="64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50</w:t>
            </w:r>
          </w:p>
        </w:tc>
        <w:tc>
          <w:tcPr>
            <w:tcW w:w="4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3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6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37</w:t>
            </w:r>
          </w:p>
        </w:tc>
        <w:tc>
          <w:tcPr>
            <w:tcW w:w="1084"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Deurali</w:t>
            </w:r>
          </w:p>
        </w:tc>
        <w:tc>
          <w:tcPr>
            <w:tcW w:w="10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Dolakha</w:t>
            </w:r>
          </w:p>
        </w:tc>
        <w:tc>
          <w:tcPr>
            <w:tcW w:w="64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16</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16</w:t>
            </w:r>
          </w:p>
        </w:tc>
        <w:tc>
          <w:tcPr>
            <w:tcW w:w="4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16</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16</w:t>
            </w:r>
          </w:p>
        </w:tc>
        <w:tc>
          <w:tcPr>
            <w:tcW w:w="3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16</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16</w:t>
            </w:r>
          </w:p>
        </w:tc>
        <w:tc>
          <w:tcPr>
            <w:tcW w:w="46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16</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16</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38</w:t>
            </w:r>
          </w:p>
        </w:tc>
        <w:tc>
          <w:tcPr>
            <w:tcW w:w="1084"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Vedikhor</w:t>
            </w:r>
          </w:p>
        </w:tc>
        <w:tc>
          <w:tcPr>
            <w:tcW w:w="10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Dolakha</w:t>
            </w:r>
          </w:p>
        </w:tc>
        <w:tc>
          <w:tcPr>
            <w:tcW w:w="64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Central</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0</w:t>
            </w:r>
          </w:p>
        </w:tc>
        <w:tc>
          <w:tcPr>
            <w:tcW w:w="5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32</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lang w:eastAsia="en-US"/>
              </w:rPr>
              <w:t>32</w:t>
            </w:r>
          </w:p>
        </w:tc>
        <w:tc>
          <w:tcPr>
            <w:tcW w:w="4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32</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32</w:t>
            </w:r>
          </w:p>
        </w:tc>
        <w:tc>
          <w:tcPr>
            <w:tcW w:w="38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32</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32</w:t>
            </w:r>
          </w:p>
        </w:tc>
        <w:tc>
          <w:tcPr>
            <w:tcW w:w="46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32</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32</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39</w:t>
            </w:r>
          </w:p>
        </w:tc>
        <w:tc>
          <w:tcPr>
            <w:tcW w:w="1084"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Koshi Haraincha</w:t>
            </w:r>
          </w:p>
        </w:tc>
        <w:tc>
          <w:tcPr>
            <w:tcW w:w="10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Morang</w:t>
            </w:r>
          </w:p>
        </w:tc>
        <w:tc>
          <w:tcPr>
            <w:tcW w:w="64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p>
        </w:tc>
        <w:tc>
          <w:tcPr>
            <w:tcW w:w="98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0</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0</w:t>
            </w:r>
          </w:p>
        </w:tc>
        <w:tc>
          <w:tcPr>
            <w:tcW w:w="98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0</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0</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0</w:t>
            </w:r>
          </w:p>
        </w:tc>
        <w:tc>
          <w:tcPr>
            <w:tcW w:w="780" w:type="dxa"/>
            <w:gridSpan w:val="2"/>
            <w:tcBorders>
              <w:top w:val="single" w:sz="4" w:space="0" w:color="auto"/>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50</w:t>
            </w:r>
          </w:p>
        </w:tc>
        <w:tc>
          <w:tcPr>
            <w:tcW w:w="46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50</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50</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40</w:t>
            </w:r>
          </w:p>
        </w:tc>
        <w:tc>
          <w:tcPr>
            <w:tcW w:w="1084"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Belbari</w:t>
            </w:r>
          </w:p>
        </w:tc>
        <w:tc>
          <w:tcPr>
            <w:tcW w:w="10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Morang</w:t>
            </w:r>
          </w:p>
        </w:tc>
        <w:tc>
          <w:tcPr>
            <w:tcW w:w="64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p>
        </w:tc>
        <w:tc>
          <w:tcPr>
            <w:tcW w:w="98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0</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0</w:t>
            </w:r>
          </w:p>
        </w:tc>
        <w:tc>
          <w:tcPr>
            <w:tcW w:w="98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0</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0</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0</w:t>
            </w:r>
          </w:p>
        </w:tc>
        <w:tc>
          <w:tcPr>
            <w:tcW w:w="780" w:type="dxa"/>
            <w:gridSpan w:val="2"/>
            <w:tcBorders>
              <w:top w:val="single" w:sz="4" w:space="0" w:color="auto"/>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6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25</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25</w:t>
            </w:r>
          </w:p>
        </w:tc>
      </w:tr>
      <w:tr w:rsidR="00030FBE" w:rsidRPr="00030FBE" w:rsidTr="00E6304D">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41</w:t>
            </w:r>
          </w:p>
        </w:tc>
        <w:tc>
          <w:tcPr>
            <w:tcW w:w="1084"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Byarban</w:t>
            </w:r>
          </w:p>
        </w:tc>
        <w:tc>
          <w:tcPr>
            <w:tcW w:w="100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Morang</w:t>
            </w:r>
          </w:p>
        </w:tc>
        <w:tc>
          <w:tcPr>
            <w:tcW w:w="64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p>
        </w:tc>
        <w:tc>
          <w:tcPr>
            <w:tcW w:w="98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0</w:t>
            </w:r>
          </w:p>
        </w:tc>
        <w:tc>
          <w:tcPr>
            <w:tcW w:w="46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0</w:t>
            </w:r>
          </w:p>
        </w:tc>
        <w:tc>
          <w:tcPr>
            <w:tcW w:w="98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0</w:t>
            </w:r>
          </w:p>
        </w:tc>
        <w:tc>
          <w:tcPr>
            <w:tcW w:w="480" w:type="dxa"/>
            <w:tcBorders>
              <w:top w:val="nil"/>
              <w:left w:val="nil"/>
              <w:bottom w:val="single" w:sz="4" w:space="0" w:color="auto"/>
              <w:right w:val="single" w:sz="4" w:space="0" w:color="auto"/>
            </w:tcBorders>
            <w:shd w:val="clear" w:color="000000" w:fill="FFFFFF"/>
            <w:noWrap/>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0</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0</w:t>
            </w:r>
          </w:p>
        </w:tc>
        <w:tc>
          <w:tcPr>
            <w:tcW w:w="780" w:type="dxa"/>
            <w:gridSpan w:val="2"/>
            <w:tcBorders>
              <w:top w:val="single" w:sz="4" w:space="0" w:color="auto"/>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eastAsia="en-US"/>
              </w:rPr>
              <w:t>25</w:t>
            </w:r>
          </w:p>
        </w:tc>
        <w:tc>
          <w:tcPr>
            <w:tcW w:w="46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25</w:t>
            </w:r>
          </w:p>
        </w:tc>
        <w:tc>
          <w:tcPr>
            <w:tcW w:w="400" w:type="dxa"/>
            <w:tcBorders>
              <w:top w:val="nil"/>
              <w:left w:val="nil"/>
              <w:bottom w:val="single" w:sz="4" w:space="0" w:color="auto"/>
              <w:right w:val="single" w:sz="4" w:space="0" w:color="auto"/>
            </w:tcBorders>
            <w:shd w:val="clear" w:color="000000" w:fill="FFFFFF"/>
            <w:vAlign w:val="center"/>
            <w:hideMark/>
          </w:tcPr>
          <w:p w:rsidR="00030FBE" w:rsidRPr="00030FBE" w:rsidRDefault="00030FBE" w:rsidP="00E6304D">
            <w:pPr>
              <w:spacing w:after="0" w:line="240" w:lineRule="auto"/>
              <w:jc w:val="center"/>
              <w:rPr>
                <w:rFonts w:eastAsia="Times New Roman" w:cs="Calibri"/>
                <w:color w:val="000000"/>
                <w:sz w:val="16"/>
                <w:szCs w:val="16"/>
                <w:lang w:val="en-US" w:eastAsia="en-US"/>
              </w:rPr>
            </w:pPr>
            <w:r w:rsidRPr="00030FBE">
              <w:rPr>
                <w:rFonts w:eastAsia="Times New Roman" w:cs="Calibri"/>
                <w:color w:val="000000"/>
                <w:sz w:val="16"/>
                <w:szCs w:val="16"/>
                <w:lang w:val="en-US" w:eastAsia="en-US"/>
              </w:rPr>
              <w:t>25</w:t>
            </w:r>
          </w:p>
        </w:tc>
      </w:tr>
    </w:tbl>
    <w:p w:rsidR="00C8751F" w:rsidRPr="00B61A39" w:rsidRDefault="00C8751F" w:rsidP="00B61A39">
      <w:pPr>
        <w:pStyle w:val="Heading2"/>
      </w:pPr>
      <w:bookmarkStart w:id="99" w:name="_Toc361763510"/>
      <w:bookmarkStart w:id="100" w:name="_Toc361763184"/>
      <w:bookmarkStart w:id="101" w:name="_Toc332707782"/>
      <w:bookmarkStart w:id="102" w:name="_Toc301506172"/>
      <w:bookmarkStart w:id="103" w:name="_Toc301454533"/>
      <w:bookmarkStart w:id="104" w:name="_Toc301454209"/>
      <w:bookmarkStart w:id="105" w:name="_Toc301452905"/>
      <w:r w:rsidRPr="004316E3">
        <w:rPr>
          <w:b w:val="0"/>
          <w:bCs w:val="0"/>
          <w:sz w:val="22"/>
          <w:szCs w:val="22"/>
          <w:lang w:val="en-US"/>
        </w:rPr>
        <w:br w:type="page"/>
      </w:r>
      <w:bookmarkStart w:id="106" w:name="_Toc379307393"/>
      <w:bookmarkStart w:id="107" w:name="_Toc425799190"/>
      <w:bookmarkStart w:id="108" w:name="_Toc441004245"/>
      <w:r w:rsidRPr="00B61A39">
        <w:lastRenderedPageBreak/>
        <w:t>Class programs location details</w:t>
      </w:r>
      <w:bookmarkEnd w:id="99"/>
      <w:bookmarkEnd w:id="100"/>
      <w:bookmarkEnd w:id="101"/>
      <w:bookmarkEnd w:id="102"/>
      <w:bookmarkEnd w:id="103"/>
      <w:bookmarkEnd w:id="104"/>
      <w:bookmarkEnd w:id="105"/>
      <w:bookmarkEnd w:id="106"/>
      <w:bookmarkEnd w:id="107"/>
      <w:bookmarkEnd w:id="108"/>
    </w:p>
    <w:p w:rsidR="00C8751F" w:rsidRPr="004449C0" w:rsidRDefault="00492F21" w:rsidP="00492F21">
      <w:pPr>
        <w:pStyle w:val="Heading3"/>
      </w:pPr>
      <w:bookmarkStart w:id="109" w:name="_Toc361763185"/>
      <w:r>
        <w:rPr>
          <w:noProof/>
          <w:lang w:val="nl-BE" w:eastAsia="nl-BE" w:bidi="ne-NP"/>
        </w:rPr>
        <w:drawing>
          <wp:anchor distT="0" distB="0" distL="114300" distR="114300" simplePos="0" relativeHeight="251782144" behindDoc="1" locked="0" layoutInCell="1" allowOverlap="1">
            <wp:simplePos x="0" y="0"/>
            <wp:positionH relativeFrom="margin">
              <wp:posOffset>2914650</wp:posOffset>
            </wp:positionH>
            <wp:positionV relativeFrom="margin">
              <wp:posOffset>685800</wp:posOffset>
            </wp:positionV>
            <wp:extent cx="3028950" cy="2019300"/>
            <wp:effectExtent l="19050" t="0" r="0" b="0"/>
            <wp:wrapSquare wrapText="bothSides"/>
            <wp:docPr id="157" name="Picture 4" descr="C:\Users\Acer\Desktop\ORCHID Program 7th Jan 2016\P101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ORCHID Program 7th Jan 2016\P1011233.JPG"/>
                    <pic:cNvPicPr>
                      <a:picLocks noChangeAspect="1" noChangeArrowheads="1"/>
                    </pic:cNvPicPr>
                  </pic:nvPicPr>
                  <pic:blipFill>
                    <a:blip r:embed="rId24"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028950" cy="2019300"/>
                    </a:xfrm>
                    <a:prstGeom prst="rect">
                      <a:avLst/>
                    </a:prstGeom>
                    <a:ln>
                      <a:noFill/>
                    </a:ln>
                    <a:effectLst>
                      <a:softEdge rad="112500"/>
                    </a:effectLst>
                  </pic:spPr>
                </pic:pic>
              </a:graphicData>
            </a:graphic>
          </wp:anchor>
        </w:drawing>
      </w:r>
      <w:r w:rsidR="00C8751F" w:rsidRPr="00B61A39">
        <w:t>Itahari – (Sunsari District)</w:t>
      </w:r>
      <w:bookmarkEnd w:id="109"/>
    </w:p>
    <w:p w:rsidR="00C8751F" w:rsidRPr="00833C5E" w:rsidRDefault="00C8751F" w:rsidP="00C8751F">
      <w:pPr>
        <w:rPr>
          <w:b/>
          <w:bCs/>
          <w:lang w:val="en-US"/>
        </w:rPr>
      </w:pPr>
      <w:r w:rsidRPr="00833C5E">
        <w:rPr>
          <w:lang w:val="en-US"/>
        </w:rPr>
        <w:t xml:space="preserve">Itahari is a famous city in the eastern part of Nepal. Located in the Terai, it constitutes a central point for migrants who are coming from the eastern hills of Nepal to search for work. Thanks to the CLASS program, </w:t>
      </w:r>
      <w:r w:rsidRPr="00833C5E">
        <w:rPr>
          <w:b/>
          <w:bCs/>
          <w:lang w:val="en-US"/>
        </w:rPr>
        <w:t>50</w:t>
      </w:r>
      <w:r w:rsidRPr="00833C5E">
        <w:rPr>
          <w:lang w:val="en-US"/>
        </w:rPr>
        <w:t xml:space="preserve"> children of different communities (untouchables and low castes, mostly from migrant labor families) have been enrolled in Janata Higher Secondary school, Itahari. Most of these supported families are landless and live in the slum areas. As a result, many of the supported children collect wear, tear, and waste materials in the street during school vacation.</w:t>
      </w:r>
    </w:p>
    <w:p w:rsidR="00C8751F" w:rsidRPr="004316E3" w:rsidRDefault="00C8751F" w:rsidP="00B61A39">
      <w:pPr>
        <w:pStyle w:val="Heading3"/>
        <w:rPr>
          <w:lang w:val="en-US"/>
        </w:rPr>
      </w:pPr>
      <w:bookmarkStart w:id="110" w:name="_Toc361763186"/>
      <w:r w:rsidRPr="004316E3">
        <w:rPr>
          <w:lang w:val="en-US"/>
        </w:rPr>
        <w:t xml:space="preserve">Charikot – (Dolakha </w:t>
      </w:r>
      <w:r w:rsidRPr="00B61A39">
        <w:t>District</w:t>
      </w:r>
      <w:r w:rsidRPr="004316E3">
        <w:rPr>
          <w:lang w:val="en-US"/>
        </w:rPr>
        <w:t>)</w:t>
      </w:r>
      <w:bookmarkEnd w:id="110"/>
    </w:p>
    <w:p w:rsidR="00C8751F" w:rsidRPr="00833C5E" w:rsidRDefault="00C8751F" w:rsidP="00C8751F">
      <w:pPr>
        <w:rPr>
          <w:lang w:val="en-US"/>
        </w:rPr>
      </w:pPr>
      <w:r w:rsidRPr="00833C5E">
        <w:rPr>
          <w:lang w:val="en-US"/>
        </w:rPr>
        <w:t xml:space="preserve">For economic and financial reasons, most of the children in this district are not enrolled in school and are involved in household chores. Through the Charikot CLASS program, </w:t>
      </w:r>
      <w:r w:rsidRPr="00833C5E">
        <w:rPr>
          <w:b/>
          <w:bCs/>
          <w:lang w:val="en-US"/>
        </w:rPr>
        <w:t>10</w:t>
      </w:r>
      <w:r w:rsidR="00705171">
        <w:rPr>
          <w:b/>
          <w:bCs/>
          <w:lang w:val="en-US"/>
        </w:rPr>
        <w:t>0</w:t>
      </w:r>
      <w:r w:rsidRPr="00833C5E">
        <w:rPr>
          <w:lang w:val="en-US"/>
        </w:rPr>
        <w:t xml:space="preserve"> children have been supported and enrolled in school. Through the Dolakha CLASS Program, CPCS has been supporting </w:t>
      </w:r>
      <w:r w:rsidRPr="00833C5E">
        <w:rPr>
          <w:b/>
          <w:bCs/>
          <w:lang w:val="en-US"/>
        </w:rPr>
        <w:t>50</w:t>
      </w:r>
      <w:r w:rsidRPr="00833C5E">
        <w:rPr>
          <w:lang w:val="en-US"/>
        </w:rPr>
        <w:t xml:space="preserve"> children from lower castes. Since CPCS has started to support these families, the children have been atte</w:t>
      </w:r>
      <w:bookmarkStart w:id="111" w:name="_Toc361763188"/>
      <w:r w:rsidRPr="00833C5E">
        <w:rPr>
          <w:lang w:val="en-US"/>
        </w:rPr>
        <w:t>nding classes on a daily basis. The supported schools are Bhim Higher Secondary, Bhadrabati Primary, Tikhatal Primary, BalMandir, Kalinchowk Higher Secondary, Mahendroday Higher Secondary and PashupatiKanyaMandir Secondary.</w:t>
      </w:r>
    </w:p>
    <w:bookmarkEnd w:id="111"/>
    <w:p w:rsidR="00C8751F" w:rsidRPr="004316E3" w:rsidRDefault="00C8751F" w:rsidP="00B61A39">
      <w:pPr>
        <w:pStyle w:val="Heading3"/>
        <w:rPr>
          <w:lang w:val="en-US"/>
        </w:rPr>
      </w:pPr>
      <w:r w:rsidRPr="004316E3">
        <w:rPr>
          <w:lang w:val="en-US"/>
        </w:rPr>
        <w:t>Sindhuli – (</w:t>
      </w:r>
      <w:r w:rsidRPr="00B61A39">
        <w:t>Sindhuli</w:t>
      </w:r>
      <w:r w:rsidRPr="004316E3">
        <w:rPr>
          <w:lang w:val="en-US"/>
        </w:rPr>
        <w:t xml:space="preserve"> District)</w:t>
      </w:r>
    </w:p>
    <w:p w:rsidR="00C8751F" w:rsidRPr="00833C5E" w:rsidRDefault="00C8751F" w:rsidP="00B61A39">
      <w:pPr>
        <w:rPr>
          <w:lang w:val="en-US"/>
        </w:rPr>
      </w:pPr>
      <w:r w:rsidRPr="00833C5E">
        <w:rPr>
          <w:b/>
          <w:lang w:val="en-US"/>
        </w:rPr>
        <w:t xml:space="preserve">50 </w:t>
      </w:r>
      <w:r w:rsidRPr="00833C5E">
        <w:rPr>
          <w:lang w:val="en-US"/>
        </w:rPr>
        <w:t>children from low caste families have been supported through the CPCS Sindhuli CLASS program. Economic conditions in the village are poor. Most of the people are farmers working six months a year in the village and then looking for work outside their village for the remaining</w:t>
      </w:r>
      <w:r w:rsidR="00A6532A" w:rsidRPr="00833C5E">
        <w:rPr>
          <w:lang w:val="en-US"/>
        </w:rPr>
        <w:t xml:space="preserve"> months</w:t>
      </w:r>
      <w:r w:rsidRPr="00833C5E">
        <w:rPr>
          <w:lang w:val="en-US"/>
        </w:rPr>
        <w:t>.</w:t>
      </w:r>
      <w:bookmarkStart w:id="112" w:name="_Toc361763189"/>
    </w:p>
    <w:p w:rsidR="00C8751F" w:rsidRPr="004316E3" w:rsidRDefault="00C8751F" w:rsidP="00B61A39">
      <w:pPr>
        <w:pStyle w:val="Heading3"/>
        <w:rPr>
          <w:lang w:val="en-US"/>
        </w:rPr>
      </w:pPr>
      <w:r w:rsidRPr="004316E3">
        <w:rPr>
          <w:lang w:val="en-US"/>
        </w:rPr>
        <w:t xml:space="preserve">Katari – (Udayapur </w:t>
      </w:r>
      <w:r w:rsidRPr="00B61A39">
        <w:t>District</w:t>
      </w:r>
      <w:r w:rsidRPr="004316E3">
        <w:rPr>
          <w:lang w:val="en-US"/>
        </w:rPr>
        <w:t>)</w:t>
      </w:r>
      <w:bookmarkEnd w:id="112"/>
    </w:p>
    <w:p w:rsidR="00C8751F" w:rsidRPr="00833C5E" w:rsidRDefault="00492F21" w:rsidP="00C8751F">
      <w:pPr>
        <w:rPr>
          <w:lang w:val="en-US"/>
        </w:rPr>
      </w:pPr>
      <w:r>
        <w:rPr>
          <w:noProof/>
          <w:lang w:val="nl-BE" w:eastAsia="nl-BE" w:bidi="ne-NP"/>
        </w:rPr>
        <w:drawing>
          <wp:anchor distT="0" distB="0" distL="114300" distR="114300" simplePos="0" relativeHeight="251742208" behindDoc="1" locked="0" layoutInCell="1" allowOverlap="1">
            <wp:simplePos x="0" y="0"/>
            <wp:positionH relativeFrom="margin">
              <wp:align>right</wp:align>
            </wp:positionH>
            <wp:positionV relativeFrom="margin">
              <wp:posOffset>6534150</wp:posOffset>
            </wp:positionV>
            <wp:extent cx="3295650" cy="1762125"/>
            <wp:effectExtent l="19050" t="0" r="0" b="0"/>
            <wp:wrapSquare wrapText="bothSides"/>
            <wp:docPr id="96" name="Picture 4" descr="C:\Users\acer\Desktop\New folder (2)\IMG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New folder (2)\IMG_0323.JPG"/>
                    <pic:cNvPicPr>
                      <a:picLocks noChangeAspect="1" noChangeArrowheads="1"/>
                    </pic:cNvPicPr>
                  </pic:nvPicPr>
                  <pic:blipFill>
                    <a:blip r:embed="rId2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295650" cy="1762125"/>
                    </a:xfrm>
                    <a:prstGeom prst="rect">
                      <a:avLst/>
                    </a:prstGeom>
                    <a:ln>
                      <a:noFill/>
                    </a:ln>
                    <a:effectLst>
                      <a:softEdge rad="112500"/>
                    </a:effectLst>
                  </pic:spPr>
                </pic:pic>
              </a:graphicData>
            </a:graphic>
          </wp:anchor>
        </w:drawing>
      </w:r>
      <w:r w:rsidR="00C8751F" w:rsidRPr="00833C5E">
        <w:rPr>
          <w:lang w:val="en-US"/>
        </w:rPr>
        <w:t xml:space="preserve">Katari is situated 350 km away from Kathmandu. People living in this village are mostly involved in agricultural work and live in small huts by the riverside. Through the CLASS program, CPCS has been supporting the education of </w:t>
      </w:r>
      <w:r w:rsidR="00C8751F" w:rsidRPr="00833C5E">
        <w:rPr>
          <w:b/>
          <w:bCs/>
          <w:lang w:val="en-US"/>
        </w:rPr>
        <w:t>30</w:t>
      </w:r>
      <w:r w:rsidR="00C8751F" w:rsidRPr="00833C5E">
        <w:rPr>
          <w:lang w:val="en-US"/>
        </w:rPr>
        <w:t xml:space="preserve"> children of poor and low caste families, mostly migrants. The children attend Tribeni Higher Secondary school. </w:t>
      </w:r>
      <w:bookmarkStart w:id="113" w:name="_Toc361763190"/>
    </w:p>
    <w:p w:rsidR="00C8751F" w:rsidRPr="004316E3" w:rsidRDefault="00C8751F" w:rsidP="00B61A39">
      <w:pPr>
        <w:pStyle w:val="Heading3"/>
        <w:rPr>
          <w:lang w:val="en-US"/>
        </w:rPr>
      </w:pPr>
      <w:r w:rsidRPr="004316E3">
        <w:rPr>
          <w:lang w:val="en-US"/>
        </w:rPr>
        <w:t>Gorkha – (</w:t>
      </w:r>
      <w:r w:rsidRPr="00B61A39">
        <w:t>Gorkha</w:t>
      </w:r>
      <w:r w:rsidRPr="004316E3">
        <w:rPr>
          <w:lang w:val="en-US"/>
        </w:rPr>
        <w:t xml:space="preserve"> District)</w:t>
      </w:r>
      <w:bookmarkEnd w:id="113"/>
    </w:p>
    <w:p w:rsidR="00C8751F" w:rsidRPr="00833C5E" w:rsidRDefault="00C8751F" w:rsidP="00C8751F">
      <w:pPr>
        <w:rPr>
          <w:lang w:val="en-US"/>
        </w:rPr>
      </w:pPr>
      <w:r w:rsidRPr="00833C5E">
        <w:rPr>
          <w:lang w:val="en-US"/>
        </w:rPr>
        <w:t xml:space="preserve">A CLASS program has been implemented in the Gaikhur village. Most children are from low caste Dalit </w:t>
      </w:r>
      <w:r w:rsidR="00A6532A" w:rsidRPr="00833C5E">
        <w:rPr>
          <w:lang w:val="en-US"/>
        </w:rPr>
        <w:t xml:space="preserve">families. </w:t>
      </w:r>
      <w:r w:rsidRPr="00833C5E">
        <w:rPr>
          <w:lang w:val="en-US"/>
        </w:rPr>
        <w:t>This program was set up in 2007 and the program now supports</w:t>
      </w:r>
      <w:r w:rsidRPr="00833C5E">
        <w:rPr>
          <w:b/>
          <w:bCs/>
          <w:lang w:val="en-US"/>
        </w:rPr>
        <w:t>23</w:t>
      </w:r>
      <w:r w:rsidRPr="00833C5E">
        <w:rPr>
          <w:lang w:val="en-US"/>
        </w:rPr>
        <w:t xml:space="preserve"> children. They are enrolled in four different schools.</w:t>
      </w:r>
    </w:p>
    <w:p w:rsidR="00C8751F" w:rsidRPr="004316E3" w:rsidRDefault="00C8751F" w:rsidP="00B61A39">
      <w:pPr>
        <w:pStyle w:val="Heading3"/>
        <w:rPr>
          <w:lang w:val="en-US"/>
        </w:rPr>
      </w:pPr>
      <w:bookmarkStart w:id="114" w:name="_Toc361763191"/>
      <w:r w:rsidRPr="004316E3">
        <w:rPr>
          <w:lang w:val="en-US"/>
        </w:rPr>
        <w:lastRenderedPageBreak/>
        <w:t xml:space="preserve">Lahan – (Siraha </w:t>
      </w:r>
      <w:r w:rsidRPr="00B61A39">
        <w:t>District</w:t>
      </w:r>
      <w:r w:rsidRPr="004316E3">
        <w:rPr>
          <w:lang w:val="en-US"/>
        </w:rPr>
        <w:t>)</w:t>
      </w:r>
      <w:bookmarkEnd w:id="114"/>
    </w:p>
    <w:p w:rsidR="00C8751F" w:rsidRPr="004316E3" w:rsidRDefault="00C8751F" w:rsidP="00C8751F">
      <w:pPr>
        <w:pStyle w:val="1CPCSCorps1"/>
        <w:rPr>
          <w:sz w:val="22"/>
          <w:szCs w:val="22"/>
        </w:rPr>
      </w:pPr>
      <w:r w:rsidRPr="004316E3">
        <w:rPr>
          <w:sz w:val="22"/>
          <w:szCs w:val="22"/>
        </w:rPr>
        <w:t xml:space="preserve">The majority of the population belongs to the unprivileged Madheshi community. </w:t>
      </w:r>
      <w:r w:rsidR="00644747">
        <w:rPr>
          <w:sz w:val="22"/>
          <w:szCs w:val="22"/>
        </w:rPr>
        <w:t>40</w:t>
      </w:r>
      <w:r w:rsidRPr="004316E3">
        <w:rPr>
          <w:sz w:val="22"/>
          <w:szCs w:val="22"/>
        </w:rPr>
        <w:t>children are supported throu</w:t>
      </w:r>
      <w:r w:rsidR="00A6532A">
        <w:rPr>
          <w:sz w:val="22"/>
          <w:szCs w:val="22"/>
        </w:rPr>
        <w:t>gh the CPCS CLASS program. Most of the children</w:t>
      </w:r>
      <w:r w:rsidRPr="004316E3">
        <w:rPr>
          <w:sz w:val="22"/>
          <w:szCs w:val="22"/>
        </w:rPr>
        <w:t xml:space="preserve"> are from this community but some are also from the untouchable groups and other “lower” castes. Our program is going well there and all the families are grateful for our support.</w:t>
      </w:r>
      <w:bookmarkStart w:id="115" w:name="_Toc361763192"/>
    </w:p>
    <w:p w:rsidR="00C8751F" w:rsidRPr="004316E3" w:rsidRDefault="00C8751F" w:rsidP="00C8751F">
      <w:pPr>
        <w:pStyle w:val="1CPCSCorps1"/>
        <w:rPr>
          <w:sz w:val="22"/>
          <w:szCs w:val="22"/>
        </w:rPr>
      </w:pPr>
    </w:p>
    <w:p w:rsidR="00C8751F" w:rsidRPr="004316E3" w:rsidRDefault="00C8751F" w:rsidP="00B61A39">
      <w:pPr>
        <w:pStyle w:val="Heading3"/>
        <w:rPr>
          <w:lang w:val="en-US"/>
        </w:rPr>
      </w:pPr>
      <w:r w:rsidRPr="004316E3">
        <w:rPr>
          <w:lang w:val="en-US"/>
        </w:rPr>
        <w:t>Narayanghad – (Chitwan District)</w:t>
      </w:r>
      <w:bookmarkEnd w:id="115"/>
    </w:p>
    <w:p w:rsidR="00C8751F" w:rsidRPr="00833C5E" w:rsidRDefault="00C8751F" w:rsidP="00C8751F">
      <w:pPr>
        <w:rPr>
          <w:lang w:val="en-US"/>
        </w:rPr>
      </w:pPr>
      <w:r w:rsidRPr="00833C5E">
        <w:rPr>
          <w:lang w:val="en-US"/>
        </w:rPr>
        <w:t xml:space="preserve">This is the junction-city between eastern and western Nepal on the way to the capital. Within this district, there is a large number of migrants from other districts. Most of them are daily wagers or rag pickers. </w:t>
      </w:r>
      <w:r w:rsidR="00705171">
        <w:rPr>
          <w:b/>
          <w:bCs/>
          <w:lang w:val="en-US"/>
        </w:rPr>
        <w:t>40</w:t>
      </w:r>
      <w:r w:rsidRPr="00833C5E">
        <w:rPr>
          <w:lang w:val="en-US"/>
        </w:rPr>
        <w:t xml:space="preserve"> children from marginalized communities and families in need have been supported through our CLASS program. Most of the supported families are landless and some of them live in the slum areas. Some of the supported children collect metals and plastics on the street</w:t>
      </w:r>
      <w:r w:rsidR="00A6532A" w:rsidRPr="00833C5E">
        <w:rPr>
          <w:lang w:val="en-US"/>
        </w:rPr>
        <w:t>,</w:t>
      </w:r>
      <w:r w:rsidRPr="00833C5E">
        <w:rPr>
          <w:lang w:val="en-US"/>
        </w:rPr>
        <w:t xml:space="preserve"> usually after attending classes as well as during school vacation. Many families also work on the street.</w:t>
      </w:r>
    </w:p>
    <w:p w:rsidR="00C8751F" w:rsidRDefault="00492F21" w:rsidP="00B61A39">
      <w:pPr>
        <w:pStyle w:val="Heading3"/>
        <w:rPr>
          <w:lang w:val="en-US"/>
        </w:rPr>
      </w:pPr>
      <w:bookmarkStart w:id="116" w:name="_Toc361763193"/>
      <w:r>
        <w:rPr>
          <w:noProof/>
          <w:lang w:val="nl-BE" w:eastAsia="nl-BE" w:bidi="ne-NP"/>
        </w:rPr>
        <w:drawing>
          <wp:anchor distT="0" distB="0" distL="114300" distR="114300" simplePos="0" relativeHeight="251740160" behindDoc="1" locked="0" layoutInCell="1" allowOverlap="1">
            <wp:simplePos x="0" y="0"/>
            <wp:positionH relativeFrom="column">
              <wp:posOffset>3514725</wp:posOffset>
            </wp:positionH>
            <wp:positionV relativeFrom="paragraph">
              <wp:posOffset>60325</wp:posOffset>
            </wp:positionV>
            <wp:extent cx="2428875" cy="1619250"/>
            <wp:effectExtent l="19050" t="0" r="9525" b="0"/>
            <wp:wrapTight wrapText="bothSides">
              <wp:wrapPolygon edited="0">
                <wp:start x="678" y="0"/>
                <wp:lineTo x="-169" y="1779"/>
                <wp:lineTo x="-169" y="20329"/>
                <wp:lineTo x="508" y="21346"/>
                <wp:lineTo x="678" y="21346"/>
                <wp:lineTo x="20838" y="21346"/>
                <wp:lineTo x="21007" y="21346"/>
                <wp:lineTo x="21685" y="20584"/>
                <wp:lineTo x="21685" y="1779"/>
                <wp:lineTo x="21346" y="254"/>
                <wp:lineTo x="20838" y="0"/>
                <wp:lineTo x="678" y="0"/>
              </wp:wrapPolygon>
            </wp:wrapTight>
            <wp:docPr id="97" name="Picture 2" descr="C:\Users\acer\Desktop\New folder (2)\IMG_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New folder (2)\IMG_2194.JPG"/>
                    <pic:cNvPicPr>
                      <a:picLocks noChangeAspect="1" noChangeArrowheads="1"/>
                    </pic:cNvPicPr>
                  </pic:nvPicPr>
                  <pic:blipFill>
                    <a:blip r:embed="rId26"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28875" cy="1619250"/>
                    </a:xfrm>
                    <a:prstGeom prst="rect">
                      <a:avLst/>
                    </a:prstGeom>
                    <a:ln>
                      <a:noFill/>
                    </a:ln>
                    <a:effectLst>
                      <a:softEdge rad="112500"/>
                    </a:effectLst>
                  </pic:spPr>
                </pic:pic>
              </a:graphicData>
            </a:graphic>
          </wp:anchor>
        </w:drawing>
      </w:r>
      <w:r w:rsidR="00C8751F" w:rsidRPr="004316E3">
        <w:rPr>
          <w:lang w:val="en-US"/>
        </w:rPr>
        <w:t xml:space="preserve">Butwal – (Rupandehi </w:t>
      </w:r>
      <w:r w:rsidR="00C8751F" w:rsidRPr="00B61A39">
        <w:t>District</w:t>
      </w:r>
      <w:r w:rsidR="00C8751F" w:rsidRPr="004316E3">
        <w:rPr>
          <w:lang w:val="en-US"/>
        </w:rPr>
        <w:t>)</w:t>
      </w:r>
      <w:bookmarkEnd w:id="116"/>
    </w:p>
    <w:p w:rsidR="00C8751F" w:rsidRPr="00833C5E" w:rsidRDefault="00C8751F" w:rsidP="00C8751F">
      <w:pPr>
        <w:rPr>
          <w:lang w:val="en-US"/>
        </w:rPr>
      </w:pPr>
      <w:r w:rsidRPr="00833C5E">
        <w:rPr>
          <w:lang w:val="en-US"/>
        </w:rPr>
        <w:t xml:space="preserve">In this big city, a large number of families, mostly migrants from the surrounding hilly districts, live in slums on the bank of the Tinau River. A few years ago, the Tinau River flooded over the slum and they faced great problems. It was almost impossible to stay there. Through the CLASS program, </w:t>
      </w:r>
      <w:r w:rsidRPr="00833C5E">
        <w:rPr>
          <w:b/>
          <w:bCs/>
          <w:lang w:val="en-US"/>
        </w:rPr>
        <w:t>50</w:t>
      </w:r>
      <w:r w:rsidRPr="00833C5E">
        <w:rPr>
          <w:lang w:val="en-US"/>
        </w:rPr>
        <w:t xml:space="preserve"> children have been enrolled in Kalika Higher Secondary School.</w:t>
      </w:r>
      <w:bookmarkStart w:id="117" w:name="_Toc361763194"/>
    </w:p>
    <w:p w:rsidR="00C8751F" w:rsidRPr="004316E3" w:rsidRDefault="00C8751F" w:rsidP="00B61A39">
      <w:pPr>
        <w:pStyle w:val="Heading3"/>
        <w:rPr>
          <w:lang w:val="en-US"/>
        </w:rPr>
      </w:pPr>
      <w:r w:rsidRPr="004316E3">
        <w:rPr>
          <w:lang w:val="en-US"/>
        </w:rPr>
        <w:t>Sarlahi – (</w:t>
      </w:r>
      <w:r w:rsidRPr="00B61A39">
        <w:t>Sarlahi</w:t>
      </w:r>
      <w:r w:rsidRPr="004316E3">
        <w:rPr>
          <w:lang w:val="en-US"/>
        </w:rPr>
        <w:t xml:space="preserve"> District)</w:t>
      </w:r>
      <w:bookmarkEnd w:id="117"/>
    </w:p>
    <w:p w:rsidR="00C8751F" w:rsidRPr="00833C5E" w:rsidRDefault="00C8751F" w:rsidP="00C8751F">
      <w:pPr>
        <w:rPr>
          <w:lang w:val="en-US"/>
        </w:rPr>
      </w:pPr>
      <w:r w:rsidRPr="00833C5E">
        <w:rPr>
          <w:lang w:val="en-US"/>
        </w:rPr>
        <w:t xml:space="preserve">Sarlahi is a plain area (Tarai) in the eastern part of Nepal on the banks of the Baghmati River. A large flood affected Sarlahi in the summer of 2009. Since then, </w:t>
      </w:r>
      <w:r w:rsidR="00B73096" w:rsidRPr="00833C5E">
        <w:rPr>
          <w:lang w:val="en-US"/>
        </w:rPr>
        <w:t>families</w:t>
      </w:r>
      <w:r w:rsidRPr="00833C5E">
        <w:rPr>
          <w:lang w:val="en-US"/>
        </w:rPr>
        <w:t xml:space="preserve"> have been living in extreme conditions preventing them from sending </w:t>
      </w:r>
      <w:r w:rsidR="00B73096" w:rsidRPr="00833C5E">
        <w:rPr>
          <w:lang w:val="en-US"/>
        </w:rPr>
        <w:t xml:space="preserve">their </w:t>
      </w:r>
      <w:r w:rsidRPr="00833C5E">
        <w:rPr>
          <w:lang w:val="en-US"/>
        </w:rPr>
        <w:t xml:space="preserve">children to school. 30 children </w:t>
      </w:r>
      <w:r w:rsidR="00B73096" w:rsidRPr="00833C5E">
        <w:rPr>
          <w:lang w:val="en-US"/>
        </w:rPr>
        <w:t xml:space="preserve">from different castes </w:t>
      </w:r>
      <w:r w:rsidRPr="00833C5E">
        <w:rPr>
          <w:lang w:val="en-US"/>
        </w:rPr>
        <w:t>have now been supported through our program.</w:t>
      </w:r>
      <w:bookmarkStart w:id="118" w:name="_Toc361763195"/>
      <w:r w:rsidRPr="00833C5E">
        <w:rPr>
          <w:lang w:val="en-US"/>
        </w:rPr>
        <w:t xml:space="preserve"> The children are enrolled in Shree Haturbhujesar Janata Higher Secondary School and Shree Primary School, Ghurkauli.</w:t>
      </w:r>
    </w:p>
    <w:p w:rsidR="00C8751F" w:rsidRDefault="00C8751F" w:rsidP="00B61A39">
      <w:pPr>
        <w:pStyle w:val="Heading3"/>
        <w:rPr>
          <w:lang w:val="en-US"/>
        </w:rPr>
      </w:pPr>
      <w:r w:rsidRPr="004316E3">
        <w:rPr>
          <w:lang w:val="en-US"/>
        </w:rPr>
        <w:t xml:space="preserve">Surkhet – (Surkhet </w:t>
      </w:r>
      <w:r w:rsidRPr="00B61A39">
        <w:t>District</w:t>
      </w:r>
      <w:r w:rsidRPr="004316E3">
        <w:rPr>
          <w:lang w:val="en-US"/>
        </w:rPr>
        <w:t>)</w:t>
      </w:r>
      <w:bookmarkEnd w:id="118"/>
    </w:p>
    <w:p w:rsidR="00C8751F" w:rsidRPr="00833C5E" w:rsidRDefault="00002E5B" w:rsidP="00C8751F">
      <w:pPr>
        <w:rPr>
          <w:lang w:val="en-US"/>
        </w:rPr>
      </w:pPr>
      <w:r>
        <w:rPr>
          <w:noProof/>
          <w:lang w:val="nl-BE" w:eastAsia="nl-BE" w:bidi="ne-NP"/>
        </w:rPr>
        <w:drawing>
          <wp:anchor distT="0" distB="0" distL="114300" distR="114300" simplePos="0" relativeHeight="251739136" behindDoc="1" locked="0" layoutInCell="1" allowOverlap="1">
            <wp:simplePos x="0" y="0"/>
            <wp:positionH relativeFrom="column">
              <wp:posOffset>-47625</wp:posOffset>
            </wp:positionH>
            <wp:positionV relativeFrom="paragraph">
              <wp:posOffset>789940</wp:posOffset>
            </wp:positionV>
            <wp:extent cx="2419350" cy="1657350"/>
            <wp:effectExtent l="19050" t="0" r="0" b="0"/>
            <wp:wrapTight wrapText="bothSides">
              <wp:wrapPolygon edited="0">
                <wp:start x="680" y="0"/>
                <wp:lineTo x="-170" y="1738"/>
                <wp:lineTo x="-170" y="19862"/>
                <wp:lineTo x="340" y="21352"/>
                <wp:lineTo x="680" y="21352"/>
                <wp:lineTo x="20750" y="21352"/>
                <wp:lineTo x="21090" y="21352"/>
                <wp:lineTo x="21600" y="20359"/>
                <wp:lineTo x="21600" y="1738"/>
                <wp:lineTo x="21260" y="248"/>
                <wp:lineTo x="20750" y="0"/>
                <wp:lineTo x="680" y="0"/>
              </wp:wrapPolygon>
            </wp:wrapTight>
            <wp:docPr id="98" name="Picture 1" descr="C:\Users\acer\Desktop\New folder (2)\IMG_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ew folder (2)\IMG_2066.JPG"/>
                    <pic:cNvPicPr>
                      <a:picLocks noChangeAspect="1" noChangeArrowheads="1"/>
                    </pic:cNvPicPr>
                  </pic:nvPicPr>
                  <pic:blipFill>
                    <a:blip r:embed="rId2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19350" cy="1657350"/>
                    </a:xfrm>
                    <a:prstGeom prst="rect">
                      <a:avLst/>
                    </a:prstGeom>
                    <a:ln>
                      <a:noFill/>
                    </a:ln>
                    <a:effectLst>
                      <a:softEdge rad="112500"/>
                    </a:effectLst>
                  </pic:spPr>
                </pic:pic>
              </a:graphicData>
            </a:graphic>
          </wp:anchor>
        </w:drawing>
      </w:r>
      <w:r w:rsidR="00C8751F" w:rsidRPr="00833C5E">
        <w:rPr>
          <w:lang w:val="en-US"/>
        </w:rPr>
        <w:t xml:space="preserve">There are many Dalit family children living in Surkhet, a mid-hilly </w:t>
      </w:r>
      <w:r w:rsidR="00105F33" w:rsidRPr="00833C5E">
        <w:rPr>
          <w:lang w:val="en-US"/>
        </w:rPr>
        <w:t>area,</w:t>
      </w:r>
      <w:r w:rsidR="00C8751F" w:rsidRPr="00833C5E">
        <w:rPr>
          <w:lang w:val="en-US"/>
        </w:rPr>
        <w:t xml:space="preserve"> CPCS supports </w:t>
      </w:r>
      <w:r w:rsidR="00C8751F" w:rsidRPr="00833C5E">
        <w:rPr>
          <w:b/>
          <w:bCs/>
          <w:lang w:val="en-US"/>
        </w:rPr>
        <w:t>30</w:t>
      </w:r>
      <w:r w:rsidR="00C8751F" w:rsidRPr="00833C5E">
        <w:rPr>
          <w:lang w:val="en-US"/>
        </w:rPr>
        <w:t xml:space="preserve"> children through its program, mostly from untouchable families who migrated from surrounding villages and districts. Our program </w:t>
      </w:r>
      <w:r w:rsidR="0005446E" w:rsidRPr="00833C5E">
        <w:rPr>
          <w:lang w:val="en-US"/>
        </w:rPr>
        <w:t>is running smoothly in Surkhet</w:t>
      </w:r>
      <w:r w:rsidR="00C8751F" w:rsidRPr="00833C5E">
        <w:rPr>
          <w:lang w:val="en-US"/>
        </w:rPr>
        <w:t>. Schools and local communities are cooperative and the children are enrolled in HariDilBhumi Secondary School.</w:t>
      </w:r>
    </w:p>
    <w:p w:rsidR="0005446E" w:rsidRPr="00833C5E" w:rsidRDefault="0005446E" w:rsidP="00C8751F">
      <w:pPr>
        <w:rPr>
          <w:lang w:val="en-US"/>
        </w:rPr>
      </w:pPr>
    </w:p>
    <w:p w:rsidR="00C8751F" w:rsidRPr="004316E3" w:rsidRDefault="00C8751F" w:rsidP="00B61A39">
      <w:pPr>
        <w:pStyle w:val="Heading3"/>
        <w:rPr>
          <w:lang w:val="en-US"/>
        </w:rPr>
      </w:pPr>
      <w:bookmarkStart w:id="119" w:name="_Toc361763196"/>
      <w:r w:rsidRPr="004316E3">
        <w:rPr>
          <w:lang w:val="en-US"/>
        </w:rPr>
        <w:t>Banepa – (Kavre District)</w:t>
      </w:r>
      <w:bookmarkEnd w:id="119"/>
    </w:p>
    <w:p w:rsidR="00C8751F" w:rsidRPr="00833C5E" w:rsidRDefault="00C8751F" w:rsidP="00C8751F">
      <w:pPr>
        <w:rPr>
          <w:lang w:val="en-US"/>
        </w:rPr>
      </w:pPr>
      <w:r w:rsidRPr="00833C5E">
        <w:rPr>
          <w:lang w:val="en-US"/>
        </w:rPr>
        <w:t xml:space="preserve">Banepa is also the major trade route to Tibet, crossed by one of the largest highways of the country. Even though it is a small town, Banepa is the major economic center East of Kathmandu. In Banepa, CPCS has been supporting </w:t>
      </w:r>
      <w:r w:rsidRPr="00833C5E">
        <w:rPr>
          <w:b/>
          <w:bCs/>
          <w:lang w:val="en-US"/>
        </w:rPr>
        <w:t>30</w:t>
      </w:r>
      <w:r w:rsidRPr="00833C5E">
        <w:rPr>
          <w:lang w:val="en-US"/>
        </w:rPr>
        <w:t xml:space="preserve"> children, mainly from migrant hou</w:t>
      </w:r>
      <w:r w:rsidR="0005446E" w:rsidRPr="00833C5E">
        <w:rPr>
          <w:lang w:val="en-US"/>
        </w:rPr>
        <w:t xml:space="preserve">seholds surviving thanks to </w:t>
      </w:r>
      <w:r w:rsidRPr="00833C5E">
        <w:rPr>
          <w:lang w:val="en-US"/>
        </w:rPr>
        <w:t>daily wages and farming</w:t>
      </w:r>
      <w:bookmarkStart w:id="120" w:name="_Toc361763197"/>
      <w:r w:rsidRPr="00833C5E">
        <w:rPr>
          <w:lang w:val="en-US"/>
        </w:rPr>
        <w:t>.</w:t>
      </w:r>
    </w:p>
    <w:p w:rsidR="00C8751F" w:rsidRPr="004316E3" w:rsidRDefault="00C8751F" w:rsidP="00B61A39">
      <w:pPr>
        <w:pStyle w:val="Heading3"/>
        <w:rPr>
          <w:lang w:val="en-US"/>
        </w:rPr>
      </w:pPr>
      <w:r w:rsidRPr="004316E3">
        <w:rPr>
          <w:lang w:val="en-US"/>
        </w:rPr>
        <w:lastRenderedPageBreak/>
        <w:t>Chautara – (Sindhupalchook District)</w:t>
      </w:r>
      <w:bookmarkEnd w:id="120"/>
    </w:p>
    <w:p w:rsidR="00C8751F" w:rsidRPr="00833C5E" w:rsidRDefault="00C8751F" w:rsidP="00C8751F">
      <w:pPr>
        <w:rPr>
          <w:lang w:val="en-US"/>
        </w:rPr>
      </w:pPr>
      <w:r w:rsidRPr="00833C5E">
        <w:rPr>
          <w:lang w:val="en-US"/>
        </w:rPr>
        <w:t xml:space="preserve">Chautara is the district headquarters of the Sindhupalchowk district in the central region of Nepal. Although this district is close to the capital, it is one of the less developed of the country. Most of the people are dependent on agriculture for their survival. As there is not enough work, many of them go to Kathmandu to find work. In Chautara, </w:t>
      </w:r>
      <w:r w:rsidRPr="00833C5E">
        <w:rPr>
          <w:b/>
          <w:bCs/>
          <w:lang w:val="en-US"/>
        </w:rPr>
        <w:t>30</w:t>
      </w:r>
      <w:r w:rsidRPr="00833C5E">
        <w:rPr>
          <w:lang w:val="en-US"/>
        </w:rPr>
        <w:t xml:space="preserve"> children are being supported by the CLASS program where almost all children come from Dalit communities. The children are studying in Shree SiddhiKmala Devi Higher Secondary School.</w:t>
      </w:r>
    </w:p>
    <w:p w:rsidR="00C8751F" w:rsidRPr="004316E3" w:rsidRDefault="00C8751F" w:rsidP="00B61A39">
      <w:pPr>
        <w:pStyle w:val="Heading3"/>
        <w:rPr>
          <w:lang w:val="en-US"/>
        </w:rPr>
      </w:pPr>
      <w:bookmarkStart w:id="121" w:name="_Toc361763198"/>
      <w:r w:rsidRPr="004316E3">
        <w:rPr>
          <w:lang w:val="en-US"/>
        </w:rPr>
        <w:t>Ramechhap – (Ramechhap District)</w:t>
      </w:r>
      <w:bookmarkEnd w:id="121"/>
    </w:p>
    <w:p w:rsidR="00C8751F" w:rsidRPr="00833C5E" w:rsidRDefault="00C8751F" w:rsidP="00C8751F">
      <w:pPr>
        <w:rPr>
          <w:lang w:val="en-US"/>
        </w:rPr>
      </w:pPr>
      <w:r w:rsidRPr="00833C5E">
        <w:rPr>
          <w:lang w:val="en-US"/>
        </w:rPr>
        <w:t xml:space="preserve">Its economy is mostly based on agriculture and its population includes several castes and ethnicities. </w:t>
      </w:r>
      <w:r w:rsidRPr="00833C5E">
        <w:rPr>
          <w:b/>
          <w:bCs/>
          <w:lang w:val="en-US"/>
        </w:rPr>
        <w:t>30</w:t>
      </w:r>
      <w:r w:rsidRPr="00833C5E">
        <w:rPr>
          <w:lang w:val="en-US"/>
        </w:rPr>
        <w:t xml:space="preserve"> children have been enrolled in the CLASS program through the CPCS intervention. All the children and their families belong to low castes that have migrated to Ramechhap from other districts. All the children are studying in Shree Manthali Higher Secondary School.</w:t>
      </w:r>
    </w:p>
    <w:p w:rsidR="00C8751F" w:rsidRPr="004316E3" w:rsidRDefault="00C8751F" w:rsidP="00B61A39">
      <w:pPr>
        <w:pStyle w:val="Heading3"/>
        <w:rPr>
          <w:lang w:val="en-US"/>
        </w:rPr>
      </w:pPr>
      <w:bookmarkStart w:id="122" w:name="_Toc361763200"/>
      <w:r w:rsidRPr="004316E3">
        <w:rPr>
          <w:lang w:val="en-US"/>
        </w:rPr>
        <w:t xml:space="preserve">Hetauda – (Makawanpur </w:t>
      </w:r>
      <w:r w:rsidRPr="00B61A39">
        <w:t>District</w:t>
      </w:r>
      <w:r w:rsidRPr="004316E3">
        <w:rPr>
          <w:lang w:val="en-US"/>
        </w:rPr>
        <w:t>)</w:t>
      </w:r>
      <w:bookmarkEnd w:id="122"/>
    </w:p>
    <w:p w:rsidR="00C8751F" w:rsidRPr="00833C5E" w:rsidRDefault="00574D84" w:rsidP="00C8751F">
      <w:pPr>
        <w:rPr>
          <w:lang w:val="en-US"/>
        </w:rPr>
      </w:pPr>
      <w:r>
        <w:rPr>
          <w:noProof/>
          <w:lang w:val="nl-BE" w:eastAsia="nl-BE" w:bidi="ne-NP"/>
        </w:rPr>
        <w:drawing>
          <wp:anchor distT="0" distB="0" distL="114300" distR="114300" simplePos="0" relativeHeight="251741184" behindDoc="1" locked="0" layoutInCell="1" allowOverlap="1">
            <wp:simplePos x="0" y="0"/>
            <wp:positionH relativeFrom="margin">
              <wp:posOffset>3390900</wp:posOffset>
            </wp:positionH>
            <wp:positionV relativeFrom="margin">
              <wp:align>center</wp:align>
            </wp:positionV>
            <wp:extent cx="2562225" cy="1704975"/>
            <wp:effectExtent l="19050" t="0" r="9525" b="0"/>
            <wp:wrapSquare wrapText="bothSides"/>
            <wp:docPr id="99" name="Picture 3" descr="C:\Users\acer\Desktop\New folder (2)\IMG_9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New folder (2)\IMG_9675.JPG"/>
                    <pic:cNvPicPr>
                      <a:picLocks noChangeAspect="1" noChangeArrowheads="1"/>
                    </pic:cNvPicPr>
                  </pic:nvPicPr>
                  <pic:blipFill>
                    <a:blip r:embed="rId2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62225" cy="1704975"/>
                    </a:xfrm>
                    <a:prstGeom prst="rect">
                      <a:avLst/>
                    </a:prstGeom>
                    <a:ln>
                      <a:noFill/>
                    </a:ln>
                    <a:effectLst>
                      <a:softEdge rad="112500"/>
                    </a:effectLst>
                  </pic:spPr>
                </pic:pic>
              </a:graphicData>
            </a:graphic>
          </wp:anchor>
        </w:drawing>
      </w:r>
      <w:r w:rsidR="00C8751F" w:rsidRPr="00833C5E">
        <w:rPr>
          <w:lang w:val="en-US"/>
        </w:rPr>
        <w:t xml:space="preserve">Hetauda is one of the main industrial cities of Nepal located in the Makawanpur district on the bank of the Rapti River. By car from the capital, it takes 4 hours to reach the Makawanpur headquarters. Its population is made up of people from diverse ethnic and economic backgrounds. </w:t>
      </w:r>
      <w:r w:rsidR="00C8751F" w:rsidRPr="00833C5E">
        <w:rPr>
          <w:b/>
          <w:bCs/>
          <w:lang w:val="en-US"/>
        </w:rPr>
        <w:t>30</w:t>
      </w:r>
      <w:r w:rsidR="00C8751F" w:rsidRPr="00833C5E">
        <w:rPr>
          <w:lang w:val="en-US"/>
        </w:rPr>
        <w:t xml:space="preserve"> children benefit from the CLASS program, all from very poor and low caste families. Supported children are studying in Shree Laxmi Lower Secondary School, Hatiya, Makawanpur.</w:t>
      </w:r>
      <w:bookmarkStart w:id="123" w:name="_Toc361763201"/>
    </w:p>
    <w:p w:rsidR="00C8751F" w:rsidRPr="004316E3" w:rsidRDefault="00C8751F" w:rsidP="00B61A39">
      <w:pPr>
        <w:pStyle w:val="Heading3"/>
        <w:rPr>
          <w:lang w:val="en-US"/>
        </w:rPr>
      </w:pPr>
      <w:r w:rsidRPr="004316E3">
        <w:rPr>
          <w:lang w:val="en-US"/>
        </w:rPr>
        <w:t xml:space="preserve">Jhapa (Jhapa </w:t>
      </w:r>
      <w:r w:rsidRPr="00B61A39">
        <w:t>District</w:t>
      </w:r>
      <w:r w:rsidRPr="004316E3">
        <w:rPr>
          <w:lang w:val="en-US"/>
        </w:rPr>
        <w:t>)</w:t>
      </w:r>
      <w:bookmarkEnd w:id="123"/>
    </w:p>
    <w:p w:rsidR="00C8751F" w:rsidRDefault="0005446E" w:rsidP="00AC1698">
      <w:pPr>
        <w:rPr>
          <w:lang w:val="en-US"/>
        </w:rPr>
      </w:pPr>
      <w:r w:rsidRPr="00833C5E">
        <w:rPr>
          <w:lang w:val="en-US"/>
        </w:rPr>
        <w:t xml:space="preserve">Most parents work </w:t>
      </w:r>
      <w:r w:rsidR="00C8751F" w:rsidRPr="00833C5E">
        <w:rPr>
          <w:lang w:val="en-US"/>
        </w:rPr>
        <w:t xml:space="preserve">in </w:t>
      </w:r>
      <w:r w:rsidRPr="00833C5E">
        <w:rPr>
          <w:lang w:val="en-US"/>
        </w:rPr>
        <w:t>a</w:t>
      </w:r>
      <w:r w:rsidR="00C8751F" w:rsidRPr="00833C5E">
        <w:rPr>
          <w:lang w:val="en-US"/>
        </w:rPr>
        <w:t xml:space="preserve"> landlord’s home through bondage labor. They take advance loans from the landlord and pay back through labor. These groups’ culture is very ancient yet most of them do not own their own land, have citizenship or have access to education. As a result, most of the people from these ethnic groups are illiterate and unaware of what education can do for them. Most of the children from this group spend their time playing or supporting their parents living in very bad conditions (hygiene, etc.). In these communities, when boys reach 16 years of age, most of them go to India to work while the rest of them work in nearby landlord homes as helpers. </w:t>
      </w:r>
      <w:bookmarkStart w:id="124" w:name="_Toc361763202"/>
      <w:r w:rsidR="00C8751F" w:rsidRPr="004316E3">
        <w:rPr>
          <w:lang w:val="en-US"/>
        </w:rPr>
        <w:t xml:space="preserve">Birtamod – (Jhapa </w:t>
      </w:r>
      <w:r w:rsidR="00C8751F" w:rsidRPr="00B61A39">
        <w:t>District</w:t>
      </w:r>
      <w:r w:rsidR="00C8751F" w:rsidRPr="004316E3">
        <w:rPr>
          <w:lang w:val="en-US"/>
        </w:rPr>
        <w:t>)</w:t>
      </w:r>
      <w:bookmarkEnd w:id="124"/>
    </w:p>
    <w:p w:rsidR="00C8751F" w:rsidRPr="00833C5E" w:rsidRDefault="00C8751F" w:rsidP="00C8751F">
      <w:pPr>
        <w:rPr>
          <w:lang w:val="en-US"/>
        </w:rPr>
      </w:pPr>
      <w:r w:rsidRPr="00833C5E">
        <w:rPr>
          <w:lang w:val="en-US"/>
        </w:rPr>
        <w:t xml:space="preserve"> CLASS program has been supporting </w:t>
      </w:r>
      <w:r w:rsidRPr="00833C5E">
        <w:rPr>
          <w:b/>
          <w:bCs/>
          <w:lang w:val="en-US"/>
        </w:rPr>
        <w:t>50</w:t>
      </w:r>
      <w:r w:rsidRPr="00833C5E">
        <w:rPr>
          <w:lang w:val="en-US"/>
        </w:rPr>
        <w:t xml:space="preserve"> children in Shree Devi Higher Secondary School, BirtamodBazar. Most of the families are from Muslim ethnic groups. They migrated a long time ago either from India or from other parts of Nepal. Most of them pull Rickshaws in the Birtamod market and live in slum areas. Almost all the children’s parents are uneducated.</w:t>
      </w:r>
    </w:p>
    <w:p w:rsidR="00846E65" w:rsidRPr="00833C5E" w:rsidRDefault="00846E65" w:rsidP="00C8751F">
      <w:pPr>
        <w:rPr>
          <w:lang w:val="en-US"/>
        </w:rPr>
      </w:pPr>
    </w:p>
    <w:p w:rsidR="00C8751F" w:rsidRPr="004316E3" w:rsidRDefault="00C8751F" w:rsidP="00B61A39">
      <w:pPr>
        <w:pStyle w:val="Heading3"/>
        <w:rPr>
          <w:lang w:val="en-US"/>
        </w:rPr>
      </w:pPr>
      <w:bookmarkStart w:id="125" w:name="_Toc361763203"/>
      <w:r w:rsidRPr="004316E3">
        <w:rPr>
          <w:lang w:val="en-US"/>
        </w:rPr>
        <w:t>Class Dhangadi (Kailali District)</w:t>
      </w:r>
      <w:bookmarkEnd w:id="125"/>
    </w:p>
    <w:p w:rsidR="00C8751F" w:rsidRPr="00833C5E" w:rsidRDefault="00C8751F" w:rsidP="00C8751F">
      <w:pPr>
        <w:rPr>
          <w:lang w:val="en-US"/>
        </w:rPr>
      </w:pPr>
      <w:r w:rsidRPr="00833C5E">
        <w:rPr>
          <w:lang w:val="en-US"/>
        </w:rPr>
        <w:t xml:space="preserve">It is the regional headquarters of the far western region. Therefore, there are a large number of migrant workers from different communities and remote mid-hill areas. </w:t>
      </w:r>
      <w:r w:rsidRPr="00833C5E">
        <w:rPr>
          <w:b/>
          <w:bCs/>
          <w:lang w:val="en-US"/>
        </w:rPr>
        <w:t>30</w:t>
      </w:r>
      <w:r w:rsidRPr="00833C5E">
        <w:rPr>
          <w:lang w:val="en-US"/>
        </w:rPr>
        <w:t xml:space="preserve"> children have been enrolled in school through the CPCS CLASS program in Dhangadi. Most of the children’s families live in the slum area and are from the Tharu community. Children are sent to Shree Navadurga Primary school, Durga Primary school and ChhoingGumba Primary school.</w:t>
      </w:r>
    </w:p>
    <w:p w:rsidR="00C8751F" w:rsidRPr="004316E3" w:rsidRDefault="00C8751F" w:rsidP="00B61A39">
      <w:pPr>
        <w:pStyle w:val="Heading3"/>
        <w:rPr>
          <w:lang w:val="en-US"/>
        </w:rPr>
      </w:pPr>
      <w:bookmarkStart w:id="126" w:name="_Toc361763204"/>
      <w:r w:rsidRPr="004316E3">
        <w:rPr>
          <w:lang w:val="en-US"/>
        </w:rPr>
        <w:lastRenderedPageBreak/>
        <w:t>The Residential Support Program (RSS Kathmandu)</w:t>
      </w:r>
      <w:bookmarkEnd w:id="126"/>
    </w:p>
    <w:p w:rsidR="00C8751F" w:rsidRPr="00833C5E" w:rsidRDefault="00C8751F" w:rsidP="00C8751F">
      <w:pPr>
        <w:rPr>
          <w:lang w:val="en-US"/>
        </w:rPr>
      </w:pPr>
      <w:r w:rsidRPr="00833C5E">
        <w:rPr>
          <w:lang w:val="en-US"/>
        </w:rPr>
        <w:t xml:space="preserve">The Residential School Support Program covers </w:t>
      </w:r>
      <w:r w:rsidRPr="00833C5E">
        <w:rPr>
          <w:b/>
          <w:bCs/>
          <w:lang w:val="en-US"/>
        </w:rPr>
        <w:t>25</w:t>
      </w:r>
      <w:r w:rsidRPr="00833C5E">
        <w:rPr>
          <w:lang w:val="en-US"/>
        </w:rPr>
        <w:t xml:space="preserve"> children living in Kathmandu with their families. Most of them belong to families who have migrated from rural parts of Nepal (due to poverty, natural disasters, searching </w:t>
      </w:r>
      <w:r w:rsidR="00846E65" w:rsidRPr="00833C5E">
        <w:rPr>
          <w:lang w:val="en-US"/>
        </w:rPr>
        <w:t xml:space="preserve">for a </w:t>
      </w:r>
      <w:r w:rsidRPr="00833C5E">
        <w:rPr>
          <w:lang w:val="en-US"/>
        </w:rPr>
        <w:t>job, etc.) and are earning money to survive as daily wagers, laborers, street vendors or rag pickers. RSS supports children to remain in their home while being supported to go to school. All of them are enrolled in government schools nearby to their home. Children are studying in 16 different schools in the Kathmandu valley.</w:t>
      </w:r>
    </w:p>
    <w:p w:rsidR="00C8751F" w:rsidRPr="004316E3" w:rsidRDefault="00C8751F" w:rsidP="00B61A39">
      <w:pPr>
        <w:pStyle w:val="Heading3"/>
        <w:rPr>
          <w:lang w:val="en-US"/>
        </w:rPr>
      </w:pPr>
      <w:bookmarkStart w:id="127" w:name="_Toc361763205"/>
      <w:r w:rsidRPr="004316E3">
        <w:rPr>
          <w:lang w:val="en-US"/>
        </w:rPr>
        <w:t>CLASS Kirtipur (</w:t>
      </w:r>
      <w:r w:rsidRPr="00B61A39">
        <w:t>Kathmandu</w:t>
      </w:r>
      <w:r w:rsidRPr="004316E3">
        <w:rPr>
          <w:lang w:val="en-US"/>
        </w:rPr>
        <w:t>)</w:t>
      </w:r>
      <w:bookmarkEnd w:id="127"/>
    </w:p>
    <w:p w:rsidR="00C8751F" w:rsidRPr="00833C5E" w:rsidRDefault="00C8751F" w:rsidP="00C8751F">
      <w:pPr>
        <w:rPr>
          <w:b/>
          <w:bCs/>
          <w:lang w:val="en-US"/>
        </w:rPr>
      </w:pPr>
      <w:r w:rsidRPr="00833C5E">
        <w:rPr>
          <w:lang w:val="en-US"/>
        </w:rPr>
        <w:t>The sc</w:t>
      </w:r>
      <w:r w:rsidR="00846E65" w:rsidRPr="00833C5E">
        <w:rPr>
          <w:lang w:val="en-US"/>
        </w:rPr>
        <w:t>hools’ economic situation is bad</w:t>
      </w:r>
      <w:r w:rsidRPr="00833C5E">
        <w:rPr>
          <w:lang w:val="en-US"/>
        </w:rPr>
        <w:t xml:space="preserve"> and there are no other social organizations than CPCS providing help in the area. </w:t>
      </w:r>
      <w:r w:rsidRPr="00833C5E">
        <w:rPr>
          <w:b/>
          <w:bCs/>
          <w:lang w:val="en-US"/>
        </w:rPr>
        <w:t>25</w:t>
      </w:r>
      <w:r w:rsidRPr="00833C5E">
        <w:rPr>
          <w:lang w:val="en-US"/>
        </w:rPr>
        <w:t xml:space="preserve"> children have been enrolled in the CLASS program through CPCS prevention. We started our program in June 2012. All supported children are from poor, labor and farmer families. There have been a lot less school dropouts after CPCS started the program. Children and parents have expressed their content with the program in Shree Adhinath Secondary School, Chobhar Height. The school coordinates regularly with us. We have established a small office and have provided basic sports materials. </w:t>
      </w:r>
    </w:p>
    <w:p w:rsidR="00C8751F" w:rsidRPr="004316E3" w:rsidRDefault="00C8751F" w:rsidP="00C8751F">
      <w:pPr>
        <w:pStyle w:val="Heading3"/>
        <w:rPr>
          <w:sz w:val="22"/>
          <w:szCs w:val="22"/>
          <w:lang w:val="en-US"/>
        </w:rPr>
      </w:pPr>
      <w:bookmarkStart w:id="128" w:name="_Toc361763206"/>
      <w:r w:rsidRPr="004316E3">
        <w:rPr>
          <w:sz w:val="22"/>
          <w:szCs w:val="22"/>
          <w:lang w:val="en-US"/>
        </w:rPr>
        <w:t>CLASS Budhanilkantha (Kathmandu)</w:t>
      </w:r>
      <w:bookmarkEnd w:id="128"/>
    </w:p>
    <w:p w:rsidR="00C8751F" w:rsidRPr="00833C5E" w:rsidRDefault="00C8751F" w:rsidP="00C8751F">
      <w:pPr>
        <w:rPr>
          <w:lang w:val="en-US"/>
        </w:rPr>
      </w:pPr>
      <w:r w:rsidRPr="00833C5E">
        <w:rPr>
          <w:lang w:val="en-US"/>
        </w:rPr>
        <w:t>CPCS started its CLASS program in June 201</w:t>
      </w:r>
      <w:r w:rsidR="00846E65" w:rsidRPr="00833C5E">
        <w:rPr>
          <w:lang w:val="en-US"/>
        </w:rPr>
        <w:t xml:space="preserve">2 in Budhanilakantha. </w:t>
      </w:r>
      <w:r w:rsidRPr="00833C5E">
        <w:rPr>
          <w:b/>
          <w:bCs/>
          <w:lang w:val="en-US"/>
        </w:rPr>
        <w:t>25</w:t>
      </w:r>
      <w:r w:rsidR="00846E65" w:rsidRPr="00833C5E">
        <w:rPr>
          <w:lang w:val="en-US"/>
        </w:rPr>
        <w:t xml:space="preserve"> children</w:t>
      </w:r>
      <w:r w:rsidRPr="00833C5E">
        <w:rPr>
          <w:lang w:val="en-US"/>
        </w:rPr>
        <w:t xml:space="preserve"> have been enabled to attend Shree Ram Lower Secondary School. The school’s physical infrastructure is poor, they lack playing materials and playing ground. Almost all children are from very poor labor families. Some children are orphans and live with relatives. The school management committee is very positive towards our program.</w:t>
      </w:r>
    </w:p>
    <w:p w:rsidR="00C8751F" w:rsidRPr="004316E3" w:rsidRDefault="00C8751F" w:rsidP="00B61A39">
      <w:pPr>
        <w:pStyle w:val="Heading3"/>
      </w:pPr>
      <w:bookmarkStart w:id="129" w:name="_Toc361763207"/>
      <w:r w:rsidRPr="00DF1A65">
        <w:t>CLASS Pharping (Kathmandu)</w:t>
      </w:r>
      <w:bookmarkEnd w:id="129"/>
    </w:p>
    <w:p w:rsidR="00C8751F" w:rsidRPr="00833C5E" w:rsidRDefault="00C8751F" w:rsidP="00696831">
      <w:pPr>
        <w:rPr>
          <w:snapToGrid w:val="0"/>
          <w:color w:val="000000"/>
          <w:w w:val="1"/>
          <w:bdr w:val="none" w:sz="0" w:space="0" w:color="auto" w:frame="1"/>
          <w:shd w:val="clear" w:color="auto" w:fill="000000"/>
          <w:lang w:val="en-US"/>
        </w:rPr>
      </w:pPr>
      <w:r w:rsidRPr="00833C5E">
        <w:rPr>
          <w:lang w:val="en-US"/>
        </w:rPr>
        <w:t xml:space="preserve">There are </w:t>
      </w:r>
      <w:r w:rsidRPr="00833C5E">
        <w:rPr>
          <w:b/>
          <w:bCs/>
          <w:lang w:val="en-US"/>
        </w:rPr>
        <w:t>25</w:t>
      </w:r>
      <w:r w:rsidRPr="00833C5E">
        <w:rPr>
          <w:lang w:val="en-US"/>
        </w:rPr>
        <w:t xml:space="preserve"> children studying thanks to our CLASS program in Pharping. Most of them are very young. CPCS started </w:t>
      </w:r>
      <w:r w:rsidR="00DF1A65" w:rsidRPr="00833C5E">
        <w:rPr>
          <w:lang w:val="en-US"/>
        </w:rPr>
        <w:t>this</w:t>
      </w:r>
      <w:r w:rsidRPr="00833C5E">
        <w:rPr>
          <w:lang w:val="en-US"/>
        </w:rPr>
        <w:t xml:space="preserve"> program in June 2012. All families are from low economic backgrounds and </w:t>
      </w:r>
      <w:r w:rsidR="00DF1A65" w:rsidRPr="00833C5E">
        <w:rPr>
          <w:lang w:val="en-US"/>
        </w:rPr>
        <w:t xml:space="preserve">rely </w:t>
      </w:r>
      <w:r w:rsidRPr="00833C5E">
        <w:rPr>
          <w:lang w:val="en-US"/>
        </w:rPr>
        <w:t>entirely on agriculture. We take care of all schooling costs and provide all supported children with school uniforms in Shree Pharping Higher School. Our LSA is doing regular classes and meetings with the children and their parents. The parents and the school management are happy with</w:t>
      </w:r>
      <w:r w:rsidR="00DF1A65" w:rsidRPr="00833C5E">
        <w:rPr>
          <w:lang w:val="en-US"/>
        </w:rPr>
        <w:t xml:space="preserve"> the support from CPCS.</w:t>
      </w:r>
      <w:bookmarkStart w:id="130" w:name="_Toc361763208"/>
    </w:p>
    <w:p w:rsidR="00C8751F" w:rsidRPr="004316E3" w:rsidRDefault="00C8751F" w:rsidP="00B61A39">
      <w:pPr>
        <w:pStyle w:val="Heading3"/>
        <w:rPr>
          <w:lang w:val="en-US"/>
        </w:rPr>
      </w:pPr>
      <w:r w:rsidRPr="004316E3">
        <w:rPr>
          <w:lang w:val="en-US"/>
        </w:rPr>
        <w:t>CLASS Mulpani (</w:t>
      </w:r>
      <w:r w:rsidRPr="00B61A39">
        <w:t>Kathmandu</w:t>
      </w:r>
      <w:r w:rsidRPr="004316E3">
        <w:rPr>
          <w:lang w:val="en-US"/>
        </w:rPr>
        <w:t>)</w:t>
      </w:r>
      <w:bookmarkEnd w:id="130"/>
    </w:p>
    <w:p w:rsidR="00C8751F" w:rsidRPr="00833C5E" w:rsidRDefault="00C8751F" w:rsidP="00C8751F">
      <w:pPr>
        <w:rPr>
          <w:lang w:val="en-US"/>
        </w:rPr>
      </w:pPr>
      <w:r w:rsidRPr="00833C5E">
        <w:rPr>
          <w:lang w:val="en-US"/>
        </w:rPr>
        <w:t xml:space="preserve">The school teaching system is good, therefore almost all students’ results are good although the children’s economic status is low. There are </w:t>
      </w:r>
      <w:r w:rsidRPr="00833C5E">
        <w:rPr>
          <w:b/>
          <w:bCs/>
          <w:lang w:val="en-US"/>
        </w:rPr>
        <w:t>25</w:t>
      </w:r>
      <w:r w:rsidRPr="00833C5E">
        <w:rPr>
          <w:lang w:val="en-US"/>
        </w:rPr>
        <w:t xml:space="preserve"> children studying in Shree Nepal Rastiya Nirman Higher Secondary School, Mulapani </w:t>
      </w:r>
      <w:r w:rsidR="00DF1A65" w:rsidRPr="00833C5E">
        <w:rPr>
          <w:lang w:val="en-US"/>
        </w:rPr>
        <w:t xml:space="preserve">and they have been doing so </w:t>
      </w:r>
      <w:r w:rsidRPr="00833C5E">
        <w:rPr>
          <w:lang w:val="en-US"/>
        </w:rPr>
        <w:t xml:space="preserve">since July 2012.The school has provided an office room and a classroom for us. Local LSA is organizing regular classes for children and meeting with the parents. We provide them with all schooling expenses and school uniforms. We serve small snacks while they take the special classes 4 times monthly. </w:t>
      </w:r>
    </w:p>
    <w:p w:rsidR="00C8751F" w:rsidRPr="004316E3" w:rsidRDefault="00C8751F" w:rsidP="00B61A39">
      <w:pPr>
        <w:pStyle w:val="Heading3"/>
        <w:rPr>
          <w:snapToGrid w:val="0"/>
          <w:color w:val="000000"/>
          <w:w w:val="1"/>
          <w:bdr w:val="none" w:sz="0" w:space="0" w:color="auto" w:frame="1"/>
          <w:shd w:val="clear" w:color="auto" w:fill="000000"/>
        </w:rPr>
      </w:pPr>
      <w:bookmarkStart w:id="131" w:name="_Toc361763209"/>
      <w:r w:rsidRPr="004316E3">
        <w:t>CLASS Syuchatar (Kathmandu)</w:t>
      </w:r>
      <w:bookmarkEnd w:id="131"/>
    </w:p>
    <w:p w:rsidR="00C8751F" w:rsidRPr="00833C5E" w:rsidRDefault="00C8751F" w:rsidP="00C8751F">
      <w:pPr>
        <w:rPr>
          <w:lang w:val="en-US"/>
        </w:rPr>
      </w:pPr>
      <w:r w:rsidRPr="00833C5E">
        <w:rPr>
          <w:lang w:val="en-US"/>
        </w:rPr>
        <w:t xml:space="preserve">The CLASS program </w:t>
      </w:r>
      <w:r w:rsidR="00DF1A65" w:rsidRPr="00833C5E">
        <w:rPr>
          <w:lang w:val="en-US"/>
        </w:rPr>
        <w:t>is</w:t>
      </w:r>
      <w:r w:rsidRPr="00833C5E">
        <w:rPr>
          <w:lang w:val="en-US"/>
        </w:rPr>
        <w:t xml:space="preserve"> supporting </w:t>
      </w:r>
      <w:r w:rsidRPr="00833C5E">
        <w:rPr>
          <w:b/>
          <w:bCs/>
          <w:lang w:val="en-US"/>
        </w:rPr>
        <w:t>25</w:t>
      </w:r>
      <w:r w:rsidRPr="00833C5E">
        <w:rPr>
          <w:lang w:val="en-US"/>
        </w:rPr>
        <w:t xml:space="preserve"> children in Shree Amar Jyoti Higher Secondary School. Most of the children live in rented houses. The school has provided us with an office and a classroom for our program, we have established a small office there and provide basic sports equipment. Our LSA organizes regular tuition classes for our supported children. We provide weekly snacks for children and monthly snacks for the parents as well as one set of school uniform for each child. All supported children study in class 1. </w:t>
      </w:r>
    </w:p>
    <w:p w:rsidR="00C8751F" w:rsidRPr="004316E3" w:rsidRDefault="00C8751F" w:rsidP="00B61A39">
      <w:pPr>
        <w:pStyle w:val="Heading3"/>
        <w:rPr>
          <w:lang w:val="en-US"/>
        </w:rPr>
      </w:pPr>
      <w:bookmarkStart w:id="132" w:name="_Toc361763210"/>
      <w:r w:rsidRPr="004316E3">
        <w:rPr>
          <w:lang w:val="en-US"/>
        </w:rPr>
        <w:lastRenderedPageBreak/>
        <w:t>CLASS Balaju (</w:t>
      </w:r>
      <w:r w:rsidRPr="00B61A39">
        <w:t>Kathmandu</w:t>
      </w:r>
      <w:r w:rsidRPr="004316E3">
        <w:rPr>
          <w:lang w:val="en-US"/>
        </w:rPr>
        <w:t>)</w:t>
      </w:r>
      <w:bookmarkEnd w:id="132"/>
    </w:p>
    <w:p w:rsidR="00C8751F" w:rsidRPr="00833C5E" w:rsidRDefault="00C8751F" w:rsidP="00C8751F">
      <w:pPr>
        <w:rPr>
          <w:lang w:val="en-US"/>
        </w:rPr>
      </w:pPr>
      <w:r w:rsidRPr="00833C5E">
        <w:rPr>
          <w:lang w:val="en-US"/>
        </w:rPr>
        <w:t>Balaju is15 minutes walking distance from Banasthali. The total number of children attending school is 642 in one shift. They conduct morning and day shifts because the classrooms are very small. Our CLASS program has been running since July 2012</w:t>
      </w:r>
      <w:r w:rsidR="00DF1A65" w:rsidRPr="00833C5E">
        <w:rPr>
          <w:lang w:val="en-US"/>
        </w:rPr>
        <w:t xml:space="preserve"> supporting</w:t>
      </w:r>
      <w:r w:rsidRPr="00833C5E">
        <w:rPr>
          <w:b/>
          <w:bCs/>
          <w:lang w:val="en-US"/>
        </w:rPr>
        <w:t>25</w:t>
      </w:r>
      <w:r w:rsidRPr="00833C5E">
        <w:rPr>
          <w:lang w:val="en-US"/>
        </w:rPr>
        <w:t xml:space="preserve"> children</w:t>
      </w:r>
      <w:r w:rsidR="00DF1A65" w:rsidRPr="00833C5E">
        <w:rPr>
          <w:lang w:val="en-US"/>
        </w:rPr>
        <w:t>.</w:t>
      </w:r>
      <w:r w:rsidRPr="00833C5E">
        <w:rPr>
          <w:lang w:val="en-US"/>
        </w:rPr>
        <w:t xml:space="preserve"> Children belong to poor families who </w:t>
      </w:r>
      <w:r w:rsidR="00DF1A65" w:rsidRPr="00833C5E">
        <w:rPr>
          <w:lang w:val="en-US"/>
        </w:rPr>
        <w:t>badly</w:t>
      </w:r>
      <w:r w:rsidRPr="00833C5E">
        <w:rPr>
          <w:lang w:val="en-US"/>
        </w:rPr>
        <w:t xml:space="preserve"> need financial support. LSA organizes regular tuition classes and extra classes for the children and the parents.</w:t>
      </w:r>
      <w:bookmarkStart w:id="133" w:name="_Toc361763211"/>
    </w:p>
    <w:p w:rsidR="00C8751F" w:rsidRPr="004316E3" w:rsidRDefault="00C8751F" w:rsidP="00B61A39">
      <w:pPr>
        <w:pStyle w:val="Heading3"/>
      </w:pPr>
      <w:r w:rsidRPr="004316E3">
        <w:t>CLASS Halchok (Kathmandu)</w:t>
      </w:r>
      <w:bookmarkEnd w:id="133"/>
    </w:p>
    <w:p w:rsidR="00C8751F" w:rsidRPr="00833C5E" w:rsidRDefault="00C8751F" w:rsidP="00696831">
      <w:pPr>
        <w:rPr>
          <w:lang w:val="en-US"/>
        </w:rPr>
      </w:pPr>
      <w:r w:rsidRPr="00833C5E">
        <w:rPr>
          <w:lang w:val="en-US"/>
        </w:rPr>
        <w:t>In Shree Halchok Secondary School</w:t>
      </w:r>
      <w:r w:rsidRPr="00833C5E">
        <w:rPr>
          <w:b/>
          <w:bCs/>
          <w:lang w:val="en-US"/>
        </w:rPr>
        <w:t xml:space="preserve">, 25 </w:t>
      </w:r>
      <w:r w:rsidRPr="00833C5E">
        <w:rPr>
          <w:lang w:val="en-US"/>
        </w:rPr>
        <w:t>children are being supported by our program, which has been running since July 2012. The school has very poor infrastructures. The children speak their own maternal language so we provide them with daily tuition classes and awareness classes. The school management and local community are also very cooperative.</w:t>
      </w:r>
      <w:bookmarkStart w:id="134" w:name="_Toc361763212"/>
    </w:p>
    <w:p w:rsidR="00C8751F" w:rsidRPr="004316E3" w:rsidRDefault="00C8751F" w:rsidP="00B61A39">
      <w:pPr>
        <w:pStyle w:val="Heading3"/>
      </w:pPr>
      <w:r w:rsidRPr="004316E3">
        <w:t>CLASS Bhaktapur (Bhaktapur)</w:t>
      </w:r>
      <w:bookmarkEnd w:id="134"/>
    </w:p>
    <w:p w:rsidR="00C8751F" w:rsidRPr="00833C5E" w:rsidRDefault="00C8751F" w:rsidP="00696831">
      <w:pPr>
        <w:rPr>
          <w:lang w:val="en-US"/>
        </w:rPr>
      </w:pPr>
      <w:r w:rsidRPr="00833C5E">
        <w:rPr>
          <w:lang w:val="en-US"/>
        </w:rPr>
        <w:t xml:space="preserve">Our CLASS program is located in the small village of Bhaktapur. There are </w:t>
      </w:r>
      <w:r w:rsidRPr="00833C5E">
        <w:rPr>
          <w:b/>
          <w:bCs/>
          <w:lang w:val="en-US"/>
        </w:rPr>
        <w:t>25</w:t>
      </w:r>
      <w:r w:rsidRPr="00833C5E">
        <w:rPr>
          <w:lang w:val="en-US"/>
        </w:rPr>
        <w:t xml:space="preserve"> children studying in Deep Jyoti English School. The school is half an hour away by bus from KamalBinayek Bus Park (Bhaktapur). The students’ economic status is low, all </w:t>
      </w:r>
      <w:r w:rsidR="00DF1A65" w:rsidRPr="00833C5E">
        <w:rPr>
          <w:lang w:val="en-US"/>
        </w:rPr>
        <w:t xml:space="preserve">their </w:t>
      </w:r>
      <w:r w:rsidRPr="00833C5E">
        <w:rPr>
          <w:lang w:val="en-US"/>
        </w:rPr>
        <w:t>parents are farmers. The school building was financed by the principal. LSA organizes regular classes</w:t>
      </w:r>
      <w:r w:rsidR="00DF1A65" w:rsidRPr="00833C5E">
        <w:rPr>
          <w:lang w:val="en-US"/>
        </w:rPr>
        <w:t xml:space="preserve"> for CPCS supported children as well as</w:t>
      </w:r>
      <w:r w:rsidRPr="00833C5E">
        <w:rPr>
          <w:lang w:val="en-US"/>
        </w:rPr>
        <w:t xml:space="preserve"> awareness classes. We provide t</w:t>
      </w:r>
      <w:r w:rsidR="00DF1A65" w:rsidRPr="00833C5E">
        <w:rPr>
          <w:lang w:val="en-US"/>
        </w:rPr>
        <w:t>hem with all school expenses,</w:t>
      </w:r>
      <w:r w:rsidRPr="00833C5E">
        <w:rPr>
          <w:lang w:val="en-US"/>
        </w:rPr>
        <w:t xml:space="preserve"> school</w:t>
      </w:r>
      <w:bookmarkStart w:id="135" w:name="_Toc361763213"/>
      <w:r w:rsidRPr="00833C5E">
        <w:rPr>
          <w:lang w:val="en-US"/>
        </w:rPr>
        <w:t xml:space="preserve"> uniforms a</w:t>
      </w:r>
      <w:r w:rsidR="00DF1A65" w:rsidRPr="00833C5E">
        <w:rPr>
          <w:lang w:val="en-US"/>
        </w:rPr>
        <w:t xml:space="preserve">nd </w:t>
      </w:r>
      <w:r w:rsidRPr="00833C5E">
        <w:rPr>
          <w:lang w:val="en-US"/>
        </w:rPr>
        <w:t>stationary.</w:t>
      </w:r>
    </w:p>
    <w:p w:rsidR="00C8751F" w:rsidRPr="004316E3" w:rsidRDefault="00C8751F" w:rsidP="00B61A39">
      <w:pPr>
        <w:pStyle w:val="Heading3"/>
      </w:pPr>
      <w:r w:rsidRPr="004316E3">
        <w:t xml:space="preserve">CLASS Sanothimi (Bhaktapur)  </w:t>
      </w:r>
    </w:p>
    <w:p w:rsidR="00C8751F" w:rsidRPr="00833C5E" w:rsidRDefault="00C8751F" w:rsidP="00C8751F">
      <w:pPr>
        <w:rPr>
          <w:lang w:val="en-US"/>
        </w:rPr>
      </w:pPr>
      <w:r w:rsidRPr="00833C5E">
        <w:rPr>
          <w:lang w:val="en-US"/>
        </w:rPr>
        <w:t>In Shree MahendraLower Secondary School</w:t>
      </w:r>
      <w:r w:rsidRPr="00833C5E">
        <w:rPr>
          <w:bCs/>
          <w:lang w:val="en-US"/>
        </w:rPr>
        <w:t xml:space="preserve">, </w:t>
      </w:r>
      <w:r w:rsidRPr="00833C5E">
        <w:rPr>
          <w:b/>
          <w:bCs/>
          <w:lang w:val="en-US"/>
        </w:rPr>
        <w:t xml:space="preserve">25 </w:t>
      </w:r>
      <w:r w:rsidRPr="00833C5E">
        <w:rPr>
          <w:lang w:val="en-US"/>
        </w:rPr>
        <w:t>children are being supported by our program, which has been running since July 2013. The school has very poor infrastructures. The children speak their own maternal language so we provide them with daily tuition classes and awareness classes. The school management and local community are also very cooperative.</w:t>
      </w:r>
    </w:p>
    <w:p w:rsidR="00C8751F" w:rsidRPr="004316E3" w:rsidRDefault="00C8751F" w:rsidP="00B61A39">
      <w:pPr>
        <w:pStyle w:val="Heading3"/>
        <w:rPr>
          <w:lang w:val="en-US"/>
        </w:rPr>
      </w:pPr>
      <w:r w:rsidRPr="004316E3">
        <w:rPr>
          <w:lang w:val="en-US"/>
        </w:rPr>
        <w:t>CLASS Chalnakhel (Kathmandu)</w:t>
      </w:r>
    </w:p>
    <w:p w:rsidR="00C8751F" w:rsidRPr="00833C5E" w:rsidRDefault="00C8751F" w:rsidP="00C8751F">
      <w:pPr>
        <w:rPr>
          <w:lang w:val="en-US"/>
        </w:rPr>
      </w:pPr>
      <w:r w:rsidRPr="00833C5E">
        <w:rPr>
          <w:lang w:val="en-US"/>
        </w:rPr>
        <w:t>Chalnakhel is</w:t>
      </w:r>
      <w:r w:rsidR="00DF1A65" w:rsidRPr="00833C5E">
        <w:rPr>
          <w:lang w:val="en-US"/>
        </w:rPr>
        <w:t xml:space="preserve"> at </w:t>
      </w:r>
      <w:r w:rsidRPr="00833C5E">
        <w:rPr>
          <w:lang w:val="en-US"/>
        </w:rPr>
        <w:t>45 minutes walking distance from Balkhu. There is a total of 110 children attending school</w:t>
      </w:r>
      <w:r w:rsidR="00DF1A65" w:rsidRPr="00833C5E">
        <w:rPr>
          <w:lang w:val="en-US"/>
        </w:rPr>
        <w:t xml:space="preserve"> there</w:t>
      </w:r>
      <w:r w:rsidRPr="00833C5E">
        <w:rPr>
          <w:lang w:val="en-US"/>
        </w:rPr>
        <w:t>. Our CLASS program has been running since July 2013</w:t>
      </w:r>
      <w:r w:rsidR="00DF1A65" w:rsidRPr="00833C5E">
        <w:rPr>
          <w:lang w:val="en-US"/>
        </w:rPr>
        <w:t xml:space="preserve"> supporting</w:t>
      </w:r>
      <w:r w:rsidRPr="00833C5E">
        <w:rPr>
          <w:b/>
          <w:bCs/>
          <w:lang w:val="en-US"/>
        </w:rPr>
        <w:t>25</w:t>
      </w:r>
      <w:r w:rsidRPr="00833C5E">
        <w:rPr>
          <w:lang w:val="en-US"/>
        </w:rPr>
        <w:t xml:space="preserve"> children</w:t>
      </w:r>
      <w:r w:rsidR="00DF1A65" w:rsidRPr="00833C5E">
        <w:rPr>
          <w:lang w:val="en-US"/>
        </w:rPr>
        <w:t xml:space="preserve">. They </w:t>
      </w:r>
      <w:r w:rsidRPr="00833C5E">
        <w:rPr>
          <w:lang w:val="en-US"/>
        </w:rPr>
        <w:t>belong to po</w:t>
      </w:r>
      <w:r w:rsidR="00DF1A65" w:rsidRPr="00833C5E">
        <w:rPr>
          <w:lang w:val="en-US"/>
        </w:rPr>
        <w:t>or and local families who</w:t>
      </w:r>
      <w:r w:rsidRPr="00833C5E">
        <w:rPr>
          <w:lang w:val="en-US"/>
        </w:rPr>
        <w:t xml:space="preserve"> need financial support</w:t>
      </w:r>
      <w:r w:rsidR="00DF1A65" w:rsidRPr="00833C5E">
        <w:rPr>
          <w:lang w:val="en-US"/>
        </w:rPr>
        <w:t xml:space="preserve"> very badly</w:t>
      </w:r>
      <w:r w:rsidRPr="00833C5E">
        <w:rPr>
          <w:lang w:val="en-US"/>
        </w:rPr>
        <w:t>. LSA organizes regular tuition classes and extra classes for the children and the parents.</w:t>
      </w:r>
    </w:p>
    <w:p w:rsidR="00C8751F" w:rsidRPr="00775F64" w:rsidRDefault="00C8751F" w:rsidP="00B61A39">
      <w:pPr>
        <w:pStyle w:val="Heading3"/>
      </w:pPr>
      <w:r w:rsidRPr="004316E3">
        <w:t>CLASS Dhalko (Kathmandu)</w:t>
      </w:r>
    </w:p>
    <w:p w:rsidR="00C8751F" w:rsidRPr="00833C5E" w:rsidRDefault="00C8751F" w:rsidP="008F0890">
      <w:pPr>
        <w:rPr>
          <w:lang w:val="en-US"/>
        </w:rPr>
      </w:pPr>
      <w:r w:rsidRPr="00833C5E">
        <w:rPr>
          <w:lang w:val="en-US"/>
        </w:rPr>
        <w:t xml:space="preserve">The CLASS program has been supporting </w:t>
      </w:r>
      <w:r w:rsidRPr="00833C5E">
        <w:rPr>
          <w:b/>
          <w:bCs/>
          <w:lang w:val="en-US"/>
        </w:rPr>
        <w:t>25</w:t>
      </w:r>
      <w:r w:rsidRPr="00833C5E">
        <w:rPr>
          <w:lang w:val="en-US"/>
        </w:rPr>
        <w:t xml:space="preserve"> children in Shree Rastiya Lower Secondary School. Most of the children live in rented houses. The school has provided us with an office and</w:t>
      </w:r>
      <w:r w:rsidR="00322638">
        <w:rPr>
          <w:lang w:val="en-US"/>
        </w:rPr>
        <w:t xml:space="preserve"> a classroom for our program. </w:t>
      </w:r>
      <w:r w:rsidR="005E0460">
        <w:rPr>
          <w:lang w:val="en-US"/>
        </w:rPr>
        <w:t>CPCS hasestablished a small office</w:t>
      </w:r>
      <w:r w:rsidR="00E171BA">
        <w:rPr>
          <w:lang w:val="en-US"/>
        </w:rPr>
        <w:t xml:space="preserve"> and  provided </w:t>
      </w:r>
      <w:r w:rsidRPr="00833C5E">
        <w:rPr>
          <w:lang w:val="en-US"/>
        </w:rPr>
        <w:t xml:space="preserve"> basic sports equipment. Our LSA organizes regular tuition classes for our supported children. We provide weekly snacks for children and monthly snacks for the parents as well as one set of scho</w:t>
      </w:r>
      <w:r w:rsidR="006009B7" w:rsidRPr="00833C5E">
        <w:rPr>
          <w:lang w:val="en-US"/>
        </w:rPr>
        <w:t>ol uniform for each child. The</w:t>
      </w:r>
      <w:r w:rsidRPr="00833C5E">
        <w:rPr>
          <w:lang w:val="en-US"/>
        </w:rPr>
        <w:t xml:space="preserve"> supported children study in class 1 to 3. </w:t>
      </w:r>
    </w:p>
    <w:p w:rsidR="00D62958" w:rsidRPr="0075561D" w:rsidRDefault="00D62958" w:rsidP="00D62958">
      <w:pPr>
        <w:pStyle w:val="Heading3"/>
      </w:pPr>
      <w:bookmarkStart w:id="136" w:name="_Toc379307394"/>
      <w:bookmarkStart w:id="137" w:name="_Toc425799191"/>
      <w:r w:rsidRPr="0075561D">
        <w:t>CLASS Kutidanda (Dolakha)</w:t>
      </w:r>
    </w:p>
    <w:p w:rsidR="00574D84" w:rsidRDefault="00D62958" w:rsidP="00AC1698">
      <w:pPr>
        <w:rPr>
          <w:lang w:val="en-US"/>
        </w:rPr>
      </w:pPr>
      <w:r w:rsidRPr="0075561D">
        <w:rPr>
          <w:lang w:val="en-US"/>
        </w:rPr>
        <w:t xml:space="preserve">The CLASS program has been supporting </w:t>
      </w:r>
      <w:r w:rsidR="00A670A5" w:rsidRPr="0075561D">
        <w:rPr>
          <w:b/>
          <w:bCs/>
          <w:lang w:val="en-US"/>
        </w:rPr>
        <w:t>50</w:t>
      </w:r>
      <w:r w:rsidRPr="0075561D">
        <w:rPr>
          <w:lang w:val="en-US"/>
        </w:rPr>
        <w:t xml:space="preserve"> children in </w:t>
      </w:r>
      <w:r w:rsidR="00A670A5" w:rsidRPr="0075561D">
        <w:rPr>
          <w:lang w:val="en-US"/>
        </w:rPr>
        <w:t>Shree Kutidanda Higher</w:t>
      </w:r>
      <w:r w:rsidRPr="0075561D">
        <w:rPr>
          <w:lang w:val="en-US"/>
        </w:rPr>
        <w:t xml:space="preserve"> Secondary School</w:t>
      </w:r>
      <w:r w:rsidR="00A670A5" w:rsidRPr="0075561D">
        <w:rPr>
          <w:lang w:val="en-US"/>
        </w:rPr>
        <w:t>, Dolakha</w:t>
      </w:r>
      <w:r w:rsidRPr="0075561D">
        <w:rPr>
          <w:lang w:val="en-US"/>
        </w:rPr>
        <w:t>.</w:t>
      </w:r>
      <w:r w:rsidR="00780D3D" w:rsidRPr="0075561D">
        <w:rPr>
          <w:lang w:val="en-US"/>
        </w:rPr>
        <w:t>The school has provided an</w:t>
      </w:r>
      <w:r w:rsidR="00C10987" w:rsidRPr="0075561D">
        <w:rPr>
          <w:lang w:val="en-US"/>
        </w:rPr>
        <w:t xml:space="preserve"> office and a classroom for CLASS program. </w:t>
      </w:r>
      <w:r w:rsidRPr="0075561D">
        <w:rPr>
          <w:lang w:val="en-US"/>
        </w:rPr>
        <w:t xml:space="preserve">CPCS has established a small office and </w:t>
      </w:r>
      <w:r w:rsidR="009A2521" w:rsidRPr="0075561D">
        <w:rPr>
          <w:lang w:val="en-US"/>
        </w:rPr>
        <w:t>provided basic</w:t>
      </w:r>
      <w:r w:rsidR="00780D3D" w:rsidRPr="0075561D">
        <w:rPr>
          <w:lang w:val="en-US"/>
        </w:rPr>
        <w:t xml:space="preserve"> sports equipment.</w:t>
      </w:r>
      <w:r w:rsidRPr="0075561D">
        <w:rPr>
          <w:lang w:val="en-US"/>
        </w:rPr>
        <w:t xml:space="preserve"> We provide weekly snacks for children and monthly snacks for the parents as well as one set of school uniform for each child. </w:t>
      </w:r>
    </w:p>
    <w:p w:rsidR="00574D84" w:rsidRDefault="00574D84">
      <w:pPr>
        <w:jc w:val="left"/>
        <w:rPr>
          <w:lang w:val="en-US"/>
        </w:rPr>
      </w:pPr>
      <w:r>
        <w:rPr>
          <w:lang w:val="en-US"/>
        </w:rPr>
        <w:br w:type="page"/>
      </w:r>
    </w:p>
    <w:p w:rsidR="00AC1698" w:rsidRDefault="00AC1698" w:rsidP="00AC1698">
      <w:pPr>
        <w:rPr>
          <w:lang w:val="en-US"/>
        </w:rPr>
      </w:pPr>
    </w:p>
    <w:p w:rsidR="00C530EE" w:rsidRPr="00AC1698" w:rsidRDefault="00C530EE" w:rsidP="00AC1698">
      <w:pPr>
        <w:rPr>
          <w:b/>
          <w:lang w:val="en-US"/>
        </w:rPr>
      </w:pPr>
      <w:r w:rsidRPr="00AC1698">
        <w:rPr>
          <w:b/>
        </w:rPr>
        <w:t>CLASS Lamanagi (Dolakha)</w:t>
      </w:r>
    </w:p>
    <w:p w:rsidR="00C530EE" w:rsidRPr="0075561D" w:rsidRDefault="00C530EE" w:rsidP="00C530EE">
      <w:pPr>
        <w:rPr>
          <w:lang w:val="en-AU"/>
        </w:rPr>
      </w:pPr>
      <w:r w:rsidRPr="0075561D">
        <w:rPr>
          <w:lang w:val="en-AU"/>
        </w:rPr>
        <w:t xml:space="preserve">In Shree Lamanagi Lower Secondary School, </w:t>
      </w:r>
      <w:r w:rsidRPr="0075561D">
        <w:rPr>
          <w:b/>
          <w:lang w:val="en-AU"/>
        </w:rPr>
        <w:t>100</w:t>
      </w:r>
      <w:r w:rsidRPr="0075561D">
        <w:rPr>
          <w:lang w:val="en-AU"/>
        </w:rPr>
        <w:t xml:space="preserve"> children are supporting by CPCS. Lamanagi is a </w:t>
      </w:r>
      <w:r w:rsidR="0004714F" w:rsidRPr="0075561D">
        <w:rPr>
          <w:lang w:val="en-AU"/>
        </w:rPr>
        <w:t>hilly</w:t>
      </w:r>
      <w:r w:rsidRPr="0075561D">
        <w:rPr>
          <w:lang w:val="en-AU"/>
        </w:rPr>
        <w:t xml:space="preserve"> area. All kids are from poor and framer family. </w:t>
      </w:r>
    </w:p>
    <w:p w:rsidR="00C530EE" w:rsidRPr="0075561D" w:rsidRDefault="00C530EE" w:rsidP="00C530EE">
      <w:pPr>
        <w:pStyle w:val="Heading3"/>
      </w:pPr>
      <w:r w:rsidRPr="0075561D">
        <w:t>CLASS Deurali (Dolakha)</w:t>
      </w:r>
    </w:p>
    <w:p w:rsidR="00C530EE" w:rsidRPr="0075561D" w:rsidRDefault="00561FA0" w:rsidP="00C530EE">
      <w:pPr>
        <w:rPr>
          <w:lang w:val="en-AU"/>
        </w:rPr>
      </w:pPr>
      <w:r w:rsidRPr="0075561D">
        <w:rPr>
          <w:lang w:val="en-AU"/>
        </w:rPr>
        <w:t>Deurali is locat</w:t>
      </w:r>
      <w:r w:rsidR="00A92F9F" w:rsidRPr="0075561D">
        <w:rPr>
          <w:lang w:val="en-AU"/>
        </w:rPr>
        <w:t>ed 2</w:t>
      </w:r>
      <w:r w:rsidRPr="0075561D">
        <w:rPr>
          <w:lang w:val="en-AU"/>
        </w:rPr>
        <w:t xml:space="preserve"> hours far from dolakha head quarter</w:t>
      </w:r>
      <w:r w:rsidR="00A92F9F" w:rsidRPr="0075561D">
        <w:rPr>
          <w:lang w:val="en-AU"/>
        </w:rPr>
        <w:t xml:space="preserve"> Charikot. Now 17 kids are studying in the CLASS Deurali. All kids</w:t>
      </w:r>
      <w:r w:rsidR="00C57009" w:rsidRPr="0075561D">
        <w:rPr>
          <w:lang w:val="en-AU"/>
        </w:rPr>
        <w:t xml:space="preserve"> are </w:t>
      </w:r>
      <w:r w:rsidR="00264585" w:rsidRPr="0075561D">
        <w:rPr>
          <w:lang w:val="en-AU"/>
        </w:rPr>
        <w:t>from poor</w:t>
      </w:r>
      <w:r w:rsidR="00C57009" w:rsidRPr="0075561D">
        <w:rPr>
          <w:lang w:val="en-AU"/>
        </w:rPr>
        <w:t xml:space="preserve"> family </w:t>
      </w:r>
      <w:r w:rsidR="00264585" w:rsidRPr="0075561D">
        <w:rPr>
          <w:lang w:val="en-AU"/>
        </w:rPr>
        <w:t xml:space="preserve">background. </w:t>
      </w:r>
      <w:r w:rsidRPr="0075561D">
        <w:rPr>
          <w:lang w:val="en-AU"/>
        </w:rPr>
        <w:t xml:space="preserve"> It is mountain areas and during </w:t>
      </w:r>
      <w:r w:rsidR="00B27D27" w:rsidRPr="0075561D">
        <w:rPr>
          <w:lang w:val="en-AU"/>
        </w:rPr>
        <w:t>winter its very cold .</w:t>
      </w:r>
    </w:p>
    <w:p w:rsidR="00A92F9F" w:rsidRPr="0075561D" w:rsidRDefault="00A92F9F" w:rsidP="00A92F9F">
      <w:pPr>
        <w:pStyle w:val="Heading3"/>
      </w:pPr>
      <w:r w:rsidRPr="0075561D">
        <w:t>CLASS Kshamawati (Dolakha)</w:t>
      </w:r>
    </w:p>
    <w:p w:rsidR="00FF71EA" w:rsidRDefault="00A92F9F" w:rsidP="00D141D9">
      <w:pPr>
        <w:rPr>
          <w:lang w:val="en-US"/>
        </w:rPr>
      </w:pPr>
      <w:r w:rsidRPr="0075561D">
        <w:rPr>
          <w:lang w:val="en-US"/>
        </w:rPr>
        <w:t xml:space="preserve">There are </w:t>
      </w:r>
      <w:r w:rsidRPr="0075561D">
        <w:rPr>
          <w:b/>
          <w:bCs/>
          <w:lang w:val="en-US"/>
        </w:rPr>
        <w:t>50</w:t>
      </w:r>
      <w:r w:rsidRPr="0075561D">
        <w:rPr>
          <w:lang w:val="en-US"/>
        </w:rPr>
        <w:t xml:space="preserve"> children studying</w:t>
      </w:r>
      <w:r w:rsidR="00B27D27" w:rsidRPr="0075561D">
        <w:rPr>
          <w:lang w:val="en-US"/>
        </w:rPr>
        <w:t>in CLASS</w:t>
      </w:r>
      <w:r w:rsidRPr="0075561D">
        <w:rPr>
          <w:lang w:val="en-US"/>
        </w:rPr>
        <w:t xml:space="preserve"> program in Kshamawati. Most of them are very young. CPCS started this program in August 2015. All families a</w:t>
      </w:r>
      <w:r w:rsidR="00B27D27" w:rsidRPr="0075561D">
        <w:rPr>
          <w:lang w:val="en-US"/>
        </w:rPr>
        <w:t>re from low economic background</w:t>
      </w:r>
      <w:r w:rsidRPr="0075561D">
        <w:rPr>
          <w:lang w:val="en-US"/>
        </w:rPr>
        <w:t xml:space="preserve"> and rely entirely on agriculture. </w:t>
      </w:r>
      <w:r w:rsidR="00B27D27" w:rsidRPr="0075561D">
        <w:rPr>
          <w:lang w:val="en-US"/>
        </w:rPr>
        <w:t>CPCS provides all</w:t>
      </w:r>
      <w:r w:rsidRPr="0075561D">
        <w:rPr>
          <w:lang w:val="en-US"/>
        </w:rPr>
        <w:t xml:space="preserve"> schooling costs </w:t>
      </w:r>
      <w:r w:rsidR="00B27D27" w:rsidRPr="0075561D">
        <w:rPr>
          <w:lang w:val="en-US"/>
        </w:rPr>
        <w:t>and school</w:t>
      </w:r>
      <w:r w:rsidR="00DC2C33">
        <w:rPr>
          <w:lang w:val="en-US"/>
        </w:rPr>
        <w:t xml:space="preserve"> uniforms </w:t>
      </w:r>
      <w:r w:rsidR="00FF71EA">
        <w:rPr>
          <w:lang w:val="en-US"/>
        </w:rPr>
        <w:t xml:space="preserve">in </w:t>
      </w:r>
      <w:r w:rsidR="00FF71EA" w:rsidRPr="0075561D">
        <w:rPr>
          <w:lang w:val="en-US"/>
        </w:rPr>
        <w:t>Kshamawati</w:t>
      </w:r>
      <w:r w:rsidRPr="0075561D">
        <w:rPr>
          <w:lang w:val="en-US"/>
        </w:rPr>
        <w:t xml:space="preserve"> Higher Secondary School.  </w:t>
      </w:r>
    </w:p>
    <w:p w:rsidR="00A92F9F" w:rsidRPr="00D141D9" w:rsidRDefault="00AC1698" w:rsidP="00D141D9">
      <w:pPr>
        <w:rPr>
          <w:b/>
        </w:rPr>
      </w:pPr>
      <w:r>
        <w:rPr>
          <w:b/>
        </w:rPr>
        <w:t>CLASS Vedikhor (Dolakha</w:t>
      </w:r>
    </w:p>
    <w:p w:rsidR="00A92F9F" w:rsidRPr="0075561D" w:rsidRDefault="00A92F9F" w:rsidP="00A92F9F">
      <w:pPr>
        <w:rPr>
          <w:snapToGrid w:val="0"/>
          <w:color w:val="000000"/>
          <w:w w:val="1"/>
          <w:bdr w:val="none" w:sz="0" w:space="0" w:color="auto" w:frame="1"/>
          <w:shd w:val="clear" w:color="auto" w:fill="000000"/>
          <w:lang w:val="en-US"/>
        </w:rPr>
      </w:pPr>
      <w:r w:rsidRPr="0075561D">
        <w:rPr>
          <w:lang w:val="en-US"/>
        </w:rPr>
        <w:t xml:space="preserve">There are </w:t>
      </w:r>
      <w:r w:rsidRPr="0075561D">
        <w:rPr>
          <w:b/>
          <w:bCs/>
          <w:lang w:val="en-US"/>
        </w:rPr>
        <w:t>32</w:t>
      </w:r>
      <w:r w:rsidRPr="0075561D">
        <w:rPr>
          <w:lang w:val="en-US"/>
        </w:rPr>
        <w:t xml:space="preserve"> children studying through CLASS program in Kshamawati. CPCS started this program in August 2015. All families are from low eco</w:t>
      </w:r>
      <w:r w:rsidR="00023F2E" w:rsidRPr="0075561D">
        <w:rPr>
          <w:lang w:val="en-US"/>
        </w:rPr>
        <w:t xml:space="preserve">nomic backgrounds and </w:t>
      </w:r>
      <w:r w:rsidR="00C233BD" w:rsidRPr="0075561D">
        <w:rPr>
          <w:lang w:val="en-US"/>
        </w:rPr>
        <w:t xml:space="preserve">farmer. </w:t>
      </w:r>
    </w:p>
    <w:p w:rsidR="00A92F9F" w:rsidRPr="0075561D" w:rsidRDefault="00A92F9F" w:rsidP="00A92F9F">
      <w:pPr>
        <w:pStyle w:val="Heading3"/>
      </w:pPr>
      <w:r w:rsidRPr="0075561D">
        <w:t>CLASS Koshi Haraincha (Morang)</w:t>
      </w:r>
    </w:p>
    <w:p w:rsidR="00C530EE" w:rsidRPr="0075561D" w:rsidRDefault="00C233BD" w:rsidP="00A92F9F">
      <w:pPr>
        <w:rPr>
          <w:lang w:val="en-US"/>
        </w:rPr>
      </w:pPr>
      <w:r w:rsidRPr="0075561D">
        <w:rPr>
          <w:lang w:val="en-US"/>
        </w:rPr>
        <w:t xml:space="preserve">50 children are </w:t>
      </w:r>
      <w:r w:rsidR="00715C35" w:rsidRPr="0075561D">
        <w:rPr>
          <w:lang w:val="en-US"/>
        </w:rPr>
        <w:t xml:space="preserve">supported </w:t>
      </w:r>
      <w:r w:rsidRPr="0075561D">
        <w:rPr>
          <w:lang w:val="en-US"/>
        </w:rPr>
        <w:t>by CPCS</w:t>
      </w:r>
      <w:r w:rsidR="00715C35" w:rsidRPr="0075561D">
        <w:rPr>
          <w:lang w:val="en-US"/>
        </w:rPr>
        <w:t xml:space="preserve"> CLASS program</w:t>
      </w:r>
      <w:r w:rsidRPr="0075561D">
        <w:rPr>
          <w:lang w:val="en-US"/>
        </w:rPr>
        <w:t xml:space="preserve"> for poor</w:t>
      </w:r>
      <w:r w:rsidR="00763D1B" w:rsidRPr="0075561D">
        <w:rPr>
          <w:lang w:val="en-US"/>
        </w:rPr>
        <w:t xml:space="preserve"> family. Their parents work as </w:t>
      </w:r>
      <w:r w:rsidR="0004714F" w:rsidRPr="0075561D">
        <w:rPr>
          <w:lang w:val="en-US"/>
        </w:rPr>
        <w:t>labor,</w:t>
      </w:r>
      <w:r w:rsidR="00763D1B" w:rsidRPr="0075561D">
        <w:rPr>
          <w:lang w:val="en-US"/>
        </w:rPr>
        <w:t xml:space="preserve"> farmer. They </w:t>
      </w:r>
      <w:r w:rsidR="0004714F" w:rsidRPr="0075561D">
        <w:rPr>
          <w:lang w:val="en-US"/>
        </w:rPr>
        <w:t>could not</w:t>
      </w:r>
      <w:r w:rsidRPr="0075561D">
        <w:rPr>
          <w:lang w:val="en-US"/>
        </w:rPr>
        <w:t>afford</w:t>
      </w:r>
      <w:r w:rsidR="00763D1B" w:rsidRPr="0075561D">
        <w:rPr>
          <w:lang w:val="en-US"/>
        </w:rPr>
        <w:t xml:space="preserve"> their children </w:t>
      </w:r>
      <w:r w:rsidR="0004714F" w:rsidRPr="0075561D">
        <w:rPr>
          <w:lang w:val="en-US"/>
        </w:rPr>
        <w:t>education</w:t>
      </w:r>
      <w:r w:rsidR="00763D1B" w:rsidRPr="0075561D">
        <w:rPr>
          <w:lang w:val="en-US"/>
        </w:rPr>
        <w:t xml:space="preserve"> so CPCS support for their education </w:t>
      </w:r>
    </w:p>
    <w:p w:rsidR="00763D1B" w:rsidRPr="0075561D" w:rsidRDefault="00763D1B" w:rsidP="00A92F9F">
      <w:pPr>
        <w:rPr>
          <w:b/>
        </w:rPr>
      </w:pPr>
      <w:r w:rsidRPr="0075561D">
        <w:rPr>
          <w:b/>
        </w:rPr>
        <w:t>CLASS Belbari (Morang)</w:t>
      </w:r>
    </w:p>
    <w:p w:rsidR="00763D1B" w:rsidRPr="0075561D" w:rsidRDefault="00D141D9" w:rsidP="00A92F9F">
      <w:r>
        <w:t xml:space="preserve">It </w:t>
      </w:r>
      <w:r w:rsidR="00763D1B" w:rsidRPr="0075561D">
        <w:t xml:space="preserve"> is located to main </w:t>
      </w:r>
      <w:r w:rsidR="00C233BD" w:rsidRPr="0075561D">
        <w:t xml:space="preserve">highway to the eastren part of Nepal along with east way highway. </w:t>
      </w:r>
      <w:r w:rsidR="00763D1B" w:rsidRPr="0075561D">
        <w:t xml:space="preserve">This is urban area. </w:t>
      </w:r>
      <w:r w:rsidR="00C233BD" w:rsidRPr="0075561D">
        <w:t xml:space="preserve">CPCS </w:t>
      </w:r>
      <w:r>
        <w:t xml:space="preserve"> support  25</w:t>
      </w:r>
      <w:r w:rsidR="00763D1B" w:rsidRPr="0075561D">
        <w:t xml:space="preserve"> kids who are very poor family which </w:t>
      </w:r>
      <w:r w:rsidR="00B1187B" w:rsidRPr="0075561D">
        <w:t>parents couldnt support their schooling expences. I</w:t>
      </w:r>
    </w:p>
    <w:p w:rsidR="0061261C" w:rsidRPr="0075561D" w:rsidRDefault="0061261C" w:rsidP="0061261C">
      <w:pPr>
        <w:rPr>
          <w:b/>
        </w:rPr>
      </w:pPr>
      <w:r w:rsidRPr="0075561D">
        <w:rPr>
          <w:b/>
        </w:rPr>
        <w:t>CLASS Bayarban (Morang)</w:t>
      </w:r>
    </w:p>
    <w:p w:rsidR="00763D1B" w:rsidRPr="00B76D0B" w:rsidRDefault="00D141D9" w:rsidP="00A92F9F">
      <w:pPr>
        <w:rPr>
          <w:highlight w:val="yellow"/>
          <w:lang w:val="en-US"/>
        </w:rPr>
      </w:pPr>
      <w:r>
        <w:t>T</w:t>
      </w:r>
      <w:r w:rsidR="0058062E" w:rsidRPr="0075561D">
        <w:t xml:space="preserve">here are 25 children are studying through CPCS support. </w:t>
      </w:r>
      <w:r w:rsidR="00980E2F" w:rsidRPr="0075561D">
        <w:rPr>
          <w:lang w:val="en-US"/>
        </w:rPr>
        <w:t xml:space="preserve">We </w:t>
      </w:r>
      <w:r w:rsidR="00C233BD" w:rsidRPr="0075561D">
        <w:rPr>
          <w:lang w:val="en-US"/>
        </w:rPr>
        <w:t xml:space="preserve">support for </w:t>
      </w:r>
      <w:r w:rsidR="00980E2F" w:rsidRPr="0075561D">
        <w:rPr>
          <w:lang w:val="en-US"/>
        </w:rPr>
        <w:t xml:space="preserve">all schooling costs and </w:t>
      </w:r>
      <w:r w:rsidR="00B910A6" w:rsidRPr="0075561D">
        <w:rPr>
          <w:lang w:val="en-US"/>
        </w:rPr>
        <w:t>provide school</w:t>
      </w:r>
      <w:r w:rsidR="00980E2F" w:rsidRPr="0075561D">
        <w:rPr>
          <w:lang w:val="en-US"/>
        </w:rPr>
        <w:t xml:space="preserve"> uniforms in Shree Janasewa Higher Secondary School. Our LSA is doing regular classes and meetings with the children and their parents.</w:t>
      </w:r>
    </w:p>
    <w:p w:rsidR="00C8751F" w:rsidRPr="00B76D0B" w:rsidRDefault="00314D0D" w:rsidP="00B61A39">
      <w:pPr>
        <w:pStyle w:val="Heading2"/>
        <w:rPr>
          <w:sz w:val="32"/>
          <w:lang w:val="en-US"/>
        </w:rPr>
      </w:pPr>
      <w:bookmarkStart w:id="138" w:name="_Toc441004246"/>
      <w:r w:rsidRPr="00314D0D">
        <w:rPr>
          <w:sz w:val="32"/>
          <w:lang w:val="en-US"/>
        </w:rPr>
        <w:t xml:space="preserve">Case studies from the CLASS </w:t>
      </w:r>
      <w:r w:rsidRPr="00314D0D">
        <w:rPr>
          <w:sz w:val="32"/>
        </w:rPr>
        <w:t>program</w:t>
      </w:r>
      <w:bookmarkEnd w:id="135"/>
      <w:bookmarkEnd w:id="136"/>
      <w:bookmarkEnd w:id="137"/>
      <w:bookmarkEnd w:id="138"/>
    </w:p>
    <w:p w:rsidR="00EC371A" w:rsidRPr="00574D84" w:rsidRDefault="00CC301C" w:rsidP="00BA40A7">
      <w:pPr>
        <w:rPr>
          <w:i/>
          <w:sz w:val="20"/>
        </w:rPr>
      </w:pPr>
      <w:r w:rsidRPr="00574D84">
        <w:rPr>
          <w:b/>
          <w:i/>
          <w:sz w:val="20"/>
        </w:rPr>
        <w:t xml:space="preserve">Prabhat </w:t>
      </w:r>
      <w:r w:rsidRPr="00731263">
        <w:rPr>
          <w:i/>
          <w:sz w:val="20"/>
        </w:rPr>
        <w:t>(</w:t>
      </w:r>
      <w:r w:rsidRPr="00574D84">
        <w:rPr>
          <w:i/>
          <w:sz w:val="18"/>
        </w:rPr>
        <w:t>Name changed)</w:t>
      </w:r>
      <w:r w:rsidR="00495F3C" w:rsidRPr="00574D84">
        <w:rPr>
          <w:i/>
          <w:sz w:val="20"/>
        </w:rPr>
        <w:t xml:space="preserve"> is </w:t>
      </w:r>
      <w:r w:rsidR="00DC2C33" w:rsidRPr="00574D84">
        <w:rPr>
          <w:i/>
          <w:sz w:val="20"/>
        </w:rPr>
        <w:t xml:space="preserve"> 13</w:t>
      </w:r>
      <w:r w:rsidR="00A11C87" w:rsidRPr="00574D84">
        <w:rPr>
          <w:i/>
          <w:sz w:val="20"/>
        </w:rPr>
        <w:t>years o</w:t>
      </w:r>
      <w:r w:rsidR="00DC2C33" w:rsidRPr="00574D84">
        <w:rPr>
          <w:i/>
          <w:sz w:val="20"/>
        </w:rPr>
        <w:t>ld and originally from kirtipur</w:t>
      </w:r>
      <w:r w:rsidR="00A11C87" w:rsidRPr="00574D84">
        <w:rPr>
          <w:i/>
          <w:sz w:val="20"/>
        </w:rPr>
        <w:t>.His parents were labor</w:t>
      </w:r>
      <w:r w:rsidR="00495F3C" w:rsidRPr="00574D84">
        <w:rPr>
          <w:i/>
          <w:sz w:val="20"/>
        </w:rPr>
        <w:t xml:space="preserve"> and their economic condition were</w:t>
      </w:r>
      <w:r w:rsidR="00495F3C" w:rsidRPr="00574D84">
        <w:rPr>
          <w:i/>
          <w:sz w:val="20"/>
          <w:lang w:val="en-US"/>
        </w:rPr>
        <w:t xml:space="preserve"> very poor</w:t>
      </w:r>
      <w:r w:rsidR="00495F3C" w:rsidRPr="00574D84">
        <w:rPr>
          <w:i/>
          <w:sz w:val="20"/>
        </w:rPr>
        <w:t>.</w:t>
      </w:r>
      <w:r w:rsidR="00495F3C" w:rsidRPr="00574D84">
        <w:rPr>
          <w:i/>
          <w:sz w:val="20"/>
          <w:lang w:val="en-US"/>
        </w:rPr>
        <w:t xml:space="preserve"> His</w:t>
      </w:r>
      <w:r w:rsidR="00495F3C" w:rsidRPr="00574D84">
        <w:rPr>
          <w:i/>
          <w:sz w:val="20"/>
        </w:rPr>
        <w:t xml:space="preserve"> parents couldn’t support his educational expenses. So, CPCS started supporting him from 2014. He is very active and good in his studies. He has some skin problems so CPCS is </w:t>
      </w:r>
      <w:r w:rsidR="00A11C87" w:rsidRPr="00574D84">
        <w:rPr>
          <w:i/>
          <w:sz w:val="20"/>
        </w:rPr>
        <w:t xml:space="preserve">supporting for </w:t>
      </w:r>
      <w:r w:rsidR="00495F3C" w:rsidRPr="00574D84">
        <w:rPr>
          <w:i/>
          <w:sz w:val="20"/>
        </w:rPr>
        <w:t xml:space="preserve"> his treatment.</w:t>
      </w:r>
      <w:r w:rsidR="00A11C87" w:rsidRPr="00574D84">
        <w:rPr>
          <w:i/>
          <w:sz w:val="20"/>
        </w:rPr>
        <w:t xml:space="preserve"> He is getting support from Class kirtipur </w:t>
      </w:r>
      <w:r w:rsidR="00495F3C" w:rsidRPr="00574D84">
        <w:rPr>
          <w:i/>
          <w:sz w:val="20"/>
        </w:rPr>
        <w:t xml:space="preserve">After the earthquake </w:t>
      </w:r>
      <w:r w:rsidRPr="00574D84">
        <w:rPr>
          <w:i/>
          <w:sz w:val="20"/>
        </w:rPr>
        <w:t xml:space="preserve">he </w:t>
      </w:r>
      <w:r w:rsidR="00495F3C" w:rsidRPr="00574D84">
        <w:rPr>
          <w:i/>
          <w:sz w:val="20"/>
        </w:rPr>
        <w:t>lost his home. So, our Prevention team supported his family by providing Zinc sheets to rebuild his home. His family members were extrem</w:t>
      </w:r>
      <w:r w:rsidR="00D141D9" w:rsidRPr="00574D84">
        <w:rPr>
          <w:i/>
          <w:sz w:val="20"/>
        </w:rPr>
        <w:t>ely happy and thankful to CPCS.</w:t>
      </w:r>
    </w:p>
    <w:p w:rsidR="00495F3C" w:rsidRPr="00574D84" w:rsidRDefault="00CC301C" w:rsidP="00BA40A7">
      <w:pPr>
        <w:rPr>
          <w:i/>
          <w:sz w:val="20"/>
        </w:rPr>
      </w:pPr>
      <w:r w:rsidRPr="00574D84">
        <w:rPr>
          <w:b/>
          <w:i/>
          <w:sz w:val="20"/>
        </w:rPr>
        <w:t xml:space="preserve">Aavas </w:t>
      </w:r>
      <w:r w:rsidRPr="00574D84">
        <w:rPr>
          <w:i/>
          <w:sz w:val="18"/>
        </w:rPr>
        <w:t xml:space="preserve">(Name </w:t>
      </w:r>
      <w:r w:rsidR="00EC371A" w:rsidRPr="00574D84">
        <w:rPr>
          <w:i/>
          <w:sz w:val="18"/>
        </w:rPr>
        <w:t>changed)</w:t>
      </w:r>
      <w:r w:rsidR="00495F3C" w:rsidRPr="00574D84">
        <w:rPr>
          <w:i/>
          <w:sz w:val="20"/>
        </w:rPr>
        <w:t>is from CLASS Balaju.</w:t>
      </w:r>
      <w:r w:rsidR="00EC371A" w:rsidRPr="00574D84">
        <w:rPr>
          <w:i/>
          <w:sz w:val="20"/>
        </w:rPr>
        <w:t xml:space="preserve"> He is originally from Nuwakot</w:t>
      </w:r>
      <w:r w:rsidR="00495F3C" w:rsidRPr="00574D84">
        <w:rPr>
          <w:i/>
          <w:sz w:val="20"/>
        </w:rPr>
        <w:t xml:space="preserve"> We have been supporting him from 2014. Because his parents divorced each other, he had to live with his maternal grandparents. His grandparent’s economic condition was very poor. So, they couldn’t </w:t>
      </w:r>
      <w:r w:rsidR="008E1AFE" w:rsidRPr="00574D84">
        <w:rPr>
          <w:i/>
          <w:sz w:val="20"/>
        </w:rPr>
        <w:t>supports</w:t>
      </w:r>
      <w:r w:rsidR="00495F3C" w:rsidRPr="00574D84">
        <w:rPr>
          <w:i/>
          <w:sz w:val="20"/>
        </w:rPr>
        <w:t xml:space="preserve"> his schooling expenses. Now he is in grade 4. He is very good in his academics and manages to be at the top of his class</w:t>
      </w:r>
      <w:r w:rsidR="00EC371A" w:rsidRPr="00574D84">
        <w:rPr>
          <w:i/>
          <w:sz w:val="20"/>
        </w:rPr>
        <w:t>. He also has some health problem  H</w:t>
      </w:r>
      <w:r w:rsidR="00495F3C" w:rsidRPr="00574D84">
        <w:rPr>
          <w:i/>
          <w:sz w:val="20"/>
        </w:rPr>
        <w:t>is ki</w:t>
      </w:r>
      <w:r w:rsidR="00EC371A" w:rsidRPr="00574D84">
        <w:rPr>
          <w:i/>
          <w:sz w:val="20"/>
        </w:rPr>
        <w:t>dneys do not function properly.</w:t>
      </w:r>
      <w:r w:rsidR="00495F3C" w:rsidRPr="00574D84">
        <w:rPr>
          <w:i/>
          <w:sz w:val="20"/>
        </w:rPr>
        <w:t>After the earthquake, he lost his home. So, our Prevention team supported his family by providing zinc sheets to rebuild his home. His family was very happy and grateful to CPCS.</w:t>
      </w:r>
    </w:p>
    <w:p w:rsidR="006D6044" w:rsidRPr="00BA7E07" w:rsidRDefault="00F95DD1" w:rsidP="00A61F61">
      <w:pPr>
        <w:pBdr>
          <w:top w:val="single" w:sz="4" w:space="1" w:color="auto"/>
          <w:left w:val="single" w:sz="4" w:space="4" w:color="auto"/>
          <w:bottom w:val="single" w:sz="4" w:space="1" w:color="auto"/>
          <w:right w:val="single" w:sz="4" w:space="4" w:color="auto"/>
        </w:pBdr>
        <w:jc w:val="center"/>
        <w:rPr>
          <w:b/>
          <w:color w:val="0070C0"/>
          <w:sz w:val="28"/>
          <w:szCs w:val="28"/>
        </w:rPr>
      </w:pPr>
      <w:bookmarkStart w:id="139" w:name="_Toc267902174"/>
      <w:bookmarkStart w:id="140" w:name="_Toc301452908"/>
      <w:bookmarkStart w:id="141" w:name="_Toc301454212"/>
      <w:bookmarkStart w:id="142" w:name="_Toc301454536"/>
      <w:bookmarkStart w:id="143" w:name="_Toc301506174"/>
      <w:bookmarkStart w:id="144" w:name="_Toc332707784"/>
      <w:bookmarkStart w:id="145" w:name="_Toc361763214"/>
      <w:bookmarkStart w:id="146" w:name="_Toc361763511"/>
      <w:bookmarkStart w:id="147" w:name="_Toc425799192"/>
      <w:r w:rsidRPr="00BA7E07">
        <w:rPr>
          <w:b/>
          <w:color w:val="0070C0"/>
          <w:sz w:val="28"/>
          <w:szCs w:val="28"/>
        </w:rPr>
        <w:lastRenderedPageBreak/>
        <w:t>Risk Reduction</w:t>
      </w:r>
      <w:r w:rsidR="006D6044" w:rsidRPr="00BA7E07">
        <w:rPr>
          <w:b/>
          <w:color w:val="0070C0"/>
          <w:sz w:val="28"/>
          <w:szCs w:val="28"/>
        </w:rPr>
        <w:t xml:space="preserve"> Centers and Services</w:t>
      </w:r>
      <w:bookmarkEnd w:id="139"/>
      <w:bookmarkEnd w:id="140"/>
      <w:bookmarkEnd w:id="141"/>
      <w:bookmarkEnd w:id="142"/>
      <w:bookmarkEnd w:id="143"/>
      <w:bookmarkEnd w:id="144"/>
      <w:bookmarkEnd w:id="145"/>
      <w:bookmarkEnd w:id="146"/>
      <w:bookmarkEnd w:id="147"/>
    </w:p>
    <w:p w:rsidR="00C462C7" w:rsidRDefault="00C462C7" w:rsidP="005346EC">
      <w:pPr>
        <w:rPr>
          <w:noProof/>
        </w:rPr>
      </w:pPr>
    </w:p>
    <w:p w:rsidR="006D6044" w:rsidRPr="00833C5E" w:rsidRDefault="006D6044" w:rsidP="005346EC">
      <w:pPr>
        <w:rPr>
          <w:lang w:val="en-US"/>
        </w:rPr>
      </w:pPr>
      <w:r w:rsidRPr="00833C5E">
        <w:rPr>
          <w:noProof/>
          <w:lang w:val="en-US"/>
        </w:rPr>
        <w:t xml:space="preserve">CPCS respects </w:t>
      </w:r>
      <w:r w:rsidR="00C82BF7" w:rsidRPr="00833C5E">
        <w:rPr>
          <w:noProof/>
          <w:lang w:val="en-US"/>
        </w:rPr>
        <w:t>the child’s wishes</w:t>
      </w:r>
      <w:r w:rsidRPr="00833C5E">
        <w:rPr>
          <w:noProof/>
          <w:lang w:val="en-US"/>
        </w:rPr>
        <w:t xml:space="preserve"> and believes</w:t>
      </w:r>
      <w:r w:rsidR="00D02850">
        <w:rPr>
          <w:noProof/>
          <w:lang w:val="en-US"/>
        </w:rPr>
        <w:t>. I</w:t>
      </w:r>
      <w:r w:rsidRPr="00833C5E">
        <w:rPr>
          <w:noProof/>
          <w:lang w:val="en-US"/>
        </w:rPr>
        <w:t xml:space="preserve">t is the child’s own decision to come to CPCS and then </w:t>
      </w:r>
      <w:r w:rsidR="00C82BF7" w:rsidRPr="00833C5E">
        <w:rPr>
          <w:noProof/>
          <w:lang w:val="en-US"/>
        </w:rPr>
        <w:t xml:space="preserve">to </w:t>
      </w:r>
      <w:r w:rsidRPr="00833C5E">
        <w:rPr>
          <w:noProof/>
          <w:lang w:val="en-US"/>
        </w:rPr>
        <w:t xml:space="preserve">go back to </w:t>
      </w:r>
      <w:r w:rsidR="00C82BF7" w:rsidRPr="00833C5E">
        <w:rPr>
          <w:noProof/>
          <w:lang w:val="en-US"/>
        </w:rPr>
        <w:t xml:space="preserve">its </w:t>
      </w:r>
      <w:r w:rsidRPr="00833C5E">
        <w:rPr>
          <w:noProof/>
          <w:lang w:val="en-US"/>
        </w:rPr>
        <w:t>family or to choose another option</w:t>
      </w:r>
      <w:r w:rsidR="00D02850">
        <w:rPr>
          <w:noProof/>
          <w:lang w:val="en-US"/>
        </w:rPr>
        <w:t>.</w:t>
      </w:r>
      <w:r w:rsidRPr="00833C5E">
        <w:rPr>
          <w:lang w:val="en-US"/>
        </w:rPr>
        <w:t>Therefore, CPCS has been working on developing program</w:t>
      </w:r>
      <w:r w:rsidR="00C82BF7" w:rsidRPr="00833C5E">
        <w:rPr>
          <w:lang w:val="en-US"/>
        </w:rPr>
        <w:t>s and activities that encourage</w:t>
      </w:r>
      <w:r w:rsidRPr="00833C5E">
        <w:rPr>
          <w:lang w:val="en-US"/>
        </w:rPr>
        <w:t xml:space="preserve"> the child to come to our centers </w:t>
      </w:r>
      <w:r w:rsidR="00C82BF7" w:rsidRPr="00833C5E">
        <w:rPr>
          <w:lang w:val="en-US"/>
        </w:rPr>
        <w:t xml:space="preserve">where we can </w:t>
      </w:r>
      <w:r w:rsidRPr="00833C5E">
        <w:rPr>
          <w:lang w:val="en-US"/>
        </w:rPr>
        <w:t xml:space="preserve">help </w:t>
      </w:r>
      <w:r w:rsidR="00C82BF7" w:rsidRPr="00833C5E">
        <w:rPr>
          <w:lang w:val="en-US"/>
        </w:rPr>
        <w:t>to place</w:t>
      </w:r>
      <w:r w:rsidRPr="00833C5E">
        <w:rPr>
          <w:lang w:val="en-US"/>
        </w:rPr>
        <w:t xml:space="preserve"> them on the path back to their family, or enroll them in school. </w:t>
      </w:r>
    </w:p>
    <w:p w:rsidR="00C814C1" w:rsidRDefault="00B7771D" w:rsidP="005346EC">
      <w:pPr>
        <w:rPr>
          <w:lang w:val="en-US"/>
        </w:rPr>
      </w:pPr>
      <w:r>
        <w:rPr>
          <w:noProof/>
          <w:lang w:val="nl-BE" w:eastAsia="nl-BE" w:bidi="ne-NP"/>
        </w:rPr>
        <w:drawing>
          <wp:anchor distT="0" distB="0" distL="114300" distR="114300" simplePos="0" relativeHeight="251806720" behindDoc="0" locked="0" layoutInCell="1" allowOverlap="1">
            <wp:simplePos x="0" y="0"/>
            <wp:positionH relativeFrom="margin">
              <wp:align>center</wp:align>
            </wp:positionH>
            <wp:positionV relativeFrom="margin">
              <wp:align>center</wp:align>
            </wp:positionV>
            <wp:extent cx="2933700" cy="2200275"/>
            <wp:effectExtent l="19050" t="0" r="0" b="0"/>
            <wp:wrapTopAndBottom/>
            <wp:docPr id="225" name="Picture 1" descr="C:\Users\Topaz\Desktop\2015 juldec report\cleaning and foo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Desktop\2015 juldec report\cleaning and food  (4).JPG"/>
                    <pic:cNvPicPr>
                      <a:picLocks noChangeAspect="1" noChangeArrowheads="1"/>
                    </pic:cNvPicPr>
                  </pic:nvPicPr>
                  <pic:blipFill>
                    <a:blip r:embed="rId29"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33700" cy="2200275"/>
                    </a:xfrm>
                    <a:prstGeom prst="rect">
                      <a:avLst/>
                    </a:prstGeom>
                    <a:ln>
                      <a:noFill/>
                    </a:ln>
                    <a:effectLst>
                      <a:softEdge rad="112500"/>
                    </a:effectLst>
                  </pic:spPr>
                </pic:pic>
              </a:graphicData>
            </a:graphic>
          </wp:anchor>
        </w:drawing>
      </w:r>
      <w:r w:rsidR="006D6044" w:rsidRPr="00833C5E">
        <w:rPr>
          <w:lang w:val="en-US"/>
        </w:rPr>
        <w:t>Street field workers inform street</w:t>
      </w:r>
      <w:r w:rsidR="0080427F" w:rsidRPr="00833C5E">
        <w:rPr>
          <w:lang w:val="en-US"/>
        </w:rPr>
        <w:t>-based</w:t>
      </w:r>
      <w:r w:rsidR="00D02850">
        <w:rPr>
          <w:lang w:val="en-US"/>
        </w:rPr>
        <w:t xml:space="preserve"> children about CPCS services,</w:t>
      </w:r>
      <w:r w:rsidR="006D6044" w:rsidRPr="00833C5E">
        <w:rPr>
          <w:lang w:val="en-US"/>
        </w:rPr>
        <w:t xml:space="preserve"> what CPCS can offer them</w:t>
      </w:r>
      <w:r w:rsidR="00C82BF7" w:rsidRPr="00833C5E">
        <w:rPr>
          <w:lang w:val="en-US"/>
        </w:rPr>
        <w:t xml:space="preserve">. They </w:t>
      </w:r>
      <w:r w:rsidR="006D6044" w:rsidRPr="00833C5E">
        <w:rPr>
          <w:lang w:val="en-US"/>
        </w:rPr>
        <w:t>enco</w:t>
      </w:r>
      <w:r w:rsidR="00D02850">
        <w:rPr>
          <w:lang w:val="en-US"/>
        </w:rPr>
        <w:t>urage the child to</w:t>
      </w:r>
      <w:r w:rsidR="006D6044" w:rsidRPr="00833C5E">
        <w:rPr>
          <w:lang w:val="en-US"/>
        </w:rPr>
        <w:t xml:space="preserve"> walk toward </w:t>
      </w:r>
      <w:r w:rsidR="00C82BF7" w:rsidRPr="00833C5E">
        <w:rPr>
          <w:lang w:val="en-US"/>
        </w:rPr>
        <w:t>its</w:t>
      </w:r>
      <w:r w:rsidR="006D6044" w:rsidRPr="00833C5E">
        <w:rPr>
          <w:lang w:val="en-US"/>
        </w:rPr>
        <w:t xml:space="preserve"> own social rehabilitation</w:t>
      </w:r>
      <w:r w:rsidR="00D02850">
        <w:rPr>
          <w:lang w:val="en-US"/>
        </w:rPr>
        <w:t xml:space="preserve"> gradually,</w:t>
      </w:r>
      <w:r w:rsidR="006D6044" w:rsidRPr="00833C5E">
        <w:rPr>
          <w:lang w:val="en-US"/>
        </w:rPr>
        <w:t xml:space="preserve"> depending on his/her willingness. </w:t>
      </w:r>
    </w:p>
    <w:p w:rsidR="006D6044" w:rsidRPr="00833C5E" w:rsidRDefault="006D6044" w:rsidP="005346EC">
      <w:pPr>
        <w:rPr>
          <w:lang w:val="en-US"/>
        </w:rPr>
      </w:pPr>
      <w:r w:rsidRPr="00833C5E">
        <w:rPr>
          <w:lang w:val="en-US"/>
        </w:rPr>
        <w:t xml:space="preserve">CPCS short-term risk reduction </w:t>
      </w:r>
      <w:r w:rsidR="00D02850" w:rsidRPr="00833C5E">
        <w:rPr>
          <w:lang w:val="en-US"/>
        </w:rPr>
        <w:t>programs</w:t>
      </w:r>
      <w:r w:rsidRPr="00833C5E">
        <w:rPr>
          <w:lang w:val="en-US"/>
        </w:rPr>
        <w:t xml:space="preserve"> conducted both in the streets and in our socialization shelters, </w:t>
      </w:r>
      <w:r w:rsidR="00D02850">
        <w:rPr>
          <w:lang w:val="en-US"/>
        </w:rPr>
        <w:t xml:space="preserve">which </w:t>
      </w:r>
      <w:r w:rsidRPr="00833C5E">
        <w:rPr>
          <w:lang w:val="en-US"/>
        </w:rPr>
        <w:t>constitute the first steps to the building of a relationship between the street child and CPCS. CPCS then offers any street child who desires it, an individual counseling based on their personal history, educational background, personal abilities, age, and most important of all, on their personal wishes and interests.</w:t>
      </w:r>
    </w:p>
    <w:p w:rsidR="00A17C18" w:rsidRDefault="008E6A2F" w:rsidP="009B74BA">
      <w:r>
        <w:rPr>
          <w:noProof/>
          <w:lang w:val="nl-BE" w:eastAsia="nl-BE" w:bidi="ne-NP"/>
        </w:rPr>
        <w:drawing>
          <wp:inline distT="0" distB="0" distL="0" distR="0">
            <wp:extent cx="3048000" cy="2286000"/>
            <wp:effectExtent l="19050" t="0" r="0" b="0"/>
            <wp:docPr id="65" name="Picture 6" descr="H:\field\Shelter class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ield\Shelter classes (1).JPG"/>
                    <pic:cNvPicPr>
                      <a:picLocks noChangeAspect="1" noChangeArrowheads="1"/>
                    </pic:cNvPicPr>
                  </pic:nvPicPr>
                  <pic:blipFill>
                    <a:blip r:embed="rId30"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048000" cy="2286000"/>
                    </a:xfrm>
                    <a:prstGeom prst="rect">
                      <a:avLst/>
                    </a:prstGeom>
                    <a:ln>
                      <a:noFill/>
                    </a:ln>
                    <a:effectLst>
                      <a:softEdge rad="112500"/>
                    </a:effectLst>
                  </pic:spPr>
                </pic:pic>
              </a:graphicData>
            </a:graphic>
          </wp:inline>
        </w:drawing>
      </w:r>
      <w:r w:rsidR="00574D84" w:rsidRPr="00574D84">
        <w:rPr>
          <w:noProof/>
          <w:lang w:val="nl-BE" w:eastAsia="nl-BE" w:bidi="ne-NP"/>
        </w:rPr>
        <w:drawing>
          <wp:inline distT="0" distB="0" distL="0" distR="0">
            <wp:extent cx="2832100" cy="2085975"/>
            <wp:effectExtent l="19050" t="0" r="6350" b="0"/>
            <wp:docPr id="159" name="Picture 7" descr="H:\field\clining shel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field\clining shelter (1).JPG"/>
                    <pic:cNvPicPr>
                      <a:picLocks noChangeAspect="1" noChangeArrowheads="1"/>
                    </pic:cNvPicPr>
                  </pic:nvPicPr>
                  <pic:blipFill>
                    <a:blip r:embed="rId31"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32100" cy="2085975"/>
                    </a:xfrm>
                    <a:prstGeom prst="rect">
                      <a:avLst/>
                    </a:prstGeom>
                    <a:ln>
                      <a:noFill/>
                    </a:ln>
                    <a:effectLst>
                      <a:softEdge rad="112500"/>
                    </a:effectLst>
                  </pic:spPr>
                </pic:pic>
              </a:graphicData>
            </a:graphic>
          </wp:inline>
        </w:drawing>
      </w:r>
    </w:p>
    <w:p w:rsidR="00C814C1" w:rsidRDefault="006D6044" w:rsidP="009B74BA">
      <w:pPr>
        <w:rPr>
          <w:lang w:val="en-US"/>
        </w:rPr>
      </w:pPr>
      <w:r w:rsidRPr="00833C5E">
        <w:rPr>
          <w:lang w:val="en-US"/>
        </w:rPr>
        <w:t xml:space="preserve">Through daily </w:t>
      </w:r>
      <w:r w:rsidR="0034162F" w:rsidRPr="00833C5E">
        <w:rPr>
          <w:lang w:val="en-US"/>
        </w:rPr>
        <w:t>fieldwork</w:t>
      </w:r>
      <w:r w:rsidRPr="00833C5E">
        <w:rPr>
          <w:lang w:val="en-US"/>
        </w:rPr>
        <w:t xml:space="preserve"> and contact with street children within our centers, CPCS’ staff is well aware of the daily life and problems of street children. Yet, working within the changing environment of the street requires conducting regular evaluations of our programs and getting feedback about our services.</w:t>
      </w:r>
    </w:p>
    <w:p w:rsidR="00C814C1" w:rsidRDefault="006D6044" w:rsidP="009B74BA">
      <w:pPr>
        <w:rPr>
          <w:lang w:val="en-US"/>
        </w:rPr>
      </w:pPr>
      <w:r w:rsidRPr="00833C5E">
        <w:rPr>
          <w:lang w:val="en-US"/>
        </w:rPr>
        <w:lastRenderedPageBreak/>
        <w:t xml:space="preserve"> The quality of our social work relies on the ability of our teams to develop new strategies and to re-adapt old ones to enhance their impact. In addition, CPCS</w:t>
      </w:r>
      <w:r w:rsidR="00C82BF7" w:rsidRPr="00833C5E">
        <w:rPr>
          <w:lang w:val="en-US"/>
        </w:rPr>
        <w:t xml:space="preserve"> values very much its network with</w:t>
      </w:r>
      <w:r w:rsidRPr="00833C5E">
        <w:rPr>
          <w:lang w:val="en-US"/>
        </w:rPr>
        <w:t xml:space="preserve"> other NGOs working with street children around the world. In particular, being part of the Street Field Workers International </w:t>
      </w:r>
    </w:p>
    <w:p w:rsidR="006D6044" w:rsidRPr="00833C5E" w:rsidRDefault="006D6044" w:rsidP="009B74BA">
      <w:pPr>
        <w:rPr>
          <w:lang w:val="en-US"/>
        </w:rPr>
      </w:pPr>
      <w:r w:rsidRPr="00833C5E">
        <w:rPr>
          <w:lang w:val="en-US"/>
        </w:rPr>
        <w:t xml:space="preserve">Network gives the opportunity to CPCS to share its experiences and learn from others. </w:t>
      </w:r>
    </w:p>
    <w:p w:rsidR="006D6044" w:rsidRPr="00833C5E" w:rsidRDefault="006D6044" w:rsidP="009B74BA">
      <w:pPr>
        <w:rPr>
          <w:lang w:val="en-US"/>
        </w:rPr>
      </w:pPr>
      <w:r w:rsidRPr="00833C5E">
        <w:rPr>
          <w:lang w:val="en-US"/>
        </w:rPr>
        <w:t>CPCS’ outreach work is essentiallybased on daily day-and-night field visits and on activities within our open shelters. On the street, the children who meet with our social/field workers get information on CPCS’ activities and programs, counseling, informal education classes, and first aid. Our social workers are also responsible for identifying and approaching new street children.</w:t>
      </w:r>
    </w:p>
    <w:p w:rsidR="00B61A39" w:rsidRPr="00833C5E" w:rsidRDefault="006D6044" w:rsidP="009B74BA">
      <w:pPr>
        <w:rPr>
          <w:lang w:val="en-US"/>
        </w:rPr>
      </w:pPr>
      <w:r w:rsidRPr="00833C5E">
        <w:rPr>
          <w:lang w:val="en-US"/>
        </w:rPr>
        <w:t xml:space="preserve">In our socialization shelter, children who live and work in the street can come to get a meal, a bed and a shower, receive medical treatment, participate in cultural and sports activities and meet with our psychological counselor, educators, and lawyer. CPCS has developed these risk reduction interventions to offer quantitatively and qualitatively better services to children still living on the streets, in order to improve their daily living conditions. These children are often begging, picking plastics, or working in public </w:t>
      </w:r>
      <w:bookmarkStart w:id="148" w:name="_Toc301452909"/>
      <w:bookmarkStart w:id="149" w:name="_Toc301454213"/>
      <w:bookmarkStart w:id="150" w:name="_Toc301454537"/>
      <w:bookmarkStart w:id="151" w:name="_Toc301506175"/>
      <w:bookmarkStart w:id="152" w:name="_Toc332707785"/>
      <w:bookmarkStart w:id="153" w:name="_Toc47006258"/>
      <w:r w:rsidRPr="00833C5E">
        <w:rPr>
          <w:lang w:val="en-US"/>
        </w:rPr>
        <w:t>vehicles.</w:t>
      </w:r>
      <w:bookmarkStart w:id="154" w:name="_Toc361763215"/>
      <w:bookmarkStart w:id="155" w:name="_Toc361763512"/>
    </w:p>
    <w:p w:rsidR="00781D8B" w:rsidRPr="00280F5C" w:rsidRDefault="00781D8B" w:rsidP="00781D8B">
      <w:pPr>
        <w:rPr>
          <w:lang w:val="en-US"/>
        </w:rPr>
      </w:pPr>
      <w:r w:rsidRPr="00781D8B">
        <w:rPr>
          <w:color w:val="00B0F0"/>
          <w:sz w:val="24"/>
          <w:szCs w:val="24"/>
        </w:rPr>
        <w:t xml:space="preserve">Cases study from shelter children </w:t>
      </w:r>
    </w:p>
    <w:p w:rsidR="00C814C1" w:rsidRPr="00490E1D" w:rsidRDefault="00781D8B" w:rsidP="00781D8B">
      <w:pPr>
        <w:rPr>
          <w:i/>
        </w:rPr>
      </w:pPr>
      <w:r w:rsidRPr="00490E1D">
        <w:rPr>
          <w:i/>
        </w:rPr>
        <w:t xml:space="preserve">Prakash Shahi </w:t>
      </w:r>
      <w:r w:rsidRPr="00490E1D">
        <w:rPr>
          <w:i/>
          <w:sz w:val="20"/>
        </w:rPr>
        <w:t xml:space="preserve">(Name </w:t>
      </w:r>
      <w:r w:rsidR="00574D84" w:rsidRPr="00490E1D">
        <w:rPr>
          <w:i/>
          <w:sz w:val="20"/>
        </w:rPr>
        <w:t>Changed</w:t>
      </w:r>
      <w:r w:rsidR="007C33F7" w:rsidRPr="00490E1D">
        <w:rPr>
          <w:i/>
          <w:sz w:val="20"/>
        </w:rPr>
        <w:t xml:space="preserve">) </w:t>
      </w:r>
      <w:r w:rsidR="007C33F7" w:rsidRPr="00490E1D">
        <w:rPr>
          <w:i/>
        </w:rPr>
        <w:t>12 years old   from kathmandu In his  family  father works as mason, before</w:t>
      </w:r>
      <w:r w:rsidRPr="00490E1D">
        <w:rPr>
          <w:i/>
        </w:rPr>
        <w:t xml:space="preserve"> long time  he used alcohol </w:t>
      </w:r>
      <w:r w:rsidR="007C33F7" w:rsidRPr="00490E1D">
        <w:rPr>
          <w:i/>
        </w:rPr>
        <w:t>to much now a day where</w:t>
      </w:r>
      <w:r w:rsidR="007C33F7" w:rsidRPr="00490E1D">
        <w:rPr>
          <w:i/>
          <w:lang w:val="en-US"/>
        </w:rPr>
        <w:t xml:space="preserve"> he</w:t>
      </w:r>
      <w:r w:rsidR="007C33F7" w:rsidRPr="00490E1D">
        <w:rPr>
          <w:i/>
        </w:rPr>
        <w:t xml:space="preserve"> go</w:t>
      </w:r>
      <w:r w:rsidR="007C33F7" w:rsidRPr="00490E1D">
        <w:rPr>
          <w:i/>
          <w:lang w:val="en-US"/>
        </w:rPr>
        <w:t xml:space="preserve"> he</w:t>
      </w:r>
      <w:r w:rsidR="000202C8" w:rsidRPr="00490E1D">
        <w:rPr>
          <w:i/>
        </w:rPr>
        <w:t>dont</w:t>
      </w:r>
      <w:r w:rsidRPr="00490E1D">
        <w:rPr>
          <w:i/>
        </w:rPr>
        <w:t xml:space="preserve"> know</w:t>
      </w:r>
      <w:r w:rsidRPr="00490E1D">
        <w:rPr>
          <w:i/>
          <w:lang w:val="en-US"/>
        </w:rPr>
        <w:t xml:space="preserve"> before</w:t>
      </w:r>
      <w:r w:rsidRPr="00490E1D">
        <w:rPr>
          <w:i/>
        </w:rPr>
        <w:t xml:space="preserve"> 4/5</w:t>
      </w:r>
      <w:r w:rsidRPr="00490E1D">
        <w:rPr>
          <w:i/>
          <w:lang w:val="en-US"/>
        </w:rPr>
        <w:t xml:space="preserve"> months</w:t>
      </w:r>
      <w:r w:rsidRPr="00490E1D">
        <w:rPr>
          <w:i/>
        </w:rPr>
        <w:t>.</w:t>
      </w:r>
      <w:r w:rsidR="007C33F7" w:rsidRPr="00490E1D">
        <w:rPr>
          <w:i/>
          <w:lang w:val="en-US"/>
        </w:rPr>
        <w:t xml:space="preserve">His </w:t>
      </w:r>
      <w:r w:rsidRPr="00490E1D">
        <w:rPr>
          <w:i/>
          <w:lang w:val="en-US"/>
        </w:rPr>
        <w:t>mother got</w:t>
      </w:r>
      <w:r w:rsidRPr="00490E1D">
        <w:rPr>
          <w:i/>
        </w:rPr>
        <w:t xml:space="preserve"> second marriage</w:t>
      </w:r>
      <w:r w:rsidRPr="00490E1D">
        <w:rPr>
          <w:i/>
          <w:lang w:val="en-US"/>
        </w:rPr>
        <w:t xml:space="preserve"> before</w:t>
      </w:r>
      <w:r w:rsidRPr="00490E1D">
        <w:rPr>
          <w:i/>
        </w:rPr>
        <w:t xml:space="preserve"> 2/3</w:t>
      </w:r>
      <w:r w:rsidRPr="00490E1D">
        <w:rPr>
          <w:i/>
          <w:lang w:val="en-US"/>
        </w:rPr>
        <w:t xml:space="preserve"> years</w:t>
      </w:r>
      <w:r w:rsidRPr="00490E1D">
        <w:rPr>
          <w:i/>
        </w:rPr>
        <w:t xml:space="preserve">. </w:t>
      </w:r>
    </w:p>
    <w:p w:rsidR="00781D8B" w:rsidRPr="00490E1D" w:rsidRDefault="007C33F7" w:rsidP="00781D8B">
      <w:pPr>
        <w:rPr>
          <w:i/>
        </w:rPr>
      </w:pPr>
      <w:r w:rsidRPr="00490E1D">
        <w:rPr>
          <w:i/>
        </w:rPr>
        <w:t>He has a</w:t>
      </w:r>
      <w:r w:rsidRPr="00490E1D">
        <w:rPr>
          <w:i/>
          <w:lang w:val="en-US"/>
        </w:rPr>
        <w:t xml:space="preserve"> younger</w:t>
      </w:r>
      <w:r w:rsidR="00781D8B" w:rsidRPr="00490E1D">
        <w:rPr>
          <w:i/>
          <w:lang w:val="en-US"/>
        </w:rPr>
        <w:t xml:space="preserve"> sister only</w:t>
      </w:r>
      <w:r w:rsidR="00781D8B" w:rsidRPr="00490E1D">
        <w:rPr>
          <w:i/>
        </w:rPr>
        <w:t xml:space="preserve">. </w:t>
      </w:r>
      <w:r w:rsidRPr="00490E1D">
        <w:rPr>
          <w:i/>
        </w:rPr>
        <w:t xml:space="preserve">Hehas a  </w:t>
      </w:r>
      <w:r w:rsidRPr="00490E1D">
        <w:rPr>
          <w:i/>
          <w:lang w:val="en-US"/>
        </w:rPr>
        <w:t>Uncle</w:t>
      </w:r>
      <w:r w:rsidR="00781D8B" w:rsidRPr="00490E1D">
        <w:rPr>
          <w:i/>
        </w:rPr>
        <w:t>Amon Shrestha he also</w:t>
      </w:r>
      <w:r w:rsidRPr="00490E1D">
        <w:rPr>
          <w:i/>
        </w:rPr>
        <w:t xml:space="preserve"> staying on help Nepal before, He  </w:t>
      </w:r>
      <w:r w:rsidR="00781D8B" w:rsidRPr="00490E1D">
        <w:rPr>
          <w:i/>
        </w:rPr>
        <w:t>a</w:t>
      </w:r>
      <w:r w:rsidRPr="00490E1D">
        <w:rPr>
          <w:i/>
        </w:rPr>
        <w:t>l</w:t>
      </w:r>
      <w:r w:rsidR="00781D8B" w:rsidRPr="00490E1D">
        <w:rPr>
          <w:i/>
        </w:rPr>
        <w:t>so</w:t>
      </w:r>
      <w:r w:rsidRPr="00490E1D">
        <w:rPr>
          <w:i/>
        </w:rPr>
        <w:t xml:space="preserve"> stayed before came to cpcs. Around 4/5 years he </w:t>
      </w:r>
      <w:r w:rsidR="00781D8B" w:rsidRPr="00490E1D">
        <w:rPr>
          <w:i/>
        </w:rPr>
        <w:t>stay</w:t>
      </w:r>
      <w:r w:rsidRPr="00490E1D">
        <w:rPr>
          <w:i/>
        </w:rPr>
        <w:t xml:space="preserve">ed there now his uncle  bring him </w:t>
      </w:r>
      <w:r w:rsidR="00781D8B" w:rsidRPr="00490E1D">
        <w:rPr>
          <w:i/>
        </w:rPr>
        <w:t xml:space="preserve"> here</w:t>
      </w:r>
      <w:r w:rsidRPr="00490E1D">
        <w:rPr>
          <w:i/>
        </w:rPr>
        <w:t xml:space="preserve"> in CPCS. Now He is living in CPCS  After  he</w:t>
      </w:r>
      <w:r w:rsidR="00781D8B" w:rsidRPr="00490E1D">
        <w:rPr>
          <w:i/>
        </w:rPr>
        <w:t xml:space="preserve"> left the house</w:t>
      </w:r>
      <w:r w:rsidRPr="00490E1D">
        <w:rPr>
          <w:i/>
        </w:rPr>
        <w:t>, He went HELP NEPAL.</w:t>
      </w:r>
      <w:r w:rsidR="00781D8B" w:rsidRPr="00490E1D">
        <w:rPr>
          <w:i/>
        </w:rPr>
        <w:t xml:space="preserve">  Now I like to stay on cpcs.</w:t>
      </w:r>
      <w:r w:rsidRPr="00490E1D">
        <w:rPr>
          <w:i/>
        </w:rPr>
        <w:t xml:space="preserve"> He has step father own mother younger </w:t>
      </w:r>
      <w:r w:rsidR="00E861E0" w:rsidRPr="00490E1D">
        <w:rPr>
          <w:i/>
        </w:rPr>
        <w:t xml:space="preserve">sister. </w:t>
      </w:r>
    </w:p>
    <w:p w:rsidR="00C814C1" w:rsidRPr="00490E1D" w:rsidRDefault="00781D8B" w:rsidP="00CA61A0">
      <w:pPr>
        <w:rPr>
          <w:i/>
        </w:rPr>
      </w:pPr>
      <w:r w:rsidRPr="00490E1D">
        <w:rPr>
          <w:i/>
        </w:rPr>
        <w:t xml:space="preserve"> Pas</w:t>
      </w:r>
      <w:r w:rsidR="00E861E0" w:rsidRPr="00490E1D">
        <w:rPr>
          <w:i/>
        </w:rPr>
        <w:t>cal magar</w:t>
      </w:r>
      <w:r w:rsidR="00490E1D" w:rsidRPr="00490E1D">
        <w:rPr>
          <w:i/>
          <w:sz w:val="20"/>
        </w:rPr>
        <w:t>(Name Changed</w:t>
      </w:r>
      <w:r w:rsidR="00E861E0" w:rsidRPr="00490E1D">
        <w:rPr>
          <w:b/>
          <w:i/>
        </w:rPr>
        <w:t>)</w:t>
      </w:r>
      <w:r w:rsidR="00E861E0" w:rsidRPr="00490E1D">
        <w:rPr>
          <w:i/>
        </w:rPr>
        <w:t xml:space="preserve"> is </w:t>
      </w:r>
      <w:r w:rsidRPr="00490E1D">
        <w:rPr>
          <w:i/>
        </w:rPr>
        <w:t>14 years old boy from okhandhunga.</w:t>
      </w:r>
      <w:r w:rsidR="00E861E0" w:rsidRPr="00490E1D">
        <w:rPr>
          <w:i/>
        </w:rPr>
        <w:t xml:space="preserve"> He has fathe rmother elder brother  two younger brother and younger sister  Inhis </w:t>
      </w:r>
      <w:r w:rsidRPr="00490E1D">
        <w:rPr>
          <w:i/>
        </w:rPr>
        <w:t xml:space="preserve"> family, </w:t>
      </w:r>
      <w:r w:rsidR="00E861E0" w:rsidRPr="00490E1D">
        <w:rPr>
          <w:i/>
        </w:rPr>
        <w:t xml:space="preserve">both paretns woprk as mason His elder </w:t>
      </w:r>
      <w:r w:rsidRPr="00490E1D">
        <w:rPr>
          <w:i/>
        </w:rPr>
        <w:t xml:space="preserve"> brother also work </w:t>
      </w:r>
      <w:r w:rsidR="00E861E0" w:rsidRPr="00490E1D">
        <w:rPr>
          <w:i/>
        </w:rPr>
        <w:t xml:space="preserve">labor </w:t>
      </w:r>
      <w:r w:rsidRPr="00490E1D">
        <w:rPr>
          <w:i/>
        </w:rPr>
        <w:t xml:space="preserve"> with father. </w:t>
      </w:r>
      <w:r w:rsidR="00E861E0" w:rsidRPr="00490E1D">
        <w:rPr>
          <w:i/>
        </w:rPr>
        <w:t xml:space="preserve">His  younger </w:t>
      </w:r>
      <w:r w:rsidRPr="00490E1D">
        <w:rPr>
          <w:i/>
        </w:rPr>
        <w:t>brother r</w:t>
      </w:r>
      <w:r w:rsidR="00E861E0" w:rsidRPr="00490E1D">
        <w:rPr>
          <w:i/>
        </w:rPr>
        <w:t>ead  on Ukg on Samata school. He has</w:t>
      </w:r>
      <w:r w:rsidRPr="00490E1D">
        <w:rPr>
          <w:i/>
        </w:rPr>
        <w:t xml:space="preserve"> two </w:t>
      </w:r>
      <w:r w:rsidR="00E861E0" w:rsidRPr="00490E1D">
        <w:rPr>
          <w:i/>
        </w:rPr>
        <w:t>sister,</w:t>
      </w:r>
      <w:r w:rsidRPr="00490E1D">
        <w:rPr>
          <w:i/>
        </w:rPr>
        <w:t xml:space="preserve"> they already got marriage. </w:t>
      </w:r>
    </w:p>
    <w:p w:rsidR="00C814C1" w:rsidRPr="00490E1D" w:rsidRDefault="00E861E0" w:rsidP="00CA61A0">
      <w:pPr>
        <w:rPr>
          <w:i/>
        </w:rPr>
      </w:pPr>
      <w:r w:rsidRPr="00490E1D">
        <w:rPr>
          <w:i/>
        </w:rPr>
        <w:t>Hehas a younger</w:t>
      </w:r>
      <w:r w:rsidR="00781D8B" w:rsidRPr="00490E1D">
        <w:rPr>
          <w:i/>
        </w:rPr>
        <w:t xml:space="preserve"> sister, She is reading on  </w:t>
      </w:r>
      <w:r w:rsidR="00C814C1" w:rsidRPr="00490E1D">
        <w:rPr>
          <w:i/>
        </w:rPr>
        <w:t>L</w:t>
      </w:r>
      <w:r w:rsidR="00375F31" w:rsidRPr="00490E1D">
        <w:rPr>
          <w:i/>
        </w:rPr>
        <w:t>kg on Samata School Buddha. He was also study</w:t>
      </w:r>
      <w:r w:rsidR="00781D8B" w:rsidRPr="00490E1D">
        <w:rPr>
          <w:i/>
        </w:rPr>
        <w:t xml:space="preserve">ing on class 3 on Samata School But </w:t>
      </w:r>
      <w:r w:rsidR="0040614D" w:rsidRPr="00490E1D">
        <w:rPr>
          <w:i/>
        </w:rPr>
        <w:t>his</w:t>
      </w:r>
      <w:r w:rsidR="00781D8B" w:rsidRPr="00490E1D">
        <w:rPr>
          <w:i/>
        </w:rPr>
        <w:t xml:space="preserve"> father used </w:t>
      </w:r>
      <w:r w:rsidR="00375F31" w:rsidRPr="00490E1D">
        <w:rPr>
          <w:i/>
        </w:rPr>
        <w:t>alcohol then beats him</w:t>
      </w:r>
      <w:r w:rsidR="0040614D" w:rsidRPr="00490E1D">
        <w:rPr>
          <w:i/>
        </w:rPr>
        <w:t xml:space="preserve"> and his </w:t>
      </w:r>
      <w:r w:rsidR="00375F31" w:rsidRPr="00490E1D">
        <w:rPr>
          <w:i/>
        </w:rPr>
        <w:t xml:space="preserve">elder </w:t>
      </w:r>
      <w:r w:rsidR="00781D8B" w:rsidRPr="00490E1D">
        <w:rPr>
          <w:i/>
        </w:rPr>
        <w:t xml:space="preserve"> brother also .</w:t>
      </w:r>
    </w:p>
    <w:p w:rsidR="00405784" w:rsidRPr="00490E1D" w:rsidRDefault="00781D8B" w:rsidP="00CA61A0">
      <w:pPr>
        <w:rPr>
          <w:i/>
        </w:rPr>
      </w:pPr>
      <w:r w:rsidRPr="00490E1D">
        <w:rPr>
          <w:i/>
        </w:rPr>
        <w:t>He was also left the house before , then went to street long time ,then he came to house and start to</w:t>
      </w:r>
      <w:r w:rsidR="0040614D" w:rsidRPr="00490E1D">
        <w:rPr>
          <w:i/>
        </w:rPr>
        <w:t xml:space="preserve"> go to work  with father, when he  left the house  after that he </w:t>
      </w:r>
      <w:r w:rsidRPr="00490E1D">
        <w:rPr>
          <w:i/>
        </w:rPr>
        <w:t xml:space="preserve"> went to Buddha area then begging </w:t>
      </w:r>
      <w:r w:rsidR="0040614D" w:rsidRPr="00490E1D">
        <w:rPr>
          <w:i/>
        </w:rPr>
        <w:t xml:space="preserve">  there then he </w:t>
      </w:r>
      <w:r w:rsidRPr="00490E1D">
        <w:rPr>
          <w:i/>
        </w:rPr>
        <w:t xml:space="preserve">went to volunteer  </w:t>
      </w:r>
      <w:r w:rsidR="0040614D" w:rsidRPr="00490E1D">
        <w:rPr>
          <w:i/>
        </w:rPr>
        <w:t xml:space="preserve">foundation Nepal kalimati then he </w:t>
      </w:r>
      <w:r w:rsidRPr="00490E1D">
        <w:rPr>
          <w:i/>
        </w:rPr>
        <w:t xml:space="preserve"> also we</w:t>
      </w:r>
      <w:r w:rsidR="0040614D" w:rsidRPr="00490E1D">
        <w:rPr>
          <w:i/>
        </w:rPr>
        <w:t xml:space="preserve">nt to Apc Nepal but from there he </w:t>
      </w:r>
      <w:r w:rsidRPr="00490E1D">
        <w:rPr>
          <w:i/>
        </w:rPr>
        <w:t xml:space="preserve"> runaway  then came to cpcs. </w:t>
      </w:r>
      <w:r w:rsidRPr="00490E1D">
        <w:rPr>
          <w:b/>
          <w:i/>
        </w:rPr>
        <w:t>B</w:t>
      </w:r>
      <w:r w:rsidR="0040614D" w:rsidRPr="00490E1D">
        <w:rPr>
          <w:i/>
        </w:rPr>
        <w:t>efore 1 years he  came to cpcs but he did not stay long time but now he</w:t>
      </w:r>
      <w:r w:rsidRPr="00490E1D">
        <w:rPr>
          <w:i/>
        </w:rPr>
        <w:t xml:space="preserve"> want</w:t>
      </w:r>
      <w:r w:rsidR="0040614D" w:rsidRPr="00490E1D">
        <w:rPr>
          <w:i/>
        </w:rPr>
        <w:t xml:space="preserve">s </w:t>
      </w:r>
      <w:r w:rsidRPr="00490E1D">
        <w:rPr>
          <w:i/>
        </w:rPr>
        <w:t xml:space="preserve"> to stay here on cpcs.</w:t>
      </w:r>
    </w:p>
    <w:p w:rsidR="00405784" w:rsidRDefault="00405784">
      <w:pPr>
        <w:jc w:val="left"/>
        <w:rPr>
          <w:lang w:val="en-US"/>
        </w:rPr>
      </w:pPr>
    </w:p>
    <w:p w:rsidR="00280F5C" w:rsidRPr="00833C5E" w:rsidRDefault="00490E1D">
      <w:pPr>
        <w:jc w:val="left"/>
        <w:rPr>
          <w:lang w:val="en-US"/>
        </w:rPr>
      </w:pPr>
      <w:r>
        <w:rPr>
          <w:lang w:val="en-US"/>
        </w:rPr>
        <w:br w:type="page"/>
      </w:r>
    </w:p>
    <w:p w:rsidR="006D6044" w:rsidRPr="00902878" w:rsidRDefault="006D6044" w:rsidP="00902878">
      <w:pPr>
        <w:pStyle w:val="Heading1"/>
      </w:pPr>
      <w:bookmarkStart w:id="156" w:name="_Toc425799193"/>
      <w:r w:rsidRPr="00902878">
        <w:rPr>
          <w:rStyle w:val="Heading1Char"/>
          <w:b/>
          <w:bCs/>
        </w:rPr>
        <w:lastRenderedPageBreak/>
        <w:t>The street work</w:t>
      </w:r>
      <w:bookmarkEnd w:id="148"/>
      <w:bookmarkEnd w:id="149"/>
      <w:bookmarkEnd w:id="150"/>
      <w:bookmarkEnd w:id="151"/>
      <w:bookmarkEnd w:id="152"/>
      <w:bookmarkEnd w:id="154"/>
      <w:bookmarkEnd w:id="155"/>
      <w:bookmarkEnd w:id="156"/>
    </w:p>
    <w:p w:rsidR="00D71C5D" w:rsidRDefault="00C814C1" w:rsidP="001672D7">
      <w:pPr>
        <w:pStyle w:val="Heading2"/>
        <w:rPr>
          <w:lang w:val="en-US"/>
        </w:rPr>
      </w:pPr>
      <w:bookmarkStart w:id="157" w:name="_Toc301452910"/>
      <w:bookmarkStart w:id="158" w:name="_Toc301454214"/>
      <w:bookmarkStart w:id="159" w:name="_Toc301454538"/>
      <w:bookmarkStart w:id="160" w:name="_Toc301506176"/>
      <w:bookmarkStart w:id="161" w:name="_Toc332707786"/>
      <w:bookmarkStart w:id="162" w:name="_Toc361763216"/>
      <w:bookmarkStart w:id="163" w:name="_Toc361763513"/>
      <w:bookmarkStart w:id="164" w:name="_Toc425799194"/>
      <w:bookmarkStart w:id="165" w:name="_Toc441004247"/>
      <w:bookmarkStart w:id="166" w:name="_Toc191182768"/>
      <w:r>
        <w:rPr>
          <w:noProof/>
          <w:lang w:val="nl-BE" w:eastAsia="nl-BE" w:bidi="ne-NP"/>
        </w:rPr>
        <w:drawing>
          <wp:anchor distT="0" distB="0" distL="114300" distR="114300" simplePos="0" relativeHeight="251792384" behindDoc="1" locked="0" layoutInCell="1" allowOverlap="1">
            <wp:simplePos x="0" y="0"/>
            <wp:positionH relativeFrom="column">
              <wp:posOffset>76200</wp:posOffset>
            </wp:positionH>
            <wp:positionV relativeFrom="paragraph">
              <wp:posOffset>323850</wp:posOffset>
            </wp:positionV>
            <wp:extent cx="2905125" cy="1609725"/>
            <wp:effectExtent l="19050" t="0" r="9525" b="0"/>
            <wp:wrapTight wrapText="bothSides">
              <wp:wrapPolygon edited="0">
                <wp:start x="567" y="0"/>
                <wp:lineTo x="-142" y="1789"/>
                <wp:lineTo x="-142" y="20450"/>
                <wp:lineTo x="425" y="21472"/>
                <wp:lineTo x="567" y="21472"/>
                <wp:lineTo x="20963" y="21472"/>
                <wp:lineTo x="21104" y="21472"/>
                <wp:lineTo x="21671" y="20705"/>
                <wp:lineTo x="21671" y="1789"/>
                <wp:lineTo x="21388" y="256"/>
                <wp:lineTo x="20963" y="0"/>
                <wp:lineTo x="567" y="0"/>
              </wp:wrapPolygon>
            </wp:wrapTight>
            <wp:docPr id="216" name="Picture 6" descr="C:\Users\Topaz\Desktop\20151201_12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paz\Desktop\20151201_123047.jpg"/>
                    <pic:cNvPicPr>
                      <a:picLocks noChangeAspect="1" noChangeArrowheads="1"/>
                    </pic:cNvPicPr>
                  </pic:nvPicPr>
                  <pic:blipFill>
                    <a:blip r:embed="rId32" cstate="print"/>
                    <a:srcRect/>
                    <a:stretch>
                      <a:fillRect/>
                    </a:stretch>
                  </pic:blipFill>
                  <pic:spPr bwMode="auto">
                    <a:xfrm>
                      <a:off x="0" y="0"/>
                      <a:ext cx="2905125" cy="1609725"/>
                    </a:xfrm>
                    <a:prstGeom prst="rect">
                      <a:avLst/>
                    </a:prstGeom>
                    <a:ln>
                      <a:noFill/>
                    </a:ln>
                    <a:effectLst>
                      <a:softEdge rad="112500"/>
                    </a:effectLst>
                  </pic:spPr>
                </pic:pic>
              </a:graphicData>
            </a:graphic>
          </wp:anchor>
        </w:drawing>
      </w:r>
      <w:r w:rsidR="006D6044" w:rsidRPr="004316E3">
        <w:rPr>
          <w:lang w:val="en-US"/>
        </w:rPr>
        <w:t xml:space="preserve">Day Field </w:t>
      </w:r>
      <w:r w:rsidR="006D6044" w:rsidRPr="00B61A39">
        <w:t>Visit</w:t>
      </w:r>
      <w:bookmarkEnd w:id="157"/>
      <w:bookmarkEnd w:id="158"/>
      <w:bookmarkEnd w:id="159"/>
      <w:bookmarkEnd w:id="160"/>
      <w:bookmarkEnd w:id="161"/>
      <w:bookmarkEnd w:id="162"/>
      <w:bookmarkEnd w:id="163"/>
      <w:bookmarkEnd w:id="164"/>
      <w:bookmarkEnd w:id="165"/>
    </w:p>
    <w:p w:rsidR="001672D7" w:rsidRDefault="00C814C1" w:rsidP="009B74BA">
      <w:pPr>
        <w:rPr>
          <w:lang w:val="en-US"/>
        </w:rPr>
      </w:pPr>
      <w:r w:rsidRPr="00C814C1">
        <w:rPr>
          <w:noProof/>
          <w:lang w:val="nl-BE" w:eastAsia="nl-BE" w:bidi="ne-NP"/>
        </w:rPr>
        <w:drawing>
          <wp:inline distT="0" distB="0" distL="0" distR="0">
            <wp:extent cx="2714625" cy="1609725"/>
            <wp:effectExtent l="19050" t="0" r="9525" b="0"/>
            <wp:docPr id="217" name="Picture 4" descr="C:\Users\Topaz\Desktop\IES film h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paz\Desktop\IES film hall (2).jpg"/>
                    <pic:cNvPicPr>
                      <a:picLocks noChangeAspect="1" noChangeArrowheads="1"/>
                    </pic:cNvPicPr>
                  </pic:nvPicPr>
                  <pic:blipFill>
                    <a:blip r:embed="rId33" cstate="print"/>
                    <a:srcRect/>
                    <a:stretch>
                      <a:fillRect/>
                    </a:stretch>
                  </pic:blipFill>
                  <pic:spPr bwMode="auto">
                    <a:xfrm>
                      <a:off x="0" y="0"/>
                      <a:ext cx="2724662" cy="1615677"/>
                    </a:xfrm>
                    <a:prstGeom prst="rect">
                      <a:avLst/>
                    </a:prstGeom>
                    <a:ln>
                      <a:noFill/>
                    </a:ln>
                    <a:effectLst>
                      <a:softEdge rad="112500"/>
                    </a:effectLst>
                  </pic:spPr>
                </pic:pic>
              </a:graphicData>
            </a:graphic>
          </wp:inline>
        </w:drawing>
      </w:r>
    </w:p>
    <w:p w:rsidR="006D6044" w:rsidRPr="00833C5E" w:rsidRDefault="006D6044" w:rsidP="009B74BA">
      <w:pPr>
        <w:rPr>
          <w:lang w:val="en-US"/>
        </w:rPr>
      </w:pPr>
      <w:r w:rsidRPr="00833C5E">
        <w:rPr>
          <w:lang w:val="en-US"/>
        </w:rPr>
        <w:t xml:space="preserve">CPCS conducts daily field visits in the street. These outreach visits enable </w:t>
      </w:r>
      <w:r w:rsidR="00E615C6">
        <w:rPr>
          <w:lang w:val="en-US"/>
        </w:rPr>
        <w:t xml:space="preserve">CPCS </w:t>
      </w:r>
      <w:r w:rsidRPr="00833C5E">
        <w:rPr>
          <w:lang w:val="en-US"/>
        </w:rPr>
        <w:t xml:space="preserve">educators to get a better understanding of the street life, to identify new street </w:t>
      </w:r>
      <w:r w:rsidR="00E615C6" w:rsidRPr="00833C5E">
        <w:rPr>
          <w:lang w:val="en-US"/>
        </w:rPr>
        <w:t>children, keep,</w:t>
      </w:r>
      <w:r w:rsidRPr="00833C5E">
        <w:rPr>
          <w:lang w:val="en-US"/>
        </w:rPr>
        <w:t xml:space="preserve"> and build a relationship with them. During those field visits, a senior staff member, a social worker, and a nurse provide the children with medical first aid, counseling on the street, awareness sessions, informal classes and games. These day interventions are conducted in several areas of the capital daily.</w:t>
      </w:r>
    </w:p>
    <w:p w:rsidR="006D6044" w:rsidRPr="00833C5E" w:rsidRDefault="006D6044" w:rsidP="006D6044">
      <w:pPr>
        <w:rPr>
          <w:b/>
          <w:bCs/>
          <w:lang w:val="en-US"/>
        </w:rPr>
      </w:pPr>
      <w:r w:rsidRPr="00833C5E">
        <w:rPr>
          <w:b/>
          <w:bCs/>
          <w:lang w:val="en-US"/>
        </w:rPr>
        <w:t>The main areas of CPCS’ day field activities are:</w:t>
      </w:r>
    </w:p>
    <w:p w:rsidR="006D6044" w:rsidRPr="004316E3" w:rsidRDefault="006D6044" w:rsidP="00DB3D66">
      <w:pPr>
        <w:pStyle w:val="1CPCSCorps1"/>
        <w:rPr>
          <w:sz w:val="22"/>
          <w:szCs w:val="22"/>
        </w:rPr>
      </w:pPr>
      <w:r w:rsidRPr="004316E3">
        <w:rPr>
          <w:b/>
          <w:bCs/>
          <w:sz w:val="22"/>
          <w:szCs w:val="22"/>
        </w:rPr>
        <w:t>Area 1</w:t>
      </w:r>
      <w:r w:rsidRPr="004316E3">
        <w:rPr>
          <w:sz w:val="22"/>
          <w:szCs w:val="22"/>
        </w:rPr>
        <w:t xml:space="preserve"> Baudhha, Pashupati, Tilganga Kalopul, Setopul, Gaushala, Chabahil, Gopikrishna</w:t>
      </w:r>
    </w:p>
    <w:p w:rsidR="006D6044" w:rsidRPr="004316E3" w:rsidRDefault="006D6044" w:rsidP="00DB3D66">
      <w:pPr>
        <w:pStyle w:val="1CPCSCorps1"/>
        <w:rPr>
          <w:sz w:val="22"/>
          <w:szCs w:val="22"/>
        </w:rPr>
      </w:pPr>
      <w:r w:rsidRPr="004316E3">
        <w:rPr>
          <w:b/>
          <w:bCs/>
          <w:sz w:val="22"/>
          <w:szCs w:val="22"/>
        </w:rPr>
        <w:t>Area 2</w:t>
      </w:r>
      <w:r w:rsidRPr="004316E3">
        <w:rPr>
          <w:sz w:val="22"/>
          <w:szCs w:val="22"/>
        </w:rPr>
        <w:t xml:space="preserve"> Banepa, Bhaktapur, Koteshwor, Baneshwor</w:t>
      </w:r>
    </w:p>
    <w:p w:rsidR="006D6044" w:rsidRPr="004316E3" w:rsidRDefault="006D6044" w:rsidP="00DB3D66">
      <w:pPr>
        <w:pStyle w:val="1CPCSCorps1"/>
        <w:rPr>
          <w:sz w:val="22"/>
          <w:szCs w:val="22"/>
        </w:rPr>
      </w:pPr>
      <w:r w:rsidRPr="004316E3">
        <w:rPr>
          <w:b/>
          <w:bCs/>
          <w:sz w:val="22"/>
          <w:szCs w:val="22"/>
        </w:rPr>
        <w:t>Area 3</w:t>
      </w:r>
      <w:r w:rsidR="00444BDD">
        <w:rPr>
          <w:sz w:val="22"/>
          <w:szCs w:val="22"/>
        </w:rPr>
        <w:t xml:space="preserve"> Kirtipur, Balkhu, Kalanki, K</w:t>
      </w:r>
      <w:r w:rsidRPr="004316E3">
        <w:rPr>
          <w:sz w:val="22"/>
          <w:szCs w:val="22"/>
        </w:rPr>
        <w:t>alimati, Swayambhu, Balanju, Gangabo, Bashundhara, Maharajgunj</w:t>
      </w:r>
    </w:p>
    <w:p w:rsidR="006D6044" w:rsidRDefault="006D6044" w:rsidP="00DB3D66">
      <w:pPr>
        <w:pStyle w:val="1CPCSCorps1"/>
        <w:rPr>
          <w:sz w:val="22"/>
          <w:szCs w:val="22"/>
        </w:rPr>
      </w:pPr>
      <w:r w:rsidRPr="004316E3">
        <w:rPr>
          <w:b/>
          <w:bCs/>
          <w:sz w:val="22"/>
          <w:szCs w:val="22"/>
        </w:rPr>
        <w:t>Area 4</w:t>
      </w:r>
      <w:r w:rsidRPr="004316E3">
        <w:rPr>
          <w:sz w:val="22"/>
          <w:szCs w:val="22"/>
        </w:rPr>
        <w:t xml:space="preserve"> Gyawko, Mangalbazar, Lagankhel, Mahalaxmithan, Jawalakhel, Satdobato, Nakkhu</w:t>
      </w:r>
    </w:p>
    <w:p w:rsidR="00376138" w:rsidRPr="00444BDD" w:rsidRDefault="00376138" w:rsidP="00DB3D66">
      <w:pPr>
        <w:pStyle w:val="1CPCSCorps1"/>
        <w:rPr>
          <w:b/>
          <w:sz w:val="22"/>
          <w:szCs w:val="22"/>
        </w:rPr>
      </w:pPr>
      <w:r w:rsidRPr="00444BDD">
        <w:rPr>
          <w:b/>
          <w:sz w:val="22"/>
          <w:szCs w:val="22"/>
        </w:rPr>
        <w:t>Area 5</w:t>
      </w:r>
      <w:r w:rsidR="00444BDD" w:rsidRPr="00444BDD">
        <w:rPr>
          <w:sz w:val="22"/>
          <w:szCs w:val="22"/>
        </w:rPr>
        <w:t xml:space="preserve"> Balaju</w:t>
      </w:r>
    </w:p>
    <w:p w:rsidR="00376138" w:rsidRPr="004316E3" w:rsidRDefault="00376138" w:rsidP="00376138">
      <w:pPr>
        <w:pStyle w:val="Caption"/>
        <w:rPr>
          <w:lang w:val="en-US"/>
        </w:rPr>
      </w:pPr>
      <w:r w:rsidRPr="004316E3">
        <w:rPr>
          <w:lang w:val="en-US"/>
        </w:rPr>
        <w:t xml:space="preserve">DAY OUTREACH PROGRAM </w:t>
      </w:r>
      <w:r w:rsidR="00A9590C">
        <w:rPr>
          <w:lang w:val="en-US"/>
        </w:rPr>
        <w:t>IN KATHMANDU JAN-DEC</w:t>
      </w:r>
      <w:r>
        <w:rPr>
          <w:lang w:val="en-US"/>
        </w:rPr>
        <w:t xml:space="preserve"> 2015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3301"/>
        <w:gridCol w:w="506"/>
        <w:gridCol w:w="509"/>
        <w:gridCol w:w="526"/>
        <w:gridCol w:w="526"/>
        <w:gridCol w:w="526"/>
        <w:gridCol w:w="526"/>
        <w:gridCol w:w="526"/>
        <w:gridCol w:w="526"/>
        <w:gridCol w:w="526"/>
        <w:gridCol w:w="526"/>
        <w:gridCol w:w="526"/>
        <w:gridCol w:w="526"/>
      </w:tblGrid>
      <w:tr w:rsidR="00175522" w:rsidRPr="00A9590C" w:rsidTr="00E6304D">
        <w:trPr>
          <w:trHeight w:val="330"/>
          <w:jc w:val="center"/>
        </w:trPr>
        <w:tc>
          <w:tcPr>
            <w:tcW w:w="1731" w:type="pct"/>
            <w:shd w:val="clear" w:color="auto" w:fill="FFFFFF" w:themeFill="background1"/>
            <w:vAlign w:val="center"/>
          </w:tcPr>
          <w:p w:rsidR="00175522" w:rsidRPr="00A9590C" w:rsidRDefault="00175522" w:rsidP="00E6304D">
            <w:pPr>
              <w:spacing w:after="0"/>
              <w:jc w:val="center"/>
              <w:rPr>
                <w:rFonts w:cs="Calibri"/>
                <w:b/>
                <w:bCs/>
                <w:color w:val="000000"/>
              </w:rPr>
            </w:pPr>
            <w:r w:rsidRPr="00A9590C">
              <w:rPr>
                <w:rFonts w:cs="Calibri"/>
                <w:b/>
                <w:bCs/>
                <w:color w:val="000000"/>
              </w:rPr>
              <w:t>Month</w:t>
            </w:r>
          </w:p>
        </w:tc>
        <w:tc>
          <w:tcPr>
            <w:tcW w:w="271" w:type="pct"/>
            <w:shd w:val="clear" w:color="auto" w:fill="FFFFFF" w:themeFill="background1"/>
            <w:noWrap/>
            <w:vAlign w:val="center"/>
          </w:tcPr>
          <w:p w:rsidR="00175522" w:rsidRPr="00A9590C" w:rsidRDefault="00175522" w:rsidP="00E6304D">
            <w:pPr>
              <w:spacing w:after="0"/>
              <w:jc w:val="center"/>
              <w:rPr>
                <w:rFonts w:cs="Calibri"/>
                <w:b/>
                <w:bCs/>
                <w:color w:val="000000"/>
              </w:rPr>
            </w:pPr>
            <w:r w:rsidRPr="00A9590C">
              <w:rPr>
                <w:rFonts w:cs="Calibri"/>
                <w:b/>
                <w:bCs/>
                <w:color w:val="000000"/>
              </w:rPr>
              <w:t>J</w:t>
            </w:r>
          </w:p>
        </w:tc>
        <w:tc>
          <w:tcPr>
            <w:tcW w:w="272" w:type="pct"/>
            <w:shd w:val="clear" w:color="auto" w:fill="FFFFFF" w:themeFill="background1"/>
            <w:noWrap/>
            <w:vAlign w:val="center"/>
          </w:tcPr>
          <w:p w:rsidR="00175522" w:rsidRPr="00A9590C" w:rsidRDefault="00175522" w:rsidP="00E6304D">
            <w:pPr>
              <w:spacing w:after="0"/>
              <w:jc w:val="center"/>
              <w:rPr>
                <w:rFonts w:cs="Calibri"/>
                <w:b/>
                <w:bCs/>
                <w:color w:val="000000"/>
              </w:rPr>
            </w:pPr>
            <w:r w:rsidRPr="00A9590C">
              <w:rPr>
                <w:rFonts w:cs="Calibri"/>
                <w:b/>
                <w:bCs/>
                <w:color w:val="000000"/>
              </w:rPr>
              <w:t>F</w:t>
            </w:r>
          </w:p>
        </w:tc>
        <w:tc>
          <w:tcPr>
            <w:tcW w:w="275" w:type="pct"/>
            <w:shd w:val="clear" w:color="auto" w:fill="FFFFFF" w:themeFill="background1"/>
            <w:vAlign w:val="center"/>
          </w:tcPr>
          <w:p w:rsidR="00175522" w:rsidRPr="00A9590C" w:rsidRDefault="00175522" w:rsidP="00E6304D">
            <w:pPr>
              <w:spacing w:after="0"/>
              <w:jc w:val="center"/>
              <w:rPr>
                <w:rFonts w:cs="Calibri"/>
                <w:b/>
                <w:bCs/>
                <w:color w:val="000000"/>
              </w:rPr>
            </w:pPr>
            <w:r w:rsidRPr="00A9590C">
              <w:rPr>
                <w:rFonts w:cs="Calibri"/>
                <w:b/>
                <w:bCs/>
                <w:color w:val="000000"/>
              </w:rPr>
              <w:t>M</w:t>
            </w:r>
          </w:p>
        </w:tc>
        <w:tc>
          <w:tcPr>
            <w:tcW w:w="275" w:type="pct"/>
            <w:shd w:val="clear" w:color="auto" w:fill="FFFFFF" w:themeFill="background1"/>
            <w:vAlign w:val="center"/>
          </w:tcPr>
          <w:p w:rsidR="00175522" w:rsidRPr="00A9590C" w:rsidRDefault="00175522" w:rsidP="00E6304D">
            <w:pPr>
              <w:spacing w:after="0"/>
              <w:jc w:val="center"/>
              <w:rPr>
                <w:rFonts w:cs="Calibri"/>
                <w:b/>
                <w:bCs/>
                <w:color w:val="000000"/>
              </w:rPr>
            </w:pPr>
            <w:r w:rsidRPr="00A9590C">
              <w:rPr>
                <w:rFonts w:cs="Calibri"/>
                <w:b/>
                <w:bCs/>
                <w:color w:val="000000"/>
              </w:rPr>
              <w:t>A</w:t>
            </w:r>
          </w:p>
        </w:tc>
        <w:tc>
          <w:tcPr>
            <w:tcW w:w="275" w:type="pct"/>
            <w:shd w:val="clear" w:color="auto" w:fill="FFFFFF" w:themeFill="background1"/>
            <w:vAlign w:val="center"/>
          </w:tcPr>
          <w:p w:rsidR="00175522" w:rsidRPr="00A9590C" w:rsidRDefault="00175522" w:rsidP="00E6304D">
            <w:pPr>
              <w:spacing w:after="0"/>
              <w:jc w:val="center"/>
              <w:rPr>
                <w:rFonts w:cs="Calibri"/>
                <w:b/>
                <w:bCs/>
                <w:color w:val="000000"/>
              </w:rPr>
            </w:pPr>
            <w:r w:rsidRPr="00A9590C">
              <w:rPr>
                <w:rFonts w:cs="Calibri"/>
                <w:b/>
                <w:bCs/>
                <w:color w:val="000000"/>
              </w:rPr>
              <w:t>M</w:t>
            </w:r>
          </w:p>
        </w:tc>
        <w:tc>
          <w:tcPr>
            <w:tcW w:w="275" w:type="pct"/>
            <w:shd w:val="clear" w:color="auto" w:fill="FFFFFF" w:themeFill="background1"/>
            <w:vAlign w:val="center"/>
          </w:tcPr>
          <w:p w:rsidR="00175522" w:rsidRPr="00A9590C" w:rsidRDefault="00175522" w:rsidP="00E6304D">
            <w:pPr>
              <w:spacing w:after="0"/>
              <w:jc w:val="center"/>
              <w:rPr>
                <w:rFonts w:cs="Calibri"/>
                <w:b/>
                <w:bCs/>
                <w:color w:val="000000"/>
              </w:rPr>
            </w:pPr>
            <w:r w:rsidRPr="00A9590C">
              <w:rPr>
                <w:rFonts w:cs="Calibri"/>
                <w:b/>
                <w:bCs/>
                <w:color w:val="000000"/>
              </w:rPr>
              <w:t>J</w:t>
            </w:r>
          </w:p>
        </w:tc>
        <w:tc>
          <w:tcPr>
            <w:tcW w:w="271" w:type="pct"/>
            <w:shd w:val="clear" w:color="auto" w:fill="FFFFFF" w:themeFill="background1"/>
            <w:vAlign w:val="center"/>
          </w:tcPr>
          <w:p w:rsidR="00175522" w:rsidRPr="00A9590C" w:rsidRDefault="00AF5380" w:rsidP="00E6304D">
            <w:pPr>
              <w:spacing w:after="0"/>
              <w:jc w:val="center"/>
              <w:rPr>
                <w:rFonts w:cs="Calibri"/>
                <w:b/>
                <w:bCs/>
                <w:color w:val="000000"/>
              </w:rPr>
            </w:pPr>
            <w:r w:rsidRPr="00A9590C">
              <w:rPr>
                <w:rFonts w:cs="Calibri"/>
                <w:b/>
                <w:bCs/>
                <w:color w:val="000000"/>
              </w:rPr>
              <w:t>J</w:t>
            </w:r>
          </w:p>
        </w:tc>
        <w:tc>
          <w:tcPr>
            <w:tcW w:w="271" w:type="pct"/>
            <w:shd w:val="clear" w:color="auto" w:fill="FFFFFF" w:themeFill="background1"/>
            <w:vAlign w:val="center"/>
          </w:tcPr>
          <w:p w:rsidR="00175522" w:rsidRPr="00A9590C" w:rsidRDefault="00AF5380" w:rsidP="00E6304D">
            <w:pPr>
              <w:spacing w:after="0"/>
              <w:jc w:val="center"/>
              <w:rPr>
                <w:rFonts w:cs="Calibri"/>
                <w:b/>
                <w:bCs/>
                <w:color w:val="000000"/>
              </w:rPr>
            </w:pPr>
            <w:r w:rsidRPr="00A9590C">
              <w:rPr>
                <w:rFonts w:cs="Calibri"/>
                <w:b/>
                <w:bCs/>
                <w:color w:val="000000"/>
              </w:rPr>
              <w:t>A</w:t>
            </w:r>
          </w:p>
        </w:tc>
        <w:tc>
          <w:tcPr>
            <w:tcW w:w="271" w:type="pct"/>
            <w:shd w:val="clear" w:color="auto" w:fill="FFFFFF" w:themeFill="background1"/>
            <w:vAlign w:val="center"/>
          </w:tcPr>
          <w:p w:rsidR="00175522" w:rsidRPr="00A9590C" w:rsidRDefault="00AF5380" w:rsidP="00E6304D">
            <w:pPr>
              <w:spacing w:after="0"/>
              <w:jc w:val="center"/>
              <w:rPr>
                <w:rFonts w:cs="Calibri"/>
                <w:b/>
                <w:bCs/>
                <w:color w:val="000000"/>
              </w:rPr>
            </w:pPr>
            <w:r w:rsidRPr="00A9590C">
              <w:rPr>
                <w:rFonts w:cs="Calibri"/>
                <w:b/>
                <w:bCs/>
                <w:color w:val="000000"/>
              </w:rPr>
              <w:t>S</w:t>
            </w:r>
          </w:p>
        </w:tc>
        <w:tc>
          <w:tcPr>
            <w:tcW w:w="271" w:type="pct"/>
            <w:shd w:val="clear" w:color="auto" w:fill="FFFFFF" w:themeFill="background1"/>
            <w:vAlign w:val="center"/>
          </w:tcPr>
          <w:p w:rsidR="00175522" w:rsidRPr="00A9590C" w:rsidRDefault="00AF5380" w:rsidP="00E6304D">
            <w:pPr>
              <w:spacing w:after="0"/>
              <w:jc w:val="center"/>
              <w:rPr>
                <w:rFonts w:cs="Calibri"/>
                <w:b/>
                <w:bCs/>
                <w:color w:val="000000"/>
              </w:rPr>
            </w:pPr>
            <w:r w:rsidRPr="00A9590C">
              <w:rPr>
                <w:rFonts w:cs="Calibri"/>
                <w:b/>
                <w:bCs/>
                <w:color w:val="000000"/>
              </w:rPr>
              <w:t>O</w:t>
            </w:r>
          </w:p>
        </w:tc>
        <w:tc>
          <w:tcPr>
            <w:tcW w:w="271" w:type="pct"/>
            <w:shd w:val="clear" w:color="auto" w:fill="FFFFFF" w:themeFill="background1"/>
            <w:vAlign w:val="center"/>
          </w:tcPr>
          <w:p w:rsidR="00175522" w:rsidRPr="00A9590C" w:rsidRDefault="00AF5380" w:rsidP="00E6304D">
            <w:pPr>
              <w:spacing w:after="0"/>
              <w:jc w:val="center"/>
              <w:rPr>
                <w:rFonts w:cs="Calibri"/>
                <w:b/>
                <w:bCs/>
                <w:color w:val="000000"/>
              </w:rPr>
            </w:pPr>
            <w:r w:rsidRPr="00A9590C">
              <w:rPr>
                <w:rFonts w:cs="Calibri"/>
                <w:b/>
                <w:bCs/>
                <w:color w:val="000000"/>
              </w:rPr>
              <w:t>N</w:t>
            </w:r>
          </w:p>
        </w:tc>
        <w:tc>
          <w:tcPr>
            <w:tcW w:w="270" w:type="pct"/>
            <w:shd w:val="clear" w:color="auto" w:fill="FFFFFF" w:themeFill="background1"/>
            <w:vAlign w:val="center"/>
          </w:tcPr>
          <w:p w:rsidR="00175522" w:rsidRPr="00A9590C" w:rsidRDefault="00AF5380" w:rsidP="00E6304D">
            <w:pPr>
              <w:spacing w:after="0"/>
              <w:jc w:val="center"/>
              <w:rPr>
                <w:rFonts w:cs="Calibri"/>
                <w:b/>
                <w:bCs/>
                <w:color w:val="000000"/>
              </w:rPr>
            </w:pPr>
            <w:r w:rsidRPr="00A9590C">
              <w:rPr>
                <w:rFonts w:cs="Calibri"/>
                <w:b/>
                <w:bCs/>
                <w:color w:val="000000"/>
              </w:rPr>
              <w:t>D</w:t>
            </w:r>
          </w:p>
        </w:tc>
      </w:tr>
      <w:tr w:rsidR="00AF5380" w:rsidRPr="00A9590C" w:rsidTr="00E6304D">
        <w:trPr>
          <w:trHeight w:val="486"/>
          <w:jc w:val="center"/>
        </w:trPr>
        <w:tc>
          <w:tcPr>
            <w:tcW w:w="1731" w:type="pct"/>
            <w:shd w:val="clear" w:color="auto" w:fill="FFFFFF" w:themeFill="background1"/>
            <w:vAlign w:val="center"/>
          </w:tcPr>
          <w:p w:rsidR="00AF5380" w:rsidRPr="00A9590C" w:rsidRDefault="00AF5380" w:rsidP="00E6304D">
            <w:pPr>
              <w:spacing w:after="0"/>
              <w:jc w:val="center"/>
              <w:rPr>
                <w:rFonts w:cs="Calibri"/>
                <w:color w:val="000000"/>
                <w:lang w:val="en-US"/>
              </w:rPr>
            </w:pPr>
            <w:r w:rsidRPr="00A9590C">
              <w:rPr>
                <w:rFonts w:cs="Calibri"/>
                <w:color w:val="000000"/>
                <w:lang w:val="en-US"/>
              </w:rPr>
              <w:t>Area 1(Pashupati) - Average Nbr of Children</w:t>
            </w:r>
          </w:p>
        </w:tc>
        <w:tc>
          <w:tcPr>
            <w:tcW w:w="271" w:type="pct"/>
            <w:shd w:val="clear" w:color="auto" w:fill="FFFFFF" w:themeFill="background1"/>
            <w:vAlign w:val="center"/>
          </w:tcPr>
          <w:p w:rsidR="00AF5380" w:rsidRPr="00A9590C" w:rsidRDefault="00AF5380" w:rsidP="00E6304D">
            <w:pPr>
              <w:jc w:val="center"/>
              <w:rPr>
                <w:bCs/>
                <w:color w:val="000000"/>
              </w:rPr>
            </w:pPr>
            <w:r w:rsidRPr="00A9590C">
              <w:rPr>
                <w:bCs/>
                <w:color w:val="000000"/>
              </w:rPr>
              <w:t>29</w:t>
            </w:r>
          </w:p>
        </w:tc>
        <w:tc>
          <w:tcPr>
            <w:tcW w:w="272"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24</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34</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27</w:t>
            </w:r>
          </w:p>
        </w:tc>
        <w:tc>
          <w:tcPr>
            <w:tcW w:w="275" w:type="pct"/>
            <w:shd w:val="clear" w:color="auto" w:fill="FFFFFF" w:themeFill="background1"/>
            <w:vAlign w:val="center"/>
          </w:tcPr>
          <w:p w:rsidR="00AF5380" w:rsidRPr="00A9590C" w:rsidRDefault="00AF5380" w:rsidP="00E6304D">
            <w:pPr>
              <w:jc w:val="center"/>
              <w:rPr>
                <w:bCs/>
                <w:color w:val="000000"/>
              </w:rPr>
            </w:pPr>
            <w:r w:rsidRPr="00A9590C">
              <w:rPr>
                <w:bCs/>
                <w:color w:val="000000"/>
              </w:rPr>
              <w:t>28</w:t>
            </w:r>
          </w:p>
        </w:tc>
        <w:tc>
          <w:tcPr>
            <w:tcW w:w="275" w:type="pct"/>
            <w:shd w:val="clear" w:color="auto" w:fill="FFFFFF" w:themeFill="background1"/>
            <w:vAlign w:val="center"/>
          </w:tcPr>
          <w:p w:rsidR="00AF5380" w:rsidRPr="00A9590C" w:rsidRDefault="00AF5380" w:rsidP="00E6304D">
            <w:pPr>
              <w:jc w:val="center"/>
              <w:rPr>
                <w:bCs/>
                <w:color w:val="000000"/>
              </w:rPr>
            </w:pPr>
            <w:r w:rsidRPr="00A9590C">
              <w:rPr>
                <w:bCs/>
                <w:color w:val="000000"/>
              </w:rPr>
              <w:t>30</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28</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22</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15</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29</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35</w:t>
            </w:r>
          </w:p>
        </w:tc>
        <w:tc>
          <w:tcPr>
            <w:tcW w:w="270"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45</w:t>
            </w:r>
          </w:p>
        </w:tc>
      </w:tr>
      <w:tr w:rsidR="00AF5380" w:rsidRPr="00A9590C" w:rsidTr="00E6304D">
        <w:trPr>
          <w:trHeight w:val="486"/>
          <w:jc w:val="center"/>
        </w:trPr>
        <w:tc>
          <w:tcPr>
            <w:tcW w:w="1731" w:type="pct"/>
            <w:shd w:val="clear" w:color="auto" w:fill="FFFFFF" w:themeFill="background1"/>
            <w:vAlign w:val="center"/>
          </w:tcPr>
          <w:p w:rsidR="00AF5380" w:rsidRPr="00A9590C" w:rsidRDefault="00AF5380" w:rsidP="00E6304D">
            <w:pPr>
              <w:spacing w:after="0"/>
              <w:jc w:val="center"/>
              <w:rPr>
                <w:rFonts w:cs="Calibri"/>
                <w:color w:val="000000"/>
                <w:lang w:val="en-US"/>
              </w:rPr>
            </w:pPr>
            <w:r w:rsidRPr="00A9590C">
              <w:rPr>
                <w:rFonts w:cs="Calibri"/>
                <w:color w:val="000000"/>
                <w:lang w:val="en-US"/>
              </w:rPr>
              <w:t>Area 2(Mankal 2) - Average Nbr of Children</w:t>
            </w:r>
          </w:p>
        </w:tc>
        <w:tc>
          <w:tcPr>
            <w:tcW w:w="271" w:type="pct"/>
            <w:shd w:val="clear" w:color="auto" w:fill="FFFFFF" w:themeFill="background1"/>
            <w:vAlign w:val="center"/>
          </w:tcPr>
          <w:p w:rsidR="00AF5380" w:rsidRPr="00A9590C" w:rsidRDefault="00AF5380" w:rsidP="00E6304D">
            <w:pPr>
              <w:jc w:val="center"/>
              <w:rPr>
                <w:bCs/>
                <w:color w:val="000000"/>
              </w:rPr>
            </w:pPr>
            <w:r w:rsidRPr="00A9590C">
              <w:rPr>
                <w:bCs/>
                <w:color w:val="000000"/>
              </w:rPr>
              <w:t>12</w:t>
            </w:r>
          </w:p>
        </w:tc>
        <w:tc>
          <w:tcPr>
            <w:tcW w:w="272" w:type="pct"/>
            <w:shd w:val="clear" w:color="auto" w:fill="FFFFFF" w:themeFill="background1"/>
            <w:vAlign w:val="center"/>
          </w:tcPr>
          <w:p w:rsidR="00AF5380" w:rsidRPr="00A9590C" w:rsidRDefault="00AF5380" w:rsidP="00E6304D">
            <w:pPr>
              <w:jc w:val="center"/>
              <w:rPr>
                <w:bCs/>
                <w:color w:val="000000"/>
              </w:rPr>
            </w:pPr>
            <w:r w:rsidRPr="00A9590C">
              <w:rPr>
                <w:bCs/>
                <w:color w:val="000000"/>
              </w:rPr>
              <w:t>11</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15</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23</w:t>
            </w:r>
          </w:p>
        </w:tc>
        <w:tc>
          <w:tcPr>
            <w:tcW w:w="275" w:type="pct"/>
            <w:shd w:val="clear" w:color="auto" w:fill="FFFFFF" w:themeFill="background1"/>
            <w:vAlign w:val="center"/>
          </w:tcPr>
          <w:p w:rsidR="00AF5380" w:rsidRPr="00A9590C" w:rsidRDefault="00AF5380" w:rsidP="00E6304D">
            <w:pPr>
              <w:jc w:val="center"/>
              <w:rPr>
                <w:bCs/>
                <w:color w:val="000000"/>
              </w:rPr>
            </w:pPr>
            <w:r w:rsidRPr="00A9590C">
              <w:rPr>
                <w:bCs/>
                <w:color w:val="000000"/>
              </w:rPr>
              <w:t>25</w:t>
            </w:r>
          </w:p>
        </w:tc>
        <w:tc>
          <w:tcPr>
            <w:tcW w:w="275" w:type="pct"/>
            <w:shd w:val="clear" w:color="auto" w:fill="FFFFFF" w:themeFill="background1"/>
            <w:vAlign w:val="center"/>
          </w:tcPr>
          <w:p w:rsidR="00AF5380" w:rsidRPr="00A9590C" w:rsidRDefault="00AF5380" w:rsidP="00E6304D">
            <w:pPr>
              <w:jc w:val="center"/>
              <w:rPr>
                <w:bCs/>
                <w:color w:val="000000"/>
              </w:rPr>
            </w:pPr>
            <w:r w:rsidRPr="00A9590C">
              <w:rPr>
                <w:bCs/>
                <w:color w:val="000000"/>
              </w:rPr>
              <w:t>24</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20</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18</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16</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22</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20</w:t>
            </w:r>
          </w:p>
        </w:tc>
        <w:tc>
          <w:tcPr>
            <w:tcW w:w="270"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15</w:t>
            </w:r>
          </w:p>
        </w:tc>
      </w:tr>
      <w:tr w:rsidR="00AF5380" w:rsidRPr="00A9590C" w:rsidTr="00E6304D">
        <w:trPr>
          <w:trHeight w:val="486"/>
          <w:jc w:val="center"/>
        </w:trPr>
        <w:tc>
          <w:tcPr>
            <w:tcW w:w="1731" w:type="pct"/>
            <w:shd w:val="clear" w:color="auto" w:fill="FFFFFF" w:themeFill="background1"/>
            <w:vAlign w:val="center"/>
          </w:tcPr>
          <w:p w:rsidR="00AF5380" w:rsidRPr="00A9590C" w:rsidRDefault="00AF5380" w:rsidP="00E6304D">
            <w:pPr>
              <w:spacing w:after="0"/>
              <w:jc w:val="center"/>
              <w:rPr>
                <w:rFonts w:cs="Calibri"/>
                <w:color w:val="000000"/>
                <w:lang w:val="en-US"/>
              </w:rPr>
            </w:pPr>
            <w:r w:rsidRPr="00A9590C">
              <w:rPr>
                <w:rFonts w:cs="Calibri"/>
                <w:color w:val="000000"/>
                <w:lang w:val="en-US"/>
              </w:rPr>
              <w:t>Area 3(Kalanki) - Average Nbr of Children</w:t>
            </w:r>
          </w:p>
        </w:tc>
        <w:tc>
          <w:tcPr>
            <w:tcW w:w="271" w:type="pct"/>
            <w:shd w:val="clear" w:color="auto" w:fill="FFFFFF" w:themeFill="background1"/>
            <w:vAlign w:val="center"/>
          </w:tcPr>
          <w:p w:rsidR="00AF5380" w:rsidRPr="00A9590C" w:rsidRDefault="00AF5380" w:rsidP="00E6304D">
            <w:pPr>
              <w:jc w:val="center"/>
              <w:rPr>
                <w:bCs/>
                <w:color w:val="000000"/>
              </w:rPr>
            </w:pPr>
            <w:r w:rsidRPr="00A9590C">
              <w:rPr>
                <w:bCs/>
                <w:color w:val="000000"/>
              </w:rPr>
              <w:t>6</w:t>
            </w:r>
          </w:p>
        </w:tc>
        <w:tc>
          <w:tcPr>
            <w:tcW w:w="272"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1</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26</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12</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13</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15</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9</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7</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5</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9</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11</w:t>
            </w:r>
          </w:p>
        </w:tc>
        <w:tc>
          <w:tcPr>
            <w:tcW w:w="270"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12</w:t>
            </w:r>
          </w:p>
        </w:tc>
      </w:tr>
      <w:tr w:rsidR="00AF5380" w:rsidRPr="00A9590C" w:rsidTr="00E6304D">
        <w:trPr>
          <w:trHeight w:val="486"/>
          <w:jc w:val="center"/>
        </w:trPr>
        <w:tc>
          <w:tcPr>
            <w:tcW w:w="1731" w:type="pct"/>
            <w:shd w:val="clear" w:color="auto" w:fill="FFFFFF" w:themeFill="background1"/>
            <w:vAlign w:val="center"/>
          </w:tcPr>
          <w:p w:rsidR="00AF5380" w:rsidRPr="00A9590C" w:rsidRDefault="00AF5380" w:rsidP="00E6304D">
            <w:pPr>
              <w:spacing w:after="0"/>
              <w:jc w:val="center"/>
              <w:rPr>
                <w:rFonts w:cs="Calibri"/>
                <w:color w:val="000000"/>
                <w:lang w:val="en-US"/>
              </w:rPr>
            </w:pPr>
            <w:r w:rsidRPr="00A9590C">
              <w:rPr>
                <w:rFonts w:cs="Calibri"/>
                <w:color w:val="000000"/>
                <w:lang w:val="en-US"/>
              </w:rPr>
              <w:t>Area 4(Jawalakhel) - Average Nbr of Children</w:t>
            </w:r>
          </w:p>
        </w:tc>
        <w:tc>
          <w:tcPr>
            <w:tcW w:w="271" w:type="pct"/>
            <w:shd w:val="clear" w:color="auto" w:fill="FFFFFF" w:themeFill="background1"/>
            <w:vAlign w:val="center"/>
          </w:tcPr>
          <w:p w:rsidR="00AF5380" w:rsidRPr="00A9590C" w:rsidRDefault="00AF5380" w:rsidP="00E6304D">
            <w:pPr>
              <w:jc w:val="center"/>
              <w:rPr>
                <w:bCs/>
                <w:color w:val="000000"/>
              </w:rPr>
            </w:pPr>
            <w:r w:rsidRPr="00A9590C">
              <w:rPr>
                <w:bCs/>
                <w:color w:val="000000"/>
              </w:rPr>
              <w:t>23</w:t>
            </w:r>
          </w:p>
        </w:tc>
        <w:tc>
          <w:tcPr>
            <w:tcW w:w="272"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24</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32</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25</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25</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15</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9</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7</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5</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5</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7</w:t>
            </w:r>
          </w:p>
        </w:tc>
        <w:tc>
          <w:tcPr>
            <w:tcW w:w="270"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11</w:t>
            </w:r>
          </w:p>
        </w:tc>
      </w:tr>
      <w:tr w:rsidR="00AF5380" w:rsidRPr="00A9590C" w:rsidTr="00E6304D">
        <w:trPr>
          <w:trHeight w:val="486"/>
          <w:jc w:val="center"/>
        </w:trPr>
        <w:tc>
          <w:tcPr>
            <w:tcW w:w="1731" w:type="pct"/>
            <w:shd w:val="clear" w:color="auto" w:fill="FFFFFF" w:themeFill="background1"/>
            <w:vAlign w:val="center"/>
          </w:tcPr>
          <w:p w:rsidR="00AF5380" w:rsidRPr="00A9590C" w:rsidRDefault="00AF5380" w:rsidP="00E6304D">
            <w:pPr>
              <w:spacing w:after="0"/>
              <w:jc w:val="center"/>
              <w:rPr>
                <w:rFonts w:cs="Calibri"/>
                <w:color w:val="000000"/>
                <w:lang w:val="en-US"/>
              </w:rPr>
            </w:pPr>
            <w:r w:rsidRPr="00A9590C">
              <w:rPr>
                <w:rFonts w:cs="Calibri"/>
                <w:color w:val="000000"/>
                <w:lang w:val="en-US"/>
              </w:rPr>
              <w:t>Area 5(Balaju) - Average Nbr of Children</w:t>
            </w:r>
          </w:p>
        </w:tc>
        <w:tc>
          <w:tcPr>
            <w:tcW w:w="271" w:type="pct"/>
            <w:shd w:val="clear" w:color="auto" w:fill="FFFFFF" w:themeFill="background1"/>
            <w:vAlign w:val="center"/>
          </w:tcPr>
          <w:p w:rsidR="00AF5380" w:rsidRPr="00A9590C" w:rsidRDefault="00AF5380" w:rsidP="00E6304D">
            <w:pPr>
              <w:jc w:val="center"/>
              <w:rPr>
                <w:bCs/>
                <w:color w:val="000000"/>
              </w:rPr>
            </w:pPr>
            <w:r w:rsidRPr="00A9590C">
              <w:rPr>
                <w:bCs/>
                <w:color w:val="000000"/>
              </w:rPr>
              <w:t>4</w:t>
            </w:r>
          </w:p>
        </w:tc>
        <w:tc>
          <w:tcPr>
            <w:tcW w:w="272"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1</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26</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10</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10</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14</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8</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6</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5</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5</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8</w:t>
            </w:r>
          </w:p>
        </w:tc>
        <w:tc>
          <w:tcPr>
            <w:tcW w:w="270"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5</w:t>
            </w:r>
          </w:p>
        </w:tc>
      </w:tr>
      <w:tr w:rsidR="00AF5380" w:rsidRPr="00A9590C" w:rsidTr="00E6304D">
        <w:trPr>
          <w:trHeight w:val="486"/>
          <w:jc w:val="center"/>
        </w:trPr>
        <w:tc>
          <w:tcPr>
            <w:tcW w:w="1731" w:type="pct"/>
            <w:shd w:val="clear" w:color="auto" w:fill="FFFFFF" w:themeFill="background1"/>
            <w:vAlign w:val="center"/>
          </w:tcPr>
          <w:p w:rsidR="00AF5380" w:rsidRPr="00A9590C" w:rsidRDefault="00AF5380" w:rsidP="00E6304D">
            <w:pPr>
              <w:spacing w:after="0"/>
              <w:jc w:val="center"/>
              <w:rPr>
                <w:rFonts w:cs="Calibri"/>
                <w:color w:val="000000"/>
                <w:lang w:val="en-US"/>
              </w:rPr>
            </w:pPr>
            <w:r w:rsidRPr="00A9590C">
              <w:rPr>
                <w:rFonts w:cs="Calibri"/>
                <w:color w:val="000000"/>
                <w:lang w:val="en-US"/>
              </w:rPr>
              <w:t>Children met by Simple Field</w:t>
            </w:r>
          </w:p>
        </w:tc>
        <w:tc>
          <w:tcPr>
            <w:tcW w:w="271" w:type="pct"/>
            <w:shd w:val="clear" w:color="auto" w:fill="FFFFFF" w:themeFill="background1"/>
            <w:vAlign w:val="center"/>
          </w:tcPr>
          <w:p w:rsidR="00AF5380" w:rsidRPr="00A9590C" w:rsidRDefault="00AF5380" w:rsidP="00E6304D">
            <w:pPr>
              <w:jc w:val="center"/>
              <w:rPr>
                <w:bCs/>
                <w:color w:val="000000"/>
              </w:rPr>
            </w:pPr>
            <w:r w:rsidRPr="00A9590C">
              <w:rPr>
                <w:bCs/>
                <w:color w:val="000000"/>
              </w:rPr>
              <w:t>81</w:t>
            </w:r>
          </w:p>
        </w:tc>
        <w:tc>
          <w:tcPr>
            <w:tcW w:w="272"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86</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120</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100</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107</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110</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114</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119</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120</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125</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130</w:t>
            </w:r>
          </w:p>
        </w:tc>
        <w:tc>
          <w:tcPr>
            <w:tcW w:w="270"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125</w:t>
            </w:r>
          </w:p>
        </w:tc>
      </w:tr>
      <w:tr w:rsidR="00AF5380" w:rsidRPr="00AF5380" w:rsidTr="00E6304D">
        <w:trPr>
          <w:trHeight w:val="486"/>
          <w:jc w:val="center"/>
        </w:trPr>
        <w:tc>
          <w:tcPr>
            <w:tcW w:w="1731" w:type="pct"/>
            <w:shd w:val="clear" w:color="auto" w:fill="FFFFFF" w:themeFill="background1"/>
            <w:vAlign w:val="center"/>
          </w:tcPr>
          <w:p w:rsidR="00AF5380" w:rsidRPr="00A9590C" w:rsidRDefault="00AF5380" w:rsidP="00E6304D">
            <w:pPr>
              <w:spacing w:after="0"/>
              <w:jc w:val="center"/>
              <w:rPr>
                <w:rFonts w:cs="Calibri"/>
                <w:color w:val="000000"/>
                <w:lang w:val="en-US"/>
              </w:rPr>
            </w:pPr>
            <w:r w:rsidRPr="00A9590C">
              <w:rPr>
                <w:rFonts w:cs="Calibri"/>
                <w:color w:val="000000"/>
                <w:lang w:val="en-US"/>
              </w:rPr>
              <w:t>Children brought to center by Simple Field</w:t>
            </w:r>
          </w:p>
        </w:tc>
        <w:tc>
          <w:tcPr>
            <w:tcW w:w="271" w:type="pct"/>
            <w:shd w:val="clear" w:color="auto" w:fill="FFFFFF" w:themeFill="background1"/>
            <w:vAlign w:val="center"/>
          </w:tcPr>
          <w:p w:rsidR="00AF5380" w:rsidRPr="00A9590C" w:rsidRDefault="00AF5380" w:rsidP="00E6304D">
            <w:pPr>
              <w:jc w:val="center"/>
              <w:rPr>
                <w:bCs/>
                <w:color w:val="000000"/>
              </w:rPr>
            </w:pPr>
            <w:r w:rsidRPr="00A9590C">
              <w:rPr>
                <w:bCs/>
                <w:color w:val="000000"/>
              </w:rPr>
              <w:t>10</w:t>
            </w:r>
          </w:p>
        </w:tc>
        <w:tc>
          <w:tcPr>
            <w:tcW w:w="272"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9</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12</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15</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20</w:t>
            </w:r>
          </w:p>
        </w:tc>
        <w:tc>
          <w:tcPr>
            <w:tcW w:w="275" w:type="pct"/>
            <w:shd w:val="clear" w:color="auto" w:fill="FFFFFF" w:themeFill="background1"/>
            <w:noWrap/>
            <w:vAlign w:val="center"/>
          </w:tcPr>
          <w:p w:rsidR="00AF5380" w:rsidRPr="00A9590C" w:rsidRDefault="00AF5380" w:rsidP="00E6304D">
            <w:pPr>
              <w:jc w:val="center"/>
              <w:rPr>
                <w:bCs/>
                <w:color w:val="000000"/>
              </w:rPr>
            </w:pPr>
            <w:r w:rsidRPr="00A9590C">
              <w:rPr>
                <w:bCs/>
                <w:color w:val="000000"/>
              </w:rPr>
              <w:t>30</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20</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20</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15</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20</w:t>
            </w:r>
          </w:p>
        </w:tc>
        <w:tc>
          <w:tcPr>
            <w:tcW w:w="271" w:type="pct"/>
            <w:shd w:val="clear" w:color="auto" w:fill="FFFFFF" w:themeFill="background1"/>
            <w:vAlign w:val="center"/>
          </w:tcPr>
          <w:p w:rsidR="00AF5380" w:rsidRPr="00A9590C" w:rsidRDefault="00AF5380" w:rsidP="00E6304D">
            <w:pPr>
              <w:jc w:val="center"/>
              <w:rPr>
                <w:bCs/>
                <w:color w:val="000000"/>
                <w:sz w:val="24"/>
                <w:szCs w:val="24"/>
              </w:rPr>
            </w:pPr>
            <w:r w:rsidRPr="00A9590C">
              <w:rPr>
                <w:bCs/>
                <w:color w:val="000000"/>
              </w:rPr>
              <w:t>24</w:t>
            </w:r>
          </w:p>
        </w:tc>
        <w:tc>
          <w:tcPr>
            <w:tcW w:w="270" w:type="pct"/>
            <w:shd w:val="clear" w:color="auto" w:fill="FFFFFF" w:themeFill="background1"/>
            <w:vAlign w:val="center"/>
          </w:tcPr>
          <w:p w:rsidR="00AF5380" w:rsidRPr="00AF5380" w:rsidRDefault="00AF5380" w:rsidP="00E6304D">
            <w:pPr>
              <w:jc w:val="center"/>
              <w:rPr>
                <w:bCs/>
                <w:color w:val="000000"/>
                <w:sz w:val="24"/>
                <w:szCs w:val="24"/>
              </w:rPr>
            </w:pPr>
            <w:r w:rsidRPr="00A9590C">
              <w:rPr>
                <w:bCs/>
                <w:color w:val="000000"/>
              </w:rPr>
              <w:t>45</w:t>
            </w:r>
          </w:p>
        </w:tc>
      </w:tr>
    </w:tbl>
    <w:p w:rsidR="00C814C1" w:rsidRDefault="00C814C1" w:rsidP="00902878">
      <w:pPr>
        <w:pStyle w:val="Heading2"/>
        <w:rPr>
          <w:lang w:val="en-US"/>
        </w:rPr>
      </w:pPr>
      <w:bookmarkStart w:id="167" w:name="_Toc301452911"/>
      <w:bookmarkStart w:id="168" w:name="_Toc301454215"/>
      <w:bookmarkStart w:id="169" w:name="_Toc301454539"/>
      <w:bookmarkStart w:id="170" w:name="_Toc301506177"/>
      <w:bookmarkStart w:id="171" w:name="_Toc332707787"/>
      <w:bookmarkStart w:id="172" w:name="_Toc361763217"/>
      <w:bookmarkStart w:id="173" w:name="_Toc361763514"/>
      <w:bookmarkStart w:id="174" w:name="_Toc425799195"/>
      <w:bookmarkStart w:id="175" w:name="_Toc441004248"/>
    </w:p>
    <w:p w:rsidR="006D6044" w:rsidRPr="004316E3" w:rsidRDefault="006D6044" w:rsidP="00902878">
      <w:pPr>
        <w:pStyle w:val="Heading2"/>
        <w:rPr>
          <w:lang w:val="en-US"/>
        </w:rPr>
      </w:pPr>
      <w:r w:rsidRPr="004316E3">
        <w:rPr>
          <w:lang w:val="en-US"/>
        </w:rPr>
        <w:t xml:space="preserve">Night Field </w:t>
      </w:r>
      <w:r w:rsidRPr="00902878">
        <w:t>Visits</w:t>
      </w:r>
      <w:bookmarkEnd w:id="167"/>
      <w:bookmarkEnd w:id="168"/>
      <w:bookmarkEnd w:id="169"/>
      <w:bookmarkEnd w:id="170"/>
      <w:bookmarkEnd w:id="171"/>
      <w:bookmarkEnd w:id="172"/>
      <w:bookmarkEnd w:id="173"/>
      <w:bookmarkEnd w:id="174"/>
      <w:bookmarkEnd w:id="175"/>
    </w:p>
    <w:p w:rsidR="006D6044" w:rsidRPr="00833C5E" w:rsidRDefault="00C814C1" w:rsidP="009B74BA">
      <w:pPr>
        <w:rPr>
          <w:lang w:val="en-US"/>
        </w:rPr>
      </w:pPr>
      <w:r>
        <w:rPr>
          <w:noProof/>
          <w:lang w:val="nl-BE" w:eastAsia="nl-BE" w:bidi="ne-NP"/>
        </w:rPr>
        <w:drawing>
          <wp:anchor distT="0" distB="0" distL="114300" distR="114300" simplePos="0" relativeHeight="251703296" behindDoc="1" locked="0" layoutInCell="1" allowOverlap="1">
            <wp:simplePos x="0" y="0"/>
            <wp:positionH relativeFrom="column">
              <wp:posOffset>9525</wp:posOffset>
            </wp:positionH>
            <wp:positionV relativeFrom="paragraph">
              <wp:posOffset>323850</wp:posOffset>
            </wp:positionV>
            <wp:extent cx="2686050" cy="1457325"/>
            <wp:effectExtent l="19050" t="0" r="0" b="0"/>
            <wp:wrapTight wrapText="bothSides">
              <wp:wrapPolygon edited="0">
                <wp:start x="613" y="0"/>
                <wp:lineTo x="-153" y="1976"/>
                <wp:lineTo x="-153" y="19765"/>
                <wp:lineTo x="306" y="21459"/>
                <wp:lineTo x="613" y="21459"/>
                <wp:lineTo x="20834" y="21459"/>
                <wp:lineTo x="21140" y="21459"/>
                <wp:lineTo x="21600" y="19765"/>
                <wp:lineTo x="21600" y="1976"/>
                <wp:lineTo x="21294" y="282"/>
                <wp:lineTo x="20834" y="0"/>
                <wp:lineTo x="613" y="0"/>
              </wp:wrapPolygon>
            </wp:wrapTight>
            <wp:docPr id="27" name="Picture 4" descr="C:\Users\Topaz\Desktop\photos 2015 report june\Night field\night field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paz\Desktop\photos 2015 report june\Night field\night field (16).JPG"/>
                    <pic:cNvPicPr>
                      <a:picLocks noChangeAspect="1" noChangeArrowheads="1"/>
                    </pic:cNvPicPr>
                  </pic:nvPicPr>
                  <pic:blipFill>
                    <a:blip r:embed="rId34"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86050" cy="1457325"/>
                    </a:xfrm>
                    <a:prstGeom prst="rect">
                      <a:avLst/>
                    </a:prstGeom>
                    <a:ln>
                      <a:noFill/>
                    </a:ln>
                    <a:effectLst>
                      <a:softEdge rad="112500"/>
                    </a:effectLst>
                  </pic:spPr>
                </pic:pic>
              </a:graphicData>
            </a:graphic>
          </wp:anchor>
        </w:drawing>
      </w:r>
      <w:r w:rsidR="006D6044" w:rsidRPr="00833C5E">
        <w:rPr>
          <w:lang w:val="en-US"/>
        </w:rPr>
        <w:t>CPCS started night field visits 5 years ago. It operates daily from 7.30 pm to 11.00 pm except Saturday. A health assistant, a senior social worker and a driver for the ambulance go to the different areas of Kathmandu where street children hang out at night. Every night, the CPCS team meets an average of 17 children</w:t>
      </w:r>
      <w:r w:rsidR="00E128EF" w:rsidRPr="00833C5E">
        <w:rPr>
          <w:lang w:val="en-US"/>
        </w:rPr>
        <w:t xml:space="preserve"> in different areas of the city.</w:t>
      </w:r>
    </w:p>
    <w:p w:rsidR="006D6044" w:rsidRPr="00833C5E" w:rsidRDefault="006D6044" w:rsidP="009B74BA">
      <w:pPr>
        <w:rPr>
          <w:lang w:val="en-US"/>
        </w:rPr>
      </w:pPr>
      <w:r w:rsidRPr="00833C5E">
        <w:rPr>
          <w:lang w:val="en-US"/>
        </w:rPr>
        <w:t>The main objective of the night interventions is to reduce the children risk exposure, which is enhanced especially during the night. At night, children face more risks and are more vulnerable to any type of physical and sexual abuse. Children are frequently threatened or abused</w:t>
      </w:r>
      <w:r w:rsidR="00DD6C6C">
        <w:rPr>
          <w:lang w:val="en-US"/>
        </w:rPr>
        <w:t xml:space="preserve"> by the public or street elders. T</w:t>
      </w:r>
      <w:r w:rsidRPr="00833C5E">
        <w:rPr>
          <w:lang w:val="en-US"/>
        </w:rPr>
        <w:t xml:space="preserve">hey are highly intoxicated by alcohol, marijuana or glue and can </w:t>
      </w:r>
      <w:r w:rsidR="00DD6C6C" w:rsidRPr="00833C5E">
        <w:rPr>
          <w:lang w:val="en-US"/>
        </w:rPr>
        <w:t>be</w:t>
      </w:r>
      <w:r w:rsidRPr="00833C5E">
        <w:rPr>
          <w:lang w:val="en-US"/>
        </w:rPr>
        <w:t xml:space="preserve"> physically injured during frequent gang fights. In some occasions that CPCS assesses as being “high risk” for the child, they may even decide to take the child to Bir Hospital, Teaching Hospital, Patan hospital, Kanti Hospital </w:t>
      </w:r>
      <w:r w:rsidR="009937FE" w:rsidRPr="00833C5E">
        <w:rPr>
          <w:lang w:val="en-US"/>
        </w:rPr>
        <w:t>and then transfer to one of our CPCS</w:t>
      </w:r>
      <w:r w:rsidRPr="00833C5E">
        <w:rPr>
          <w:lang w:val="en-US"/>
        </w:rPr>
        <w:t xml:space="preserve"> center</w:t>
      </w:r>
      <w:r w:rsidR="009937FE" w:rsidRPr="00833C5E">
        <w:rPr>
          <w:lang w:val="en-US"/>
        </w:rPr>
        <w:t>s</w:t>
      </w:r>
      <w:r w:rsidRPr="00833C5E">
        <w:rPr>
          <w:lang w:val="en-US"/>
        </w:rPr>
        <w:t>.</w:t>
      </w:r>
    </w:p>
    <w:p w:rsidR="006D6044" w:rsidRPr="00833C5E" w:rsidRDefault="006D6044" w:rsidP="009B74BA">
      <w:pPr>
        <w:rPr>
          <w:b/>
          <w:bCs/>
          <w:lang w:val="en-US"/>
        </w:rPr>
      </w:pPr>
      <w:r w:rsidRPr="00833C5E">
        <w:rPr>
          <w:b/>
          <w:bCs/>
          <w:lang w:val="en-US"/>
        </w:rPr>
        <w:t>The main areas of CPCS’ night field activities are:</w:t>
      </w:r>
    </w:p>
    <w:p w:rsidR="006D6044" w:rsidRPr="004316E3" w:rsidRDefault="006D6044" w:rsidP="009B74BA">
      <w:pPr>
        <w:pStyle w:val="Sansinterligne1"/>
        <w:jc w:val="both"/>
        <w:rPr>
          <w:rFonts w:ascii="Garamond" w:hAnsi="Garamond" w:cs="Garamond"/>
          <w:lang w:val="en-US"/>
        </w:rPr>
      </w:pPr>
      <w:r w:rsidRPr="004316E3">
        <w:rPr>
          <w:rFonts w:ascii="Garamond" w:hAnsi="Garamond" w:cs="Garamond"/>
          <w:b/>
          <w:bCs/>
          <w:lang w:val="en-US"/>
        </w:rPr>
        <w:t xml:space="preserve">Area 1 </w:t>
      </w:r>
      <w:r w:rsidRPr="004316E3">
        <w:rPr>
          <w:rFonts w:ascii="Garamond" w:hAnsi="Garamond" w:cs="Garamond"/>
          <w:lang w:val="en-US"/>
        </w:rPr>
        <w:t>Pasupati, Chabahil, Tilganga, Bhatkyapool, Setopool, Gaushala, Old Baneshwor, Bhimsengola,</w:t>
      </w:r>
    </w:p>
    <w:p w:rsidR="006D6044" w:rsidRPr="004316E3" w:rsidRDefault="006D6044" w:rsidP="009B74BA">
      <w:pPr>
        <w:pStyle w:val="Sansinterligne1"/>
        <w:jc w:val="both"/>
        <w:rPr>
          <w:rFonts w:ascii="Garamond" w:hAnsi="Garamond" w:cs="Garamond"/>
          <w:lang w:val="en-US"/>
        </w:rPr>
      </w:pPr>
      <w:r w:rsidRPr="004316E3">
        <w:rPr>
          <w:rFonts w:ascii="Garamond" w:hAnsi="Garamond" w:cs="Garamond"/>
          <w:b/>
          <w:bCs/>
          <w:lang w:val="en-US"/>
        </w:rPr>
        <w:t xml:space="preserve">Area 2 </w:t>
      </w:r>
      <w:r w:rsidRPr="004316E3">
        <w:rPr>
          <w:rFonts w:ascii="Garamond" w:hAnsi="Garamond" w:cs="Garamond"/>
          <w:lang w:val="en-US"/>
        </w:rPr>
        <w:t>Durbarmarg, J</w:t>
      </w:r>
      <w:r w:rsidR="0011696C">
        <w:rPr>
          <w:rFonts w:ascii="Garamond" w:hAnsi="Garamond" w:cs="Garamond"/>
          <w:lang w:val="en-US"/>
        </w:rPr>
        <w:t>amal, Shamakusi, Thamel, Kaldara, Lainch</w:t>
      </w:r>
      <w:r w:rsidRPr="004316E3">
        <w:rPr>
          <w:rFonts w:ascii="Garamond" w:hAnsi="Garamond" w:cs="Garamond"/>
          <w:lang w:val="en-US"/>
        </w:rPr>
        <w:t>ur, Newroad, Basantpur, Ratnapark, Bir hospital</w:t>
      </w:r>
    </w:p>
    <w:p w:rsidR="006D6044" w:rsidRPr="004316E3" w:rsidRDefault="006D6044" w:rsidP="009B74BA">
      <w:pPr>
        <w:pStyle w:val="Sansinterligne1"/>
        <w:jc w:val="both"/>
        <w:rPr>
          <w:rFonts w:ascii="Garamond" w:hAnsi="Garamond" w:cs="Garamond"/>
          <w:lang w:val="en-US"/>
        </w:rPr>
      </w:pPr>
      <w:r w:rsidRPr="004316E3">
        <w:rPr>
          <w:rFonts w:ascii="Garamond" w:hAnsi="Garamond" w:cs="Garamond"/>
          <w:b/>
          <w:bCs/>
          <w:lang w:val="en-US"/>
        </w:rPr>
        <w:t xml:space="preserve">Area 3 </w:t>
      </w:r>
      <w:r w:rsidRPr="004316E3">
        <w:rPr>
          <w:rFonts w:ascii="Garamond" w:hAnsi="Garamond" w:cs="Garamond"/>
          <w:lang w:val="en-US"/>
        </w:rPr>
        <w:t>Kalanki, Soyambhu, Kalimati, Balkhu, Soltimod, Balaju, New Buspark, Ramghat, Dhungedhara</w:t>
      </w:r>
    </w:p>
    <w:p w:rsidR="00E8106F" w:rsidRPr="00C814C1" w:rsidRDefault="006D6044" w:rsidP="00C814C1">
      <w:pPr>
        <w:pStyle w:val="Sansinterligne1"/>
        <w:jc w:val="both"/>
        <w:rPr>
          <w:rFonts w:ascii="Garamond" w:hAnsi="Garamond" w:cs="Garamond"/>
          <w:lang w:val="en-US"/>
        </w:rPr>
      </w:pPr>
      <w:r w:rsidRPr="004316E3">
        <w:rPr>
          <w:rFonts w:ascii="Garamond" w:hAnsi="Garamond" w:cs="Garamond"/>
          <w:b/>
          <w:bCs/>
          <w:lang w:val="en-US"/>
        </w:rPr>
        <w:t xml:space="preserve">Area 4 </w:t>
      </w:r>
      <w:r w:rsidRPr="004316E3">
        <w:rPr>
          <w:rFonts w:ascii="Garamond" w:hAnsi="Garamond" w:cs="Garamond"/>
          <w:lang w:val="en-US"/>
        </w:rPr>
        <w:t>Lagankhel, Jawlakhel, Pulchowk, Sanepa, Gwarkhu, Dhobidhara, Satdobato, Koteshwor, Mangal</w:t>
      </w:r>
      <w:r w:rsidR="00C814C1">
        <w:rPr>
          <w:rFonts w:ascii="Garamond" w:hAnsi="Garamond" w:cs="Garamond"/>
          <w:lang w:val="en-US"/>
        </w:rPr>
        <w:t xml:space="preserve"> Bazar</w:t>
      </w:r>
    </w:p>
    <w:p w:rsidR="006D6044" w:rsidRPr="004316E3" w:rsidRDefault="006D6044" w:rsidP="00F1057D">
      <w:pPr>
        <w:pStyle w:val="Caption"/>
        <w:shd w:val="clear" w:color="auto" w:fill="FFFFFF" w:themeFill="background1"/>
        <w:rPr>
          <w:lang w:val="en-US"/>
        </w:rPr>
      </w:pPr>
      <w:r w:rsidRPr="004316E3">
        <w:rPr>
          <w:lang w:val="en-US"/>
        </w:rPr>
        <w:t>NIGHT OUTREACH PROGRAM IN KATHMANDU JAN –</w:t>
      </w:r>
      <w:r w:rsidR="00DD6C6C">
        <w:rPr>
          <w:lang w:val="en-US"/>
        </w:rPr>
        <w:t>DEC 2015</w:t>
      </w:r>
    </w:p>
    <w:tbl>
      <w:tblPr>
        <w:tblW w:w="5000" w:type="pct"/>
        <w:tblLook w:val="04A0"/>
      </w:tblPr>
      <w:tblGrid>
        <w:gridCol w:w="3318"/>
        <w:gridCol w:w="521"/>
        <w:gridCol w:w="523"/>
        <w:gridCol w:w="523"/>
        <w:gridCol w:w="521"/>
        <w:gridCol w:w="523"/>
        <w:gridCol w:w="521"/>
        <w:gridCol w:w="521"/>
        <w:gridCol w:w="521"/>
        <w:gridCol w:w="521"/>
        <w:gridCol w:w="521"/>
        <w:gridCol w:w="521"/>
        <w:gridCol w:w="521"/>
      </w:tblGrid>
      <w:tr w:rsidR="00CF0930" w:rsidRPr="00BD258E" w:rsidTr="00E6304D">
        <w:trPr>
          <w:trHeight w:val="330"/>
        </w:trPr>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CF0930" w:rsidRPr="00833C5E" w:rsidRDefault="00CF0930" w:rsidP="00E6304D">
            <w:pPr>
              <w:shd w:val="clear" w:color="auto" w:fill="FFFFFF" w:themeFill="background1"/>
              <w:spacing w:after="0"/>
              <w:jc w:val="center"/>
              <w:rPr>
                <w:rFonts w:cs="Calibri"/>
                <w:b/>
                <w:bCs/>
                <w:color w:val="000000"/>
                <w:lang w:val="en-US"/>
              </w:rPr>
            </w:pPr>
            <w:bookmarkStart w:id="176" w:name="OLE_LINK1" w:colFirst="1" w:colLast="6"/>
          </w:p>
        </w:tc>
        <w:tc>
          <w:tcPr>
            <w:tcW w:w="272" w:type="pct"/>
            <w:tcBorders>
              <w:top w:val="single" w:sz="4" w:space="0" w:color="auto"/>
              <w:left w:val="nil"/>
              <w:bottom w:val="single" w:sz="4" w:space="0" w:color="auto"/>
              <w:right w:val="single" w:sz="4" w:space="0" w:color="auto"/>
            </w:tcBorders>
            <w:shd w:val="clear" w:color="auto" w:fill="auto"/>
            <w:vAlign w:val="center"/>
          </w:tcPr>
          <w:p w:rsidR="00CF0930" w:rsidRPr="00BD258E" w:rsidRDefault="00CF0930" w:rsidP="00E6304D">
            <w:pPr>
              <w:shd w:val="clear" w:color="auto" w:fill="FFFFFF" w:themeFill="background1"/>
              <w:spacing w:after="0"/>
              <w:jc w:val="center"/>
              <w:rPr>
                <w:rFonts w:cs="Calibri"/>
                <w:b/>
                <w:bCs/>
                <w:color w:val="000000"/>
              </w:rPr>
            </w:pPr>
            <w:r w:rsidRPr="00BD258E">
              <w:rPr>
                <w:rFonts w:cs="Calibri"/>
                <w:b/>
                <w:bCs/>
                <w:color w:val="000000"/>
              </w:rPr>
              <w:t>J</w:t>
            </w:r>
          </w:p>
        </w:tc>
        <w:tc>
          <w:tcPr>
            <w:tcW w:w="273" w:type="pct"/>
            <w:tcBorders>
              <w:top w:val="single" w:sz="4" w:space="0" w:color="auto"/>
              <w:left w:val="nil"/>
              <w:bottom w:val="single" w:sz="4" w:space="0" w:color="auto"/>
              <w:right w:val="single" w:sz="4" w:space="0" w:color="auto"/>
            </w:tcBorders>
            <w:shd w:val="clear" w:color="auto" w:fill="auto"/>
            <w:vAlign w:val="center"/>
          </w:tcPr>
          <w:p w:rsidR="00CF0930" w:rsidRPr="00BD258E" w:rsidRDefault="00CF0930" w:rsidP="00E6304D">
            <w:pPr>
              <w:shd w:val="clear" w:color="auto" w:fill="FFFFFF" w:themeFill="background1"/>
              <w:spacing w:after="0"/>
              <w:jc w:val="center"/>
              <w:rPr>
                <w:rFonts w:cs="Calibri"/>
                <w:b/>
                <w:bCs/>
                <w:color w:val="000000"/>
              </w:rPr>
            </w:pPr>
            <w:r w:rsidRPr="00BD258E">
              <w:rPr>
                <w:rFonts w:cs="Calibri"/>
                <w:b/>
                <w:bCs/>
                <w:color w:val="000000"/>
              </w:rPr>
              <w:t>F</w:t>
            </w:r>
          </w:p>
        </w:tc>
        <w:tc>
          <w:tcPr>
            <w:tcW w:w="273" w:type="pct"/>
            <w:tcBorders>
              <w:top w:val="single" w:sz="4" w:space="0" w:color="auto"/>
              <w:left w:val="nil"/>
              <w:bottom w:val="single" w:sz="4" w:space="0" w:color="auto"/>
              <w:right w:val="single" w:sz="4" w:space="0" w:color="auto"/>
            </w:tcBorders>
            <w:shd w:val="clear" w:color="auto" w:fill="auto"/>
            <w:vAlign w:val="center"/>
          </w:tcPr>
          <w:p w:rsidR="00CF0930" w:rsidRPr="00BD258E" w:rsidRDefault="00CF0930" w:rsidP="00E6304D">
            <w:pPr>
              <w:shd w:val="clear" w:color="auto" w:fill="FFFFFF" w:themeFill="background1"/>
              <w:spacing w:after="0"/>
              <w:jc w:val="center"/>
              <w:rPr>
                <w:rFonts w:cs="Calibri"/>
                <w:b/>
                <w:bCs/>
                <w:color w:val="000000"/>
              </w:rPr>
            </w:pPr>
            <w:r w:rsidRPr="00BD258E">
              <w:rPr>
                <w:rFonts w:cs="Calibri"/>
                <w:b/>
                <w:bCs/>
                <w:color w:val="000000"/>
              </w:rPr>
              <w:t>M</w:t>
            </w:r>
          </w:p>
        </w:tc>
        <w:tc>
          <w:tcPr>
            <w:tcW w:w="272" w:type="pct"/>
            <w:tcBorders>
              <w:top w:val="single" w:sz="4" w:space="0" w:color="auto"/>
              <w:left w:val="nil"/>
              <w:bottom w:val="single" w:sz="4" w:space="0" w:color="auto"/>
              <w:right w:val="single" w:sz="4" w:space="0" w:color="auto"/>
            </w:tcBorders>
            <w:shd w:val="clear" w:color="auto" w:fill="auto"/>
            <w:vAlign w:val="center"/>
          </w:tcPr>
          <w:p w:rsidR="00CF0930" w:rsidRPr="00BD258E" w:rsidRDefault="00CF0930" w:rsidP="00E6304D">
            <w:pPr>
              <w:shd w:val="clear" w:color="auto" w:fill="FFFFFF" w:themeFill="background1"/>
              <w:spacing w:after="0"/>
              <w:jc w:val="center"/>
              <w:rPr>
                <w:rFonts w:cs="Calibri"/>
                <w:b/>
                <w:bCs/>
                <w:color w:val="000000"/>
              </w:rPr>
            </w:pPr>
            <w:r w:rsidRPr="00BD258E">
              <w:rPr>
                <w:rFonts w:cs="Calibri"/>
                <w:b/>
                <w:bCs/>
                <w:color w:val="000000"/>
              </w:rPr>
              <w:t>A</w:t>
            </w:r>
          </w:p>
        </w:tc>
        <w:tc>
          <w:tcPr>
            <w:tcW w:w="273" w:type="pct"/>
            <w:tcBorders>
              <w:top w:val="single" w:sz="4" w:space="0" w:color="auto"/>
              <w:left w:val="nil"/>
              <w:bottom w:val="single" w:sz="4" w:space="0" w:color="auto"/>
              <w:right w:val="single" w:sz="4" w:space="0" w:color="auto"/>
            </w:tcBorders>
            <w:shd w:val="clear" w:color="auto" w:fill="auto"/>
            <w:vAlign w:val="center"/>
          </w:tcPr>
          <w:p w:rsidR="00CF0930" w:rsidRPr="00BD258E" w:rsidRDefault="00CF0930" w:rsidP="00E6304D">
            <w:pPr>
              <w:shd w:val="clear" w:color="auto" w:fill="FFFFFF" w:themeFill="background1"/>
              <w:spacing w:after="0"/>
              <w:jc w:val="center"/>
              <w:rPr>
                <w:rFonts w:cs="Calibri"/>
                <w:b/>
                <w:bCs/>
                <w:color w:val="000000"/>
              </w:rPr>
            </w:pPr>
            <w:r w:rsidRPr="00BD258E">
              <w:rPr>
                <w:rFonts w:cs="Calibri"/>
                <w:b/>
                <w:bCs/>
                <w:color w:val="000000"/>
              </w:rPr>
              <w:t>M</w:t>
            </w:r>
          </w:p>
        </w:tc>
        <w:tc>
          <w:tcPr>
            <w:tcW w:w="272" w:type="pct"/>
            <w:tcBorders>
              <w:top w:val="single" w:sz="4" w:space="0" w:color="auto"/>
              <w:left w:val="nil"/>
              <w:bottom w:val="single" w:sz="4" w:space="0" w:color="auto"/>
              <w:right w:val="single" w:sz="4" w:space="0" w:color="auto"/>
            </w:tcBorders>
            <w:shd w:val="clear" w:color="auto" w:fill="auto"/>
            <w:vAlign w:val="center"/>
          </w:tcPr>
          <w:p w:rsidR="00CF0930" w:rsidRPr="00BD258E" w:rsidRDefault="00CF0930" w:rsidP="00E6304D">
            <w:pPr>
              <w:shd w:val="clear" w:color="auto" w:fill="FFFFFF" w:themeFill="background1"/>
              <w:spacing w:after="0"/>
              <w:jc w:val="center"/>
              <w:rPr>
                <w:rFonts w:cs="Calibri"/>
                <w:b/>
                <w:bCs/>
                <w:color w:val="000000"/>
              </w:rPr>
            </w:pPr>
            <w:r w:rsidRPr="00BD258E">
              <w:rPr>
                <w:rFonts w:cs="Calibri"/>
                <w:b/>
                <w:bCs/>
                <w:color w:val="000000"/>
              </w:rPr>
              <w:t>J</w:t>
            </w:r>
          </w:p>
        </w:tc>
        <w:tc>
          <w:tcPr>
            <w:tcW w:w="272" w:type="pct"/>
            <w:tcBorders>
              <w:top w:val="single" w:sz="4" w:space="0" w:color="auto"/>
              <w:left w:val="nil"/>
              <w:bottom w:val="single" w:sz="4" w:space="0" w:color="auto"/>
              <w:right w:val="single" w:sz="4" w:space="0" w:color="auto"/>
            </w:tcBorders>
            <w:vAlign w:val="center"/>
          </w:tcPr>
          <w:p w:rsidR="00CF0930" w:rsidRPr="00BD258E" w:rsidRDefault="0085326C" w:rsidP="00E6304D">
            <w:pPr>
              <w:shd w:val="clear" w:color="auto" w:fill="FFFFFF" w:themeFill="background1"/>
              <w:spacing w:after="0"/>
              <w:jc w:val="center"/>
              <w:rPr>
                <w:rFonts w:cs="Calibri"/>
                <w:b/>
                <w:bCs/>
                <w:color w:val="000000"/>
              </w:rPr>
            </w:pPr>
            <w:r>
              <w:rPr>
                <w:rFonts w:cs="Calibri"/>
                <w:b/>
                <w:bCs/>
                <w:color w:val="000000"/>
              </w:rPr>
              <w:t>J</w:t>
            </w:r>
          </w:p>
        </w:tc>
        <w:tc>
          <w:tcPr>
            <w:tcW w:w="272" w:type="pct"/>
            <w:tcBorders>
              <w:top w:val="single" w:sz="4" w:space="0" w:color="auto"/>
              <w:left w:val="nil"/>
              <w:bottom w:val="single" w:sz="4" w:space="0" w:color="auto"/>
              <w:right w:val="single" w:sz="4" w:space="0" w:color="auto"/>
            </w:tcBorders>
            <w:vAlign w:val="center"/>
          </w:tcPr>
          <w:p w:rsidR="00CF0930" w:rsidRPr="00BD258E" w:rsidRDefault="0085326C" w:rsidP="00E6304D">
            <w:pPr>
              <w:shd w:val="clear" w:color="auto" w:fill="FFFFFF" w:themeFill="background1"/>
              <w:spacing w:after="0"/>
              <w:jc w:val="center"/>
              <w:rPr>
                <w:rFonts w:cs="Calibri"/>
                <w:b/>
                <w:bCs/>
                <w:color w:val="000000"/>
              </w:rPr>
            </w:pPr>
            <w:r>
              <w:rPr>
                <w:rFonts w:cs="Calibri"/>
                <w:b/>
                <w:bCs/>
                <w:color w:val="000000"/>
              </w:rPr>
              <w:t>A</w:t>
            </w:r>
          </w:p>
        </w:tc>
        <w:tc>
          <w:tcPr>
            <w:tcW w:w="272" w:type="pct"/>
            <w:tcBorders>
              <w:top w:val="single" w:sz="4" w:space="0" w:color="auto"/>
              <w:left w:val="nil"/>
              <w:bottom w:val="single" w:sz="4" w:space="0" w:color="auto"/>
              <w:right w:val="single" w:sz="4" w:space="0" w:color="auto"/>
            </w:tcBorders>
            <w:vAlign w:val="center"/>
          </w:tcPr>
          <w:p w:rsidR="00CF0930" w:rsidRPr="00BD258E" w:rsidRDefault="0085326C" w:rsidP="00E6304D">
            <w:pPr>
              <w:shd w:val="clear" w:color="auto" w:fill="FFFFFF" w:themeFill="background1"/>
              <w:spacing w:after="0"/>
              <w:jc w:val="center"/>
              <w:rPr>
                <w:rFonts w:cs="Calibri"/>
                <w:b/>
                <w:bCs/>
                <w:color w:val="000000"/>
              </w:rPr>
            </w:pPr>
            <w:r>
              <w:rPr>
                <w:rFonts w:cs="Calibri"/>
                <w:b/>
                <w:bCs/>
                <w:color w:val="000000"/>
              </w:rPr>
              <w:t>S</w:t>
            </w:r>
          </w:p>
        </w:tc>
        <w:tc>
          <w:tcPr>
            <w:tcW w:w="272" w:type="pct"/>
            <w:tcBorders>
              <w:top w:val="single" w:sz="4" w:space="0" w:color="auto"/>
              <w:left w:val="nil"/>
              <w:bottom w:val="single" w:sz="4" w:space="0" w:color="auto"/>
              <w:right w:val="single" w:sz="4" w:space="0" w:color="auto"/>
            </w:tcBorders>
            <w:vAlign w:val="center"/>
          </w:tcPr>
          <w:p w:rsidR="00CF0930" w:rsidRPr="00BD258E" w:rsidRDefault="0085326C" w:rsidP="00E6304D">
            <w:pPr>
              <w:shd w:val="clear" w:color="auto" w:fill="FFFFFF" w:themeFill="background1"/>
              <w:spacing w:after="0"/>
              <w:jc w:val="center"/>
              <w:rPr>
                <w:rFonts w:cs="Calibri"/>
                <w:b/>
                <w:bCs/>
                <w:color w:val="000000"/>
              </w:rPr>
            </w:pPr>
            <w:r>
              <w:rPr>
                <w:rFonts w:cs="Calibri"/>
                <w:b/>
                <w:bCs/>
                <w:color w:val="000000"/>
              </w:rPr>
              <w:t>O</w:t>
            </w:r>
          </w:p>
        </w:tc>
        <w:tc>
          <w:tcPr>
            <w:tcW w:w="272" w:type="pct"/>
            <w:tcBorders>
              <w:top w:val="single" w:sz="4" w:space="0" w:color="auto"/>
              <w:left w:val="nil"/>
              <w:bottom w:val="single" w:sz="4" w:space="0" w:color="auto"/>
              <w:right w:val="single" w:sz="4" w:space="0" w:color="auto"/>
            </w:tcBorders>
            <w:vAlign w:val="center"/>
          </w:tcPr>
          <w:p w:rsidR="00CF0930" w:rsidRPr="00BD258E" w:rsidRDefault="0085326C" w:rsidP="00E6304D">
            <w:pPr>
              <w:shd w:val="clear" w:color="auto" w:fill="FFFFFF" w:themeFill="background1"/>
              <w:spacing w:after="0"/>
              <w:jc w:val="center"/>
              <w:rPr>
                <w:rFonts w:cs="Calibri"/>
                <w:b/>
                <w:bCs/>
                <w:color w:val="000000"/>
              </w:rPr>
            </w:pPr>
            <w:r>
              <w:rPr>
                <w:rFonts w:cs="Calibri"/>
                <w:b/>
                <w:bCs/>
                <w:color w:val="000000"/>
              </w:rPr>
              <w:t>N</w:t>
            </w:r>
          </w:p>
        </w:tc>
        <w:tc>
          <w:tcPr>
            <w:tcW w:w="272" w:type="pct"/>
            <w:tcBorders>
              <w:top w:val="single" w:sz="4" w:space="0" w:color="auto"/>
              <w:left w:val="nil"/>
              <w:bottom w:val="single" w:sz="4" w:space="0" w:color="auto"/>
              <w:right w:val="single" w:sz="4" w:space="0" w:color="auto"/>
            </w:tcBorders>
            <w:vAlign w:val="center"/>
          </w:tcPr>
          <w:p w:rsidR="00CF0930" w:rsidRPr="00BD258E" w:rsidRDefault="0085326C" w:rsidP="00E6304D">
            <w:pPr>
              <w:shd w:val="clear" w:color="auto" w:fill="FFFFFF" w:themeFill="background1"/>
              <w:spacing w:after="0"/>
              <w:jc w:val="center"/>
              <w:rPr>
                <w:rFonts w:cs="Calibri"/>
                <w:b/>
                <w:bCs/>
                <w:color w:val="000000"/>
              </w:rPr>
            </w:pPr>
            <w:r>
              <w:rPr>
                <w:rFonts w:cs="Calibri"/>
                <w:b/>
                <w:bCs/>
                <w:color w:val="000000"/>
              </w:rPr>
              <w:t>D</w:t>
            </w:r>
          </w:p>
        </w:tc>
      </w:tr>
      <w:tr w:rsidR="004D3B39" w:rsidRPr="00A32B26" w:rsidTr="00E6304D">
        <w:trPr>
          <w:trHeight w:val="485"/>
        </w:trPr>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833C5E" w:rsidRDefault="004D3B39" w:rsidP="00E6304D">
            <w:pPr>
              <w:jc w:val="center"/>
              <w:rPr>
                <w:lang w:val="en-US"/>
              </w:rPr>
            </w:pPr>
            <w:r w:rsidRPr="00833C5E">
              <w:rPr>
                <w:lang w:val="en-US"/>
              </w:rPr>
              <w:t>Area 1(DB) - Average Nbr of Children</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9</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18</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20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25</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20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15</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A32B26" w:rsidRDefault="004D3B39" w:rsidP="00E6304D">
            <w:pPr>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bCs/>
                <w:color w:val="000000"/>
                <w:sz w:val="20"/>
                <w:szCs w:val="20"/>
              </w:rPr>
            </w:pPr>
            <w:r w:rsidRPr="004D3B39">
              <w:rPr>
                <w:bCs/>
                <w:color w:val="000000"/>
                <w:sz w:val="20"/>
                <w:szCs w:val="20"/>
              </w:rPr>
              <w:t>23</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30</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25</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20</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bCs/>
                <w:color w:val="000000"/>
                <w:sz w:val="20"/>
                <w:szCs w:val="20"/>
              </w:rPr>
            </w:pPr>
            <w:r w:rsidRPr="004D3B39">
              <w:rPr>
                <w:bCs/>
                <w:color w:val="000000"/>
                <w:sz w:val="20"/>
                <w:szCs w:val="20"/>
              </w:rPr>
              <w:t>20</w:t>
            </w:r>
          </w:p>
        </w:tc>
      </w:tr>
      <w:tr w:rsidR="004D3B39" w:rsidRPr="00A32B26" w:rsidTr="00E6304D">
        <w:trPr>
          <w:trHeight w:val="485"/>
        </w:trPr>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833C5E" w:rsidRDefault="004D3B39" w:rsidP="00E6304D">
            <w:pPr>
              <w:jc w:val="center"/>
              <w:rPr>
                <w:lang w:val="en-US"/>
              </w:rPr>
            </w:pPr>
            <w:r w:rsidRPr="00833C5E">
              <w:rPr>
                <w:lang w:val="en-US"/>
              </w:rPr>
              <w:t>Area 2(DB 2) - Average Nbr of Children</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7</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10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5</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15</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12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10</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A32B26" w:rsidRDefault="004D3B39" w:rsidP="00E6304D">
            <w:pPr>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bCs/>
                <w:color w:val="000000"/>
                <w:sz w:val="20"/>
                <w:szCs w:val="20"/>
              </w:rPr>
            </w:pPr>
            <w:r w:rsidRPr="004D3B39">
              <w:rPr>
                <w:bCs/>
                <w:color w:val="000000"/>
                <w:sz w:val="20"/>
                <w:szCs w:val="20"/>
              </w:rPr>
              <w:t>15</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15</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15</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15</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bCs/>
                <w:color w:val="000000"/>
                <w:sz w:val="20"/>
                <w:szCs w:val="20"/>
              </w:rPr>
            </w:pPr>
            <w:r w:rsidRPr="004D3B39">
              <w:rPr>
                <w:bCs/>
                <w:color w:val="000000"/>
                <w:sz w:val="20"/>
                <w:szCs w:val="20"/>
              </w:rPr>
              <w:t>18</w:t>
            </w:r>
          </w:p>
        </w:tc>
      </w:tr>
      <w:tr w:rsidR="004D3B39" w:rsidRPr="00A32B26" w:rsidTr="00E6304D">
        <w:trPr>
          <w:trHeight w:val="485"/>
        </w:trPr>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833C5E" w:rsidRDefault="004D3B39" w:rsidP="00E6304D">
            <w:pPr>
              <w:jc w:val="center"/>
              <w:rPr>
                <w:lang w:val="en-US"/>
              </w:rPr>
            </w:pPr>
            <w:r w:rsidRPr="00833C5E">
              <w:rPr>
                <w:lang w:val="en-US"/>
              </w:rPr>
              <w:t>Area 3(Kalanki) - Average Nbr of Children</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3</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3</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3</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5</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3</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9</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A32B26" w:rsidRDefault="004D3B39" w:rsidP="00E6304D">
            <w:pPr>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bCs/>
                <w:color w:val="000000"/>
                <w:sz w:val="20"/>
                <w:szCs w:val="20"/>
              </w:rPr>
            </w:pPr>
            <w:r w:rsidRPr="004D3B39">
              <w:rPr>
                <w:bCs/>
                <w:color w:val="000000"/>
                <w:sz w:val="20"/>
                <w:szCs w:val="20"/>
              </w:rPr>
              <w:t>10</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10</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8</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10</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bCs/>
                <w:color w:val="000000"/>
                <w:sz w:val="20"/>
                <w:szCs w:val="20"/>
              </w:rPr>
            </w:pPr>
            <w:r w:rsidRPr="004D3B39">
              <w:rPr>
                <w:bCs/>
                <w:color w:val="000000"/>
                <w:sz w:val="20"/>
                <w:szCs w:val="20"/>
              </w:rPr>
              <w:t>10</w:t>
            </w:r>
          </w:p>
        </w:tc>
      </w:tr>
      <w:tr w:rsidR="004D3B39" w:rsidRPr="00A32B26" w:rsidTr="00E6304D">
        <w:trPr>
          <w:trHeight w:val="485"/>
        </w:trPr>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833C5E" w:rsidRDefault="004D3B39" w:rsidP="00E6304D">
            <w:pPr>
              <w:jc w:val="center"/>
              <w:rPr>
                <w:lang w:val="en-US"/>
              </w:rPr>
            </w:pPr>
            <w:r w:rsidRPr="00833C5E">
              <w:rPr>
                <w:lang w:val="en-US"/>
              </w:rPr>
              <w:t>Area 4(Patan) - Average Nbr of Children</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6</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3</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6</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10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10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10</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A32B26" w:rsidRDefault="004D3B39" w:rsidP="00E6304D">
            <w:pPr>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bCs/>
                <w:color w:val="000000"/>
                <w:sz w:val="20"/>
                <w:szCs w:val="20"/>
              </w:rPr>
            </w:pPr>
            <w:r w:rsidRPr="004D3B39">
              <w:rPr>
                <w:bCs/>
                <w:color w:val="000000"/>
                <w:sz w:val="20"/>
                <w:szCs w:val="20"/>
              </w:rPr>
              <w:t>12</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10</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5</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5</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bCs/>
                <w:color w:val="000000"/>
                <w:sz w:val="20"/>
                <w:szCs w:val="20"/>
              </w:rPr>
            </w:pPr>
            <w:r w:rsidRPr="004D3B39">
              <w:rPr>
                <w:bCs/>
                <w:color w:val="000000"/>
                <w:sz w:val="20"/>
                <w:szCs w:val="20"/>
              </w:rPr>
              <w:t>5</w:t>
            </w:r>
          </w:p>
        </w:tc>
      </w:tr>
      <w:tr w:rsidR="004D3B39" w:rsidRPr="00A32B26" w:rsidTr="00E6304D">
        <w:trPr>
          <w:trHeight w:val="485"/>
        </w:trPr>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833C5E" w:rsidRDefault="004D3B39" w:rsidP="00E6304D">
            <w:pPr>
              <w:jc w:val="center"/>
              <w:rPr>
                <w:lang w:val="en-US"/>
              </w:rPr>
            </w:pPr>
            <w:r w:rsidRPr="00833C5E">
              <w:rPr>
                <w:lang w:val="en-US"/>
              </w:rPr>
              <w:t>Nbr of Children treated on Field</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125</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183</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287</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267</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174</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262</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A32B26" w:rsidRDefault="004D3B39" w:rsidP="00E6304D">
            <w:pPr>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204</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259</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190</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183</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bCs/>
                <w:color w:val="000000"/>
                <w:sz w:val="20"/>
                <w:szCs w:val="20"/>
              </w:rPr>
            </w:pPr>
            <w:r w:rsidRPr="004D3B39">
              <w:rPr>
                <w:bCs/>
                <w:color w:val="000000"/>
                <w:sz w:val="20"/>
                <w:szCs w:val="20"/>
              </w:rPr>
              <w:t>215</w:t>
            </w:r>
          </w:p>
        </w:tc>
      </w:tr>
      <w:tr w:rsidR="004D3B39" w:rsidRPr="00A32B26" w:rsidTr="00E6304D">
        <w:trPr>
          <w:trHeight w:val="485"/>
        </w:trPr>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833C5E" w:rsidRDefault="004D3B39" w:rsidP="00E6304D">
            <w:pPr>
              <w:jc w:val="center"/>
              <w:rPr>
                <w:lang w:val="en-US"/>
              </w:rPr>
            </w:pPr>
            <w:r w:rsidRPr="00833C5E">
              <w:rPr>
                <w:lang w:val="en-US"/>
              </w:rPr>
              <w:t>Children brought to center by Simple field</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D3B39" w:rsidRPr="00A32B26" w:rsidRDefault="004D3B39" w:rsidP="00E6304D">
            <w:pPr>
              <w:jc w:val="center"/>
              <w:rPr>
                <w:bCs/>
                <w:sz w:val="20"/>
                <w:szCs w:val="20"/>
              </w:rPr>
            </w:pPr>
            <w:r w:rsidRPr="00A32B26">
              <w:rPr>
                <w:bCs/>
                <w:sz w:val="20"/>
                <w:szCs w:val="20"/>
              </w:rPr>
              <w:t>1</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A32B26" w:rsidRDefault="004D3B39" w:rsidP="00E6304D">
            <w:pPr>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0</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0</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2</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rFonts w:ascii="Calibri" w:hAnsi="Calibri" w:cs="Calibri"/>
                <w:bCs/>
                <w:color w:val="000000"/>
                <w:sz w:val="20"/>
                <w:szCs w:val="20"/>
              </w:rPr>
            </w:pPr>
            <w:r w:rsidRPr="004D3B39">
              <w:rPr>
                <w:rFonts w:ascii="Calibri" w:hAnsi="Calibri" w:cs="Calibri"/>
                <w:bCs/>
                <w:color w:val="000000"/>
                <w:sz w:val="20"/>
                <w:szCs w:val="20"/>
              </w:rPr>
              <w:t>0</w:t>
            </w:r>
          </w:p>
        </w:tc>
        <w:tc>
          <w:tcPr>
            <w:tcW w:w="272" w:type="pct"/>
            <w:tcBorders>
              <w:top w:val="single" w:sz="4" w:space="0" w:color="auto"/>
              <w:left w:val="single" w:sz="4" w:space="0" w:color="auto"/>
              <w:bottom w:val="single" w:sz="4" w:space="0" w:color="auto"/>
              <w:right w:val="single" w:sz="4" w:space="0" w:color="auto"/>
            </w:tcBorders>
            <w:vAlign w:val="center"/>
          </w:tcPr>
          <w:p w:rsidR="004D3B39" w:rsidRPr="004D3B39" w:rsidRDefault="004D3B39" w:rsidP="00E6304D">
            <w:pPr>
              <w:jc w:val="center"/>
              <w:rPr>
                <w:bCs/>
                <w:color w:val="000000"/>
                <w:sz w:val="20"/>
                <w:szCs w:val="20"/>
              </w:rPr>
            </w:pPr>
            <w:r w:rsidRPr="004D3B39">
              <w:rPr>
                <w:bCs/>
                <w:color w:val="000000"/>
                <w:sz w:val="20"/>
                <w:szCs w:val="20"/>
              </w:rPr>
              <w:t>11</w:t>
            </w:r>
          </w:p>
        </w:tc>
      </w:tr>
      <w:tr w:rsidR="00B15445" w:rsidRPr="00A32B26" w:rsidTr="00C124A3">
        <w:trPr>
          <w:trHeight w:val="602"/>
        </w:trPr>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B15445" w:rsidRPr="00833C5E" w:rsidRDefault="00B15445" w:rsidP="00E6304D">
            <w:pPr>
              <w:jc w:val="center"/>
              <w:rPr>
                <w:lang w:val="en-US"/>
              </w:rPr>
            </w:pPr>
            <w:r w:rsidRPr="00833C5E">
              <w:rPr>
                <w:lang w:val="en-US"/>
              </w:rPr>
              <w:t>Average Nbr children in daily Night field</w:t>
            </w:r>
          </w:p>
        </w:tc>
        <w:tc>
          <w:tcPr>
            <w:tcW w:w="272" w:type="pct"/>
            <w:tcBorders>
              <w:top w:val="single" w:sz="4" w:space="0" w:color="auto"/>
              <w:left w:val="nil"/>
              <w:bottom w:val="single" w:sz="4" w:space="0" w:color="auto"/>
              <w:right w:val="single" w:sz="4" w:space="0" w:color="auto"/>
            </w:tcBorders>
            <w:shd w:val="clear" w:color="auto" w:fill="auto"/>
            <w:vAlign w:val="center"/>
          </w:tcPr>
          <w:p w:rsidR="00B15445" w:rsidRPr="00A32B26" w:rsidRDefault="00B15445" w:rsidP="00E6304D">
            <w:pPr>
              <w:jc w:val="center"/>
              <w:rPr>
                <w:bCs/>
                <w:sz w:val="20"/>
                <w:szCs w:val="20"/>
              </w:rPr>
            </w:pPr>
            <w:r w:rsidRPr="00A32B26">
              <w:rPr>
                <w:bCs/>
                <w:sz w:val="20"/>
                <w:szCs w:val="20"/>
              </w:rPr>
              <w:t>16</w:t>
            </w:r>
          </w:p>
        </w:tc>
        <w:tc>
          <w:tcPr>
            <w:tcW w:w="273" w:type="pct"/>
            <w:tcBorders>
              <w:top w:val="single" w:sz="4" w:space="0" w:color="auto"/>
              <w:left w:val="nil"/>
              <w:bottom w:val="single" w:sz="4" w:space="0" w:color="auto"/>
              <w:right w:val="single" w:sz="4" w:space="0" w:color="auto"/>
            </w:tcBorders>
            <w:shd w:val="clear" w:color="auto" w:fill="auto"/>
            <w:vAlign w:val="center"/>
          </w:tcPr>
          <w:p w:rsidR="00B15445" w:rsidRPr="00A32B26" w:rsidRDefault="00B15445" w:rsidP="00E6304D">
            <w:pPr>
              <w:jc w:val="center"/>
              <w:rPr>
                <w:bCs/>
                <w:sz w:val="20"/>
                <w:szCs w:val="20"/>
              </w:rPr>
            </w:pPr>
            <w:r w:rsidRPr="00A32B26">
              <w:rPr>
                <w:bCs/>
                <w:sz w:val="20"/>
                <w:szCs w:val="20"/>
              </w:rPr>
              <w:t>20</w:t>
            </w:r>
          </w:p>
        </w:tc>
        <w:tc>
          <w:tcPr>
            <w:tcW w:w="273" w:type="pct"/>
            <w:tcBorders>
              <w:top w:val="single" w:sz="4" w:space="0" w:color="auto"/>
              <w:left w:val="nil"/>
              <w:bottom w:val="single" w:sz="4" w:space="0" w:color="auto"/>
              <w:right w:val="single" w:sz="4" w:space="0" w:color="auto"/>
            </w:tcBorders>
            <w:shd w:val="clear" w:color="auto" w:fill="auto"/>
            <w:vAlign w:val="center"/>
          </w:tcPr>
          <w:p w:rsidR="00B15445" w:rsidRPr="00A32B26" w:rsidRDefault="00B15445" w:rsidP="00E6304D">
            <w:pPr>
              <w:jc w:val="center"/>
              <w:rPr>
                <w:bCs/>
                <w:sz w:val="20"/>
                <w:szCs w:val="20"/>
              </w:rPr>
            </w:pPr>
            <w:r w:rsidRPr="00A32B26">
              <w:rPr>
                <w:bCs/>
                <w:sz w:val="20"/>
                <w:szCs w:val="20"/>
              </w:rPr>
              <w:t>23</w:t>
            </w:r>
          </w:p>
        </w:tc>
        <w:tc>
          <w:tcPr>
            <w:tcW w:w="272" w:type="pct"/>
            <w:tcBorders>
              <w:top w:val="single" w:sz="4" w:space="0" w:color="auto"/>
              <w:left w:val="nil"/>
              <w:bottom w:val="single" w:sz="4" w:space="0" w:color="auto"/>
              <w:right w:val="single" w:sz="4" w:space="0" w:color="auto"/>
            </w:tcBorders>
            <w:shd w:val="clear" w:color="auto" w:fill="auto"/>
            <w:vAlign w:val="center"/>
          </w:tcPr>
          <w:p w:rsidR="00B15445" w:rsidRPr="00A32B26" w:rsidRDefault="00B15445" w:rsidP="00E6304D">
            <w:pPr>
              <w:jc w:val="center"/>
              <w:rPr>
                <w:bCs/>
                <w:sz w:val="20"/>
                <w:szCs w:val="20"/>
              </w:rPr>
            </w:pPr>
            <w:r w:rsidRPr="00A32B26">
              <w:rPr>
                <w:bCs/>
                <w:sz w:val="20"/>
                <w:szCs w:val="20"/>
              </w:rPr>
              <w:t>25</w:t>
            </w:r>
          </w:p>
        </w:tc>
        <w:tc>
          <w:tcPr>
            <w:tcW w:w="273" w:type="pct"/>
            <w:tcBorders>
              <w:top w:val="single" w:sz="4" w:space="0" w:color="auto"/>
              <w:left w:val="nil"/>
              <w:bottom w:val="single" w:sz="4" w:space="0" w:color="auto"/>
              <w:right w:val="single" w:sz="4" w:space="0" w:color="auto"/>
            </w:tcBorders>
            <w:shd w:val="clear" w:color="auto" w:fill="auto"/>
            <w:vAlign w:val="center"/>
          </w:tcPr>
          <w:p w:rsidR="00B15445" w:rsidRPr="00A32B26" w:rsidRDefault="00B15445" w:rsidP="00E6304D">
            <w:pPr>
              <w:jc w:val="center"/>
              <w:rPr>
                <w:bCs/>
                <w:sz w:val="20"/>
                <w:szCs w:val="20"/>
              </w:rPr>
            </w:pPr>
            <w:r w:rsidRPr="00A32B26">
              <w:rPr>
                <w:bCs/>
                <w:sz w:val="20"/>
                <w:szCs w:val="20"/>
              </w:rPr>
              <w:t>20</w:t>
            </w:r>
          </w:p>
        </w:tc>
        <w:tc>
          <w:tcPr>
            <w:tcW w:w="272" w:type="pct"/>
            <w:tcBorders>
              <w:top w:val="single" w:sz="4" w:space="0" w:color="auto"/>
              <w:left w:val="nil"/>
              <w:bottom w:val="single" w:sz="4" w:space="0" w:color="auto"/>
              <w:right w:val="single" w:sz="4" w:space="0" w:color="auto"/>
            </w:tcBorders>
            <w:shd w:val="clear" w:color="auto" w:fill="auto"/>
            <w:vAlign w:val="center"/>
          </w:tcPr>
          <w:p w:rsidR="00B15445" w:rsidRPr="00A32B26" w:rsidRDefault="00B15445" w:rsidP="00E6304D">
            <w:pPr>
              <w:jc w:val="center"/>
              <w:rPr>
                <w:bCs/>
                <w:sz w:val="20"/>
                <w:szCs w:val="20"/>
              </w:rPr>
            </w:pPr>
            <w:r w:rsidRPr="00A32B26">
              <w:rPr>
                <w:bCs/>
                <w:sz w:val="20"/>
                <w:szCs w:val="20"/>
              </w:rPr>
              <w:t>17</w:t>
            </w:r>
          </w:p>
        </w:tc>
        <w:tc>
          <w:tcPr>
            <w:tcW w:w="272" w:type="pct"/>
            <w:tcBorders>
              <w:top w:val="single" w:sz="4" w:space="0" w:color="auto"/>
              <w:left w:val="nil"/>
              <w:bottom w:val="single" w:sz="4" w:space="0" w:color="auto"/>
              <w:right w:val="single" w:sz="4" w:space="0" w:color="auto"/>
            </w:tcBorders>
            <w:vAlign w:val="center"/>
          </w:tcPr>
          <w:p w:rsidR="00B15445" w:rsidRPr="00A32B26" w:rsidRDefault="00B15445" w:rsidP="00E6304D">
            <w:pPr>
              <w:jc w:val="center"/>
              <w:rPr>
                <w:bCs/>
                <w:sz w:val="20"/>
                <w:szCs w:val="20"/>
              </w:rPr>
            </w:pPr>
          </w:p>
        </w:tc>
        <w:tc>
          <w:tcPr>
            <w:tcW w:w="272" w:type="pct"/>
            <w:tcBorders>
              <w:top w:val="single" w:sz="4" w:space="0" w:color="auto"/>
              <w:left w:val="nil"/>
              <w:bottom w:val="single" w:sz="4" w:space="0" w:color="auto"/>
              <w:right w:val="single" w:sz="4" w:space="0" w:color="auto"/>
            </w:tcBorders>
            <w:vAlign w:val="center"/>
          </w:tcPr>
          <w:p w:rsidR="00B15445" w:rsidRDefault="00B15445" w:rsidP="00E6304D">
            <w:pPr>
              <w:jc w:val="center"/>
              <w:rPr>
                <w:b/>
                <w:bCs/>
                <w:color w:val="000000"/>
                <w:sz w:val="20"/>
                <w:szCs w:val="20"/>
              </w:rPr>
            </w:pPr>
            <w:r>
              <w:rPr>
                <w:b/>
                <w:bCs/>
                <w:color w:val="000000"/>
                <w:sz w:val="20"/>
                <w:szCs w:val="20"/>
              </w:rPr>
              <w:t>25</w:t>
            </w:r>
          </w:p>
        </w:tc>
        <w:tc>
          <w:tcPr>
            <w:tcW w:w="272" w:type="pct"/>
            <w:tcBorders>
              <w:top w:val="single" w:sz="4" w:space="0" w:color="auto"/>
              <w:left w:val="nil"/>
              <w:bottom w:val="single" w:sz="4" w:space="0" w:color="auto"/>
              <w:right w:val="single" w:sz="4" w:space="0" w:color="auto"/>
            </w:tcBorders>
            <w:vAlign w:val="center"/>
          </w:tcPr>
          <w:p w:rsidR="00B15445" w:rsidRDefault="00B15445" w:rsidP="00E6304D">
            <w:pPr>
              <w:jc w:val="center"/>
              <w:rPr>
                <w:b/>
                <w:bCs/>
                <w:color w:val="000000"/>
                <w:sz w:val="20"/>
                <w:szCs w:val="20"/>
              </w:rPr>
            </w:pPr>
            <w:r>
              <w:rPr>
                <w:b/>
                <w:bCs/>
                <w:color w:val="000000"/>
                <w:sz w:val="20"/>
                <w:szCs w:val="20"/>
              </w:rPr>
              <w:t>21</w:t>
            </w:r>
          </w:p>
        </w:tc>
        <w:tc>
          <w:tcPr>
            <w:tcW w:w="272" w:type="pct"/>
            <w:tcBorders>
              <w:top w:val="single" w:sz="4" w:space="0" w:color="auto"/>
              <w:left w:val="nil"/>
              <w:bottom w:val="single" w:sz="4" w:space="0" w:color="auto"/>
              <w:right w:val="single" w:sz="4" w:space="0" w:color="auto"/>
            </w:tcBorders>
            <w:vAlign w:val="center"/>
          </w:tcPr>
          <w:p w:rsidR="00B15445" w:rsidRDefault="00B15445" w:rsidP="00E6304D">
            <w:pPr>
              <w:jc w:val="center"/>
              <w:rPr>
                <w:b/>
                <w:bCs/>
                <w:color w:val="000000"/>
                <w:sz w:val="20"/>
                <w:szCs w:val="20"/>
              </w:rPr>
            </w:pPr>
            <w:r>
              <w:rPr>
                <w:b/>
                <w:bCs/>
                <w:color w:val="000000"/>
                <w:sz w:val="20"/>
                <w:szCs w:val="20"/>
              </w:rPr>
              <w:t>20</w:t>
            </w:r>
          </w:p>
        </w:tc>
        <w:tc>
          <w:tcPr>
            <w:tcW w:w="272" w:type="pct"/>
            <w:tcBorders>
              <w:top w:val="single" w:sz="4" w:space="0" w:color="auto"/>
              <w:left w:val="nil"/>
              <w:bottom w:val="single" w:sz="4" w:space="0" w:color="auto"/>
              <w:right w:val="single" w:sz="4" w:space="0" w:color="auto"/>
            </w:tcBorders>
            <w:vAlign w:val="center"/>
          </w:tcPr>
          <w:p w:rsidR="00B15445" w:rsidRDefault="00B15445" w:rsidP="00E6304D">
            <w:pPr>
              <w:jc w:val="center"/>
              <w:rPr>
                <w:b/>
                <w:bCs/>
                <w:color w:val="000000"/>
                <w:sz w:val="20"/>
                <w:szCs w:val="20"/>
              </w:rPr>
            </w:pPr>
            <w:r>
              <w:rPr>
                <w:b/>
                <w:bCs/>
                <w:color w:val="000000"/>
                <w:sz w:val="20"/>
                <w:szCs w:val="20"/>
              </w:rPr>
              <w:t>15</w:t>
            </w:r>
          </w:p>
        </w:tc>
        <w:tc>
          <w:tcPr>
            <w:tcW w:w="272" w:type="pct"/>
            <w:tcBorders>
              <w:top w:val="single" w:sz="4" w:space="0" w:color="auto"/>
              <w:left w:val="nil"/>
              <w:bottom w:val="single" w:sz="4" w:space="0" w:color="auto"/>
              <w:right w:val="single" w:sz="4" w:space="0" w:color="auto"/>
            </w:tcBorders>
            <w:vAlign w:val="center"/>
          </w:tcPr>
          <w:p w:rsidR="00B15445" w:rsidRPr="00A32B26" w:rsidRDefault="00B15445" w:rsidP="00E6304D">
            <w:pPr>
              <w:jc w:val="center"/>
              <w:rPr>
                <w:bCs/>
                <w:sz w:val="20"/>
                <w:szCs w:val="20"/>
              </w:rPr>
            </w:pPr>
          </w:p>
        </w:tc>
      </w:tr>
    </w:tbl>
    <w:bookmarkEnd w:id="176"/>
    <w:p w:rsidR="006D6044" w:rsidRDefault="00013EBA" w:rsidP="006D6044">
      <w:r>
        <w:rPr>
          <w:noProof/>
          <w:lang w:val="nl-BE" w:eastAsia="nl-BE" w:bidi="ne-NP"/>
        </w:rPr>
        <w:lastRenderedPageBreak/>
        <w:drawing>
          <wp:anchor distT="0" distB="0" distL="114300" distR="114300" simplePos="0" relativeHeight="251838464" behindDoc="0" locked="0" layoutInCell="1" allowOverlap="1">
            <wp:simplePos x="0" y="0"/>
            <wp:positionH relativeFrom="margin">
              <wp:align>center</wp:align>
            </wp:positionH>
            <wp:positionV relativeFrom="margin">
              <wp:align>top</wp:align>
            </wp:positionV>
            <wp:extent cx="5442585" cy="3749040"/>
            <wp:effectExtent l="19050" t="0" r="5715" b="0"/>
            <wp:wrapSquare wrapText="bothSides"/>
            <wp:docPr id="68" name="Picture 23" descr="C:\Users\Topaz\Desktop\photos 2015 report june\Night field\night fie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opaz\Desktop\photos 2015 report june\Night field\night field (1).JPG"/>
                    <pic:cNvPicPr>
                      <a:picLocks noChangeAspect="1" noChangeArrowheads="1"/>
                    </pic:cNvPicPr>
                  </pic:nvPicPr>
                  <pic:blipFill>
                    <a:blip r:embed="rId3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42585" cy="3749040"/>
                    </a:xfrm>
                    <a:prstGeom prst="rect">
                      <a:avLst/>
                    </a:prstGeom>
                    <a:ln>
                      <a:noFill/>
                    </a:ln>
                    <a:effectLst>
                      <a:softEdge rad="112500"/>
                    </a:effectLst>
                  </pic:spPr>
                </pic:pic>
              </a:graphicData>
            </a:graphic>
          </wp:anchor>
        </w:drawing>
      </w:r>
    </w:p>
    <w:p w:rsidR="00013EBA" w:rsidRDefault="00013EBA" w:rsidP="00013EBA">
      <w:pPr>
        <w:rPr>
          <w:i/>
          <w:lang w:val="en-US"/>
        </w:rPr>
      </w:pPr>
    </w:p>
    <w:p w:rsidR="00013EBA" w:rsidRDefault="00013EBA" w:rsidP="00013EBA">
      <w:pPr>
        <w:rPr>
          <w:i/>
          <w:lang w:val="en-US"/>
        </w:rPr>
      </w:pPr>
      <w:r w:rsidRPr="00833C5E">
        <w:rPr>
          <w:i/>
          <w:lang w:val="en-US"/>
        </w:rPr>
        <w:t>The Field Service is supported by Les amis de Soeur Emmanuelle and night Medical outreach work by the Nick Simons Foundation through the American Himalayan Foundation</w:t>
      </w:r>
    </w:p>
    <w:p w:rsidR="00D75127" w:rsidRDefault="00013EBA">
      <w:pPr>
        <w:jc w:val="left"/>
        <w:rPr>
          <w:i/>
          <w:lang w:val="en-US"/>
        </w:rPr>
      </w:pPr>
      <w:bookmarkStart w:id="177" w:name="_Toc267902183"/>
      <w:bookmarkStart w:id="178" w:name="_Toc301452929"/>
      <w:bookmarkStart w:id="179" w:name="_Toc301454233"/>
      <w:bookmarkStart w:id="180" w:name="_Toc301454557"/>
      <w:bookmarkStart w:id="181" w:name="_Toc301506195"/>
      <w:bookmarkStart w:id="182" w:name="_Toc332707800"/>
      <w:bookmarkStart w:id="183" w:name="_Toc361763233"/>
      <w:bookmarkStart w:id="184" w:name="_Toc361763529"/>
      <w:bookmarkStart w:id="185" w:name="_Toc425799196"/>
      <w:bookmarkStart w:id="186" w:name="_Toc441004249"/>
      <w:bookmarkStart w:id="187" w:name="_Toc267902176"/>
      <w:bookmarkStart w:id="188" w:name="_Toc301452912"/>
      <w:bookmarkStart w:id="189" w:name="_Toc301454216"/>
      <w:bookmarkStart w:id="190" w:name="_Toc301454540"/>
      <w:bookmarkStart w:id="191" w:name="_Toc301506178"/>
      <w:bookmarkStart w:id="192" w:name="_Toc332707788"/>
      <w:r>
        <w:rPr>
          <w:i/>
          <w:noProof/>
          <w:lang w:val="nl-BE" w:eastAsia="nl-BE" w:bidi="ne-NP"/>
        </w:rPr>
        <w:drawing>
          <wp:anchor distT="0" distB="0" distL="114300" distR="114300" simplePos="0" relativeHeight="251837440" behindDoc="0" locked="0" layoutInCell="1" allowOverlap="1">
            <wp:simplePos x="0" y="0"/>
            <wp:positionH relativeFrom="margin">
              <wp:align>center</wp:align>
            </wp:positionH>
            <wp:positionV relativeFrom="margin">
              <wp:posOffset>4181475</wp:posOffset>
            </wp:positionV>
            <wp:extent cx="5577840" cy="3171825"/>
            <wp:effectExtent l="19050" t="0" r="3810" b="0"/>
            <wp:wrapSquare wrapText="bothSides"/>
            <wp:docPr id="69" name="Picture 24" descr="C:\Users\Topaz\Desktop\photos 2015 report june\Night field\night fiel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opaz\Desktop\photos 2015 report june\Night field\night field (3).JPG"/>
                    <pic:cNvPicPr>
                      <a:picLocks noChangeAspect="1" noChangeArrowheads="1"/>
                    </pic:cNvPicPr>
                  </pic:nvPicPr>
                  <pic:blipFill>
                    <a:blip r:embed="rId36"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77840" cy="3171825"/>
                    </a:xfrm>
                    <a:prstGeom prst="rect">
                      <a:avLst/>
                    </a:prstGeom>
                    <a:ln>
                      <a:noFill/>
                    </a:ln>
                    <a:effectLst>
                      <a:softEdge rad="112500"/>
                    </a:effectLst>
                  </pic:spPr>
                </pic:pic>
              </a:graphicData>
            </a:graphic>
          </wp:anchor>
        </w:drawing>
      </w:r>
      <w:r w:rsidR="00D75127">
        <w:rPr>
          <w:i/>
          <w:lang w:val="en-US"/>
        </w:rPr>
        <w:br w:type="page"/>
      </w:r>
    </w:p>
    <w:p w:rsidR="00280F5C" w:rsidRDefault="00280F5C" w:rsidP="00280F5C">
      <w:pPr>
        <w:rPr>
          <w:lang w:val="en-US"/>
        </w:rPr>
      </w:pPr>
    </w:p>
    <w:p w:rsidR="006D6044" w:rsidRPr="00280F5C" w:rsidRDefault="006D6044" w:rsidP="00280F5C">
      <w:pPr>
        <w:rPr>
          <w:rFonts w:eastAsiaTheme="minorHAnsi" w:cs="Arial"/>
          <w:b/>
          <w:bCs/>
          <w:color w:val="00B0F0"/>
          <w:kern w:val="32"/>
          <w:sz w:val="28"/>
          <w:szCs w:val="28"/>
          <w:lang w:val="en-US"/>
        </w:rPr>
      </w:pPr>
      <w:r w:rsidRPr="00280F5C">
        <w:rPr>
          <w:color w:val="00B0F0"/>
        </w:rPr>
        <w:t>CPCS legal protection</w:t>
      </w:r>
      <w:bookmarkEnd w:id="177"/>
      <w:bookmarkEnd w:id="178"/>
      <w:bookmarkEnd w:id="179"/>
      <w:bookmarkEnd w:id="180"/>
      <w:bookmarkEnd w:id="181"/>
      <w:bookmarkEnd w:id="182"/>
      <w:bookmarkEnd w:id="183"/>
      <w:bookmarkEnd w:id="184"/>
      <w:r w:rsidRPr="00280F5C">
        <w:rPr>
          <w:color w:val="00B0F0"/>
        </w:rPr>
        <w:t xml:space="preserve"> program</w:t>
      </w:r>
      <w:bookmarkEnd w:id="185"/>
      <w:bookmarkEnd w:id="186"/>
    </w:p>
    <w:p w:rsidR="006D6044" w:rsidRDefault="006D6044" w:rsidP="0011696C">
      <w:pPr>
        <w:rPr>
          <w:lang w:val="en-US"/>
        </w:rPr>
      </w:pPr>
      <w:r w:rsidRPr="00833C5E">
        <w:rPr>
          <w:lang w:val="en-US"/>
        </w:rPr>
        <w:t>CPCS provides legal assistance to street children through its Legal Support Program (LSP). Two professional lawyers are ready to intervene when a child has been involved in illegal detention, recovering wage from master, in the case of sexual abuses, or when a street child wants to initiate the legal procedures to obtain his birth registration, citizenship certificates or parental inheritance. The legal support program also provides support to street children allegedly involved in criminal activities and those who are taken into custody. In these cases, lawyers provide them with support for court actions and release them from custody.</w:t>
      </w:r>
    </w:p>
    <w:p w:rsidR="00DD6C6C" w:rsidRPr="00833C5E" w:rsidRDefault="00DD6C6C" w:rsidP="0011696C">
      <w:pPr>
        <w:rPr>
          <w:lang w:val="en-US"/>
        </w:rPr>
      </w:pPr>
      <w:r>
        <w:rPr>
          <w:lang w:val="en-US"/>
        </w:rPr>
        <w:t xml:space="preserve">Most of the </w:t>
      </w:r>
      <w:r w:rsidR="002A003F">
        <w:rPr>
          <w:lang w:val="en-US"/>
        </w:rPr>
        <w:t>times</w:t>
      </w:r>
      <w:r>
        <w:rPr>
          <w:lang w:val="en-US"/>
        </w:rPr>
        <w:t xml:space="preserve"> children themselves call from the street to ask assista</w:t>
      </w:r>
      <w:r w:rsidR="002A003F">
        <w:rPr>
          <w:lang w:val="en-US"/>
        </w:rPr>
        <w:t>nce to release their street friend</w:t>
      </w:r>
      <w:r>
        <w:rPr>
          <w:lang w:val="en-US"/>
        </w:rPr>
        <w:t xml:space="preserve"> from custody as weel they request legal support to recover wage from their work. </w:t>
      </w:r>
      <w:r w:rsidR="002A003F">
        <w:rPr>
          <w:lang w:val="en-US"/>
        </w:rPr>
        <w:t>Sometimes they</w:t>
      </w:r>
      <w:r>
        <w:rPr>
          <w:lang w:val="en-US"/>
        </w:rPr>
        <w:t xml:space="preserve"> asked ideas to make citizenship and support legal process. </w:t>
      </w:r>
    </w:p>
    <w:p w:rsidR="00280F5C" w:rsidRPr="00833C5E" w:rsidRDefault="006D6044" w:rsidP="0011696C">
      <w:pPr>
        <w:rPr>
          <w:lang w:val="en-US"/>
        </w:rPr>
      </w:pPr>
      <w:r w:rsidRPr="00833C5E">
        <w:rPr>
          <w:lang w:val="en-US"/>
        </w:rPr>
        <w:t xml:space="preserve">A CPCS lawyer and an accompanying staff member conduct regular visits to police custodies. Many cases are also reported by the children themselves, by the police or by the </w:t>
      </w:r>
      <w:r w:rsidR="003865DD" w:rsidRPr="00833C5E">
        <w:rPr>
          <w:lang w:val="en-US"/>
        </w:rPr>
        <w:t>public</w:t>
      </w:r>
      <w:r w:rsidRPr="00833C5E">
        <w:rPr>
          <w:lang w:val="en-US"/>
        </w:rPr>
        <w:t xml:space="preserve"> through our CPCS Emergency line. This shows that both the street children and the police consider CPCS as a professional and reliable organization. </w:t>
      </w:r>
      <w:r w:rsidR="005A75FC" w:rsidRPr="00833C5E">
        <w:rPr>
          <w:lang w:val="en-US"/>
        </w:rPr>
        <w:t>Daily</w:t>
      </w:r>
      <w:r w:rsidR="00376138" w:rsidRPr="00833C5E">
        <w:rPr>
          <w:lang w:val="en-US"/>
        </w:rPr>
        <w:t>,</w:t>
      </w:r>
      <w:r w:rsidR="005A75FC" w:rsidRPr="00833C5E">
        <w:rPr>
          <w:lang w:val="en-US"/>
        </w:rPr>
        <w:t xml:space="preserve"> 2</w:t>
      </w:r>
      <w:r w:rsidR="003851EC" w:rsidRPr="00833C5E">
        <w:rPr>
          <w:lang w:val="en-US"/>
        </w:rPr>
        <w:t>-3 call</w:t>
      </w:r>
      <w:r w:rsidR="00AA7358" w:rsidRPr="00833C5E">
        <w:rPr>
          <w:lang w:val="en-US"/>
        </w:rPr>
        <w:t>s are received</w:t>
      </w:r>
      <w:r w:rsidR="003851EC" w:rsidRPr="00833C5E">
        <w:rPr>
          <w:lang w:val="en-US"/>
        </w:rPr>
        <w:t xml:space="preserve"> from children directly from the street for various legal and medical support </w:t>
      </w:r>
      <w:r w:rsidR="00D160D4" w:rsidRPr="00833C5E">
        <w:rPr>
          <w:lang w:val="en-US"/>
        </w:rPr>
        <w:t xml:space="preserve">requests </w:t>
      </w:r>
      <w:r w:rsidR="003851EC" w:rsidRPr="00833C5E">
        <w:rPr>
          <w:lang w:val="en-US"/>
        </w:rPr>
        <w:t xml:space="preserve">and queries </w:t>
      </w:r>
      <w:r w:rsidR="00D160D4" w:rsidRPr="00833C5E">
        <w:rPr>
          <w:lang w:val="en-US"/>
        </w:rPr>
        <w:t>for our lawyer</w:t>
      </w:r>
      <w:r w:rsidR="00C814C1">
        <w:rPr>
          <w:lang w:val="en-US"/>
        </w:rPr>
        <w:t>.</w:t>
      </w:r>
    </w:p>
    <w:p w:rsidR="006D6044" w:rsidRPr="004316E3" w:rsidRDefault="006D6044" w:rsidP="006D6044">
      <w:pPr>
        <w:pStyle w:val="Caption"/>
        <w:rPr>
          <w:u w:val="single"/>
          <w:lang w:val="en-US"/>
        </w:rPr>
      </w:pPr>
      <w:r w:rsidRPr="004316E3">
        <w:rPr>
          <w:lang w:val="en-US"/>
        </w:rPr>
        <w:t xml:space="preserve">RESULTS </w:t>
      </w:r>
      <w:r w:rsidR="00D86286">
        <w:rPr>
          <w:lang w:val="en-US"/>
        </w:rPr>
        <w:t>OF LEGAL SU</w:t>
      </w:r>
      <w:r w:rsidR="008638DD">
        <w:rPr>
          <w:lang w:val="en-US"/>
        </w:rPr>
        <w:t>PPORT JAN –</w:t>
      </w:r>
      <w:r w:rsidR="003865DD">
        <w:rPr>
          <w:lang w:val="en-US"/>
        </w:rPr>
        <w:t>DEC 2015</w:t>
      </w:r>
    </w:p>
    <w:tbl>
      <w:tblPr>
        <w:tblW w:w="5000" w:type="pct"/>
        <w:shd w:val="clear" w:color="auto" w:fill="FFFFFF" w:themeFill="background1"/>
        <w:tblLook w:val="04A0"/>
      </w:tblPr>
      <w:tblGrid>
        <w:gridCol w:w="3507"/>
        <w:gridCol w:w="526"/>
        <w:gridCol w:w="526"/>
        <w:gridCol w:w="526"/>
        <w:gridCol w:w="526"/>
        <w:gridCol w:w="526"/>
        <w:gridCol w:w="526"/>
        <w:gridCol w:w="423"/>
        <w:gridCol w:w="498"/>
        <w:gridCol w:w="498"/>
        <w:gridCol w:w="498"/>
        <w:gridCol w:w="498"/>
        <w:gridCol w:w="498"/>
      </w:tblGrid>
      <w:tr w:rsidR="00C77A2B" w:rsidRPr="00FC7664" w:rsidTr="00E6304D">
        <w:trPr>
          <w:trHeight w:val="315"/>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7A2B" w:rsidRPr="00FC7664" w:rsidRDefault="00C77A2B" w:rsidP="00E6304D">
            <w:pPr>
              <w:spacing w:after="0"/>
              <w:jc w:val="center"/>
              <w:rPr>
                <w:rFonts w:cs="Calibri"/>
                <w:color w:val="000000"/>
                <w:lang w:val="en-US"/>
              </w:rPr>
            </w:pPr>
            <w:bookmarkStart w:id="193" w:name="_Toc267902184"/>
            <w:bookmarkStart w:id="194" w:name="_Toc301452930"/>
            <w:bookmarkStart w:id="195" w:name="_Toc301454234"/>
            <w:bookmarkStart w:id="196" w:name="_Toc301454558"/>
            <w:bookmarkStart w:id="197" w:name="_Toc301506196"/>
            <w:bookmarkStart w:id="198" w:name="_Toc332707801"/>
            <w:bookmarkStart w:id="199" w:name="_Toc361763234"/>
            <w:bookmarkStart w:id="200" w:name="_Toc361763530"/>
          </w:p>
        </w:tc>
        <w:tc>
          <w:tcPr>
            <w:tcW w:w="275" w:type="pct"/>
            <w:tcBorders>
              <w:top w:val="single" w:sz="4" w:space="0" w:color="auto"/>
              <w:left w:val="nil"/>
              <w:bottom w:val="single" w:sz="4" w:space="0" w:color="auto"/>
              <w:right w:val="single" w:sz="4" w:space="0" w:color="auto"/>
            </w:tcBorders>
            <w:shd w:val="clear" w:color="auto" w:fill="FFFFFF" w:themeFill="background1"/>
            <w:vAlign w:val="center"/>
          </w:tcPr>
          <w:p w:rsidR="00C77A2B" w:rsidRPr="00FC7664" w:rsidRDefault="00C77A2B" w:rsidP="00E6304D">
            <w:pPr>
              <w:spacing w:after="0"/>
              <w:jc w:val="center"/>
              <w:rPr>
                <w:rFonts w:cs="Calibri"/>
                <w:b/>
                <w:color w:val="000000"/>
              </w:rPr>
            </w:pPr>
            <w:r w:rsidRPr="00FC7664">
              <w:rPr>
                <w:rFonts w:cs="Calibri"/>
                <w:b/>
                <w:color w:val="000000"/>
              </w:rPr>
              <w:t>J</w:t>
            </w:r>
          </w:p>
        </w:tc>
        <w:tc>
          <w:tcPr>
            <w:tcW w:w="275" w:type="pct"/>
            <w:tcBorders>
              <w:top w:val="single" w:sz="4" w:space="0" w:color="auto"/>
              <w:left w:val="nil"/>
              <w:bottom w:val="single" w:sz="4" w:space="0" w:color="auto"/>
              <w:right w:val="single" w:sz="4" w:space="0" w:color="auto"/>
            </w:tcBorders>
            <w:shd w:val="clear" w:color="auto" w:fill="FFFFFF" w:themeFill="background1"/>
            <w:vAlign w:val="center"/>
          </w:tcPr>
          <w:p w:rsidR="00C77A2B" w:rsidRPr="00FC7664" w:rsidRDefault="00C77A2B" w:rsidP="00E6304D">
            <w:pPr>
              <w:spacing w:after="0"/>
              <w:jc w:val="center"/>
              <w:rPr>
                <w:rFonts w:cs="Calibri"/>
                <w:b/>
                <w:color w:val="000000"/>
              </w:rPr>
            </w:pPr>
            <w:r w:rsidRPr="00FC7664">
              <w:rPr>
                <w:rFonts w:cs="Calibri"/>
                <w:b/>
                <w:color w:val="000000"/>
              </w:rPr>
              <w:t>F</w:t>
            </w:r>
          </w:p>
        </w:tc>
        <w:tc>
          <w:tcPr>
            <w:tcW w:w="275" w:type="pct"/>
            <w:tcBorders>
              <w:top w:val="single" w:sz="4" w:space="0" w:color="auto"/>
              <w:left w:val="nil"/>
              <w:bottom w:val="single" w:sz="4" w:space="0" w:color="auto"/>
              <w:right w:val="single" w:sz="4" w:space="0" w:color="auto"/>
            </w:tcBorders>
            <w:shd w:val="clear" w:color="auto" w:fill="FFFFFF" w:themeFill="background1"/>
            <w:vAlign w:val="center"/>
          </w:tcPr>
          <w:p w:rsidR="00C77A2B" w:rsidRPr="00FC7664" w:rsidRDefault="00C77A2B" w:rsidP="00E6304D">
            <w:pPr>
              <w:spacing w:after="0"/>
              <w:jc w:val="center"/>
              <w:rPr>
                <w:rFonts w:cs="Calibri"/>
                <w:b/>
                <w:color w:val="000000"/>
              </w:rPr>
            </w:pPr>
            <w:r w:rsidRPr="00FC7664">
              <w:rPr>
                <w:rFonts w:cs="Calibri"/>
                <w:b/>
                <w:color w:val="000000"/>
              </w:rPr>
              <w:t>M</w:t>
            </w:r>
          </w:p>
        </w:tc>
        <w:tc>
          <w:tcPr>
            <w:tcW w:w="275" w:type="pct"/>
            <w:tcBorders>
              <w:top w:val="single" w:sz="4" w:space="0" w:color="auto"/>
              <w:left w:val="nil"/>
              <w:bottom w:val="single" w:sz="4" w:space="0" w:color="auto"/>
              <w:right w:val="single" w:sz="4" w:space="0" w:color="auto"/>
            </w:tcBorders>
            <w:shd w:val="clear" w:color="auto" w:fill="FFFFFF" w:themeFill="background1"/>
            <w:vAlign w:val="center"/>
          </w:tcPr>
          <w:p w:rsidR="00C77A2B" w:rsidRPr="00FC7664" w:rsidRDefault="00C77A2B" w:rsidP="00E6304D">
            <w:pPr>
              <w:spacing w:after="0"/>
              <w:jc w:val="center"/>
              <w:rPr>
                <w:rFonts w:cs="Calibri"/>
                <w:b/>
                <w:color w:val="000000"/>
              </w:rPr>
            </w:pPr>
            <w:r w:rsidRPr="00FC7664">
              <w:rPr>
                <w:rFonts w:cs="Calibri"/>
                <w:b/>
                <w:color w:val="000000"/>
              </w:rPr>
              <w:t>A</w:t>
            </w:r>
          </w:p>
        </w:tc>
        <w:tc>
          <w:tcPr>
            <w:tcW w:w="275" w:type="pct"/>
            <w:tcBorders>
              <w:top w:val="single" w:sz="4" w:space="0" w:color="auto"/>
              <w:left w:val="nil"/>
              <w:bottom w:val="single" w:sz="4" w:space="0" w:color="auto"/>
              <w:right w:val="single" w:sz="4" w:space="0" w:color="auto"/>
            </w:tcBorders>
            <w:shd w:val="clear" w:color="auto" w:fill="FFFFFF" w:themeFill="background1"/>
            <w:vAlign w:val="center"/>
          </w:tcPr>
          <w:p w:rsidR="00C77A2B" w:rsidRPr="00FC7664" w:rsidRDefault="00C77A2B" w:rsidP="00E6304D">
            <w:pPr>
              <w:spacing w:after="0"/>
              <w:jc w:val="center"/>
              <w:rPr>
                <w:rFonts w:cs="Calibri"/>
                <w:b/>
                <w:color w:val="000000"/>
              </w:rPr>
            </w:pPr>
            <w:r w:rsidRPr="00FC7664">
              <w:rPr>
                <w:rFonts w:cs="Calibri"/>
                <w:b/>
                <w:color w:val="000000"/>
              </w:rPr>
              <w:t>M</w:t>
            </w:r>
          </w:p>
        </w:tc>
        <w:tc>
          <w:tcPr>
            <w:tcW w:w="275" w:type="pct"/>
            <w:tcBorders>
              <w:top w:val="single" w:sz="4" w:space="0" w:color="auto"/>
              <w:left w:val="nil"/>
              <w:bottom w:val="single" w:sz="4" w:space="0" w:color="auto"/>
              <w:right w:val="single" w:sz="4" w:space="0" w:color="auto"/>
            </w:tcBorders>
            <w:shd w:val="clear" w:color="auto" w:fill="FFFFFF" w:themeFill="background1"/>
            <w:vAlign w:val="center"/>
          </w:tcPr>
          <w:p w:rsidR="00C77A2B" w:rsidRPr="00FC7664" w:rsidRDefault="00C77A2B" w:rsidP="00E6304D">
            <w:pPr>
              <w:spacing w:after="0"/>
              <w:jc w:val="center"/>
              <w:rPr>
                <w:rFonts w:cs="Calibri"/>
                <w:b/>
                <w:color w:val="000000"/>
              </w:rPr>
            </w:pPr>
            <w:r w:rsidRPr="00FC7664">
              <w:rPr>
                <w:rFonts w:cs="Calibri"/>
                <w:b/>
                <w:color w:val="000000"/>
              </w:rPr>
              <w:t>J</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rsidR="00C77A2B" w:rsidRPr="00FC7664" w:rsidRDefault="00836311" w:rsidP="00E6304D">
            <w:pPr>
              <w:spacing w:after="0"/>
              <w:jc w:val="center"/>
              <w:rPr>
                <w:rFonts w:cs="Calibri"/>
                <w:b/>
                <w:color w:val="000000"/>
              </w:rPr>
            </w:pPr>
            <w:r>
              <w:rPr>
                <w:rFonts w:cs="Calibri"/>
                <w:b/>
                <w:color w:val="000000"/>
              </w:rPr>
              <w:t>J</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rsidR="00C77A2B" w:rsidRPr="00FC7664" w:rsidRDefault="00836311" w:rsidP="00E6304D">
            <w:pPr>
              <w:spacing w:after="0"/>
              <w:jc w:val="center"/>
              <w:rPr>
                <w:rFonts w:cs="Calibri"/>
                <w:b/>
                <w:color w:val="000000"/>
              </w:rPr>
            </w:pPr>
            <w:r>
              <w:rPr>
                <w:rFonts w:cs="Calibri"/>
                <w:b/>
                <w:color w:val="000000"/>
              </w:rPr>
              <w:t>A</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rsidR="00C77A2B" w:rsidRPr="00FC7664" w:rsidRDefault="00B02ACE" w:rsidP="00E6304D">
            <w:pPr>
              <w:spacing w:after="0"/>
              <w:jc w:val="center"/>
              <w:rPr>
                <w:rFonts w:cs="Calibri"/>
                <w:b/>
                <w:color w:val="000000"/>
              </w:rPr>
            </w:pPr>
            <w:r>
              <w:rPr>
                <w:rFonts w:cs="Calibri"/>
                <w:b/>
                <w:color w:val="000000"/>
              </w:rPr>
              <w:t>S</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rsidR="00C77A2B" w:rsidRPr="00FC7664" w:rsidRDefault="00B02ACE" w:rsidP="00E6304D">
            <w:pPr>
              <w:spacing w:after="0"/>
              <w:jc w:val="center"/>
              <w:rPr>
                <w:rFonts w:cs="Calibri"/>
                <w:b/>
                <w:color w:val="000000"/>
              </w:rPr>
            </w:pPr>
            <w:r>
              <w:rPr>
                <w:rFonts w:cs="Calibri"/>
                <w:b/>
                <w:color w:val="000000"/>
              </w:rPr>
              <w:t>O</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rsidR="00C77A2B" w:rsidRPr="00FC7664" w:rsidRDefault="00B02ACE" w:rsidP="00E6304D">
            <w:pPr>
              <w:spacing w:after="0"/>
              <w:jc w:val="center"/>
              <w:rPr>
                <w:rFonts w:cs="Calibri"/>
                <w:b/>
                <w:color w:val="000000"/>
              </w:rPr>
            </w:pPr>
            <w:r>
              <w:rPr>
                <w:rFonts w:cs="Calibri"/>
                <w:b/>
                <w:color w:val="000000"/>
              </w:rPr>
              <w:t>N</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rsidR="00C77A2B" w:rsidRPr="00FC7664" w:rsidRDefault="00B02ACE" w:rsidP="00E6304D">
            <w:pPr>
              <w:spacing w:after="0"/>
              <w:jc w:val="center"/>
              <w:rPr>
                <w:rFonts w:cs="Calibri"/>
                <w:b/>
                <w:color w:val="000000"/>
              </w:rPr>
            </w:pPr>
            <w:r>
              <w:rPr>
                <w:rFonts w:cs="Calibri"/>
                <w:b/>
                <w:color w:val="000000"/>
              </w:rPr>
              <w:t>D</w:t>
            </w:r>
          </w:p>
        </w:tc>
      </w:tr>
      <w:tr w:rsidR="006B4A33" w:rsidRPr="00FC7664" w:rsidTr="00E6304D">
        <w:trPr>
          <w:trHeight w:val="315"/>
        </w:trPr>
        <w:tc>
          <w:tcPr>
            <w:tcW w:w="1857" w:type="pct"/>
            <w:tcBorders>
              <w:top w:val="nil"/>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spacing w:after="0"/>
              <w:jc w:val="center"/>
              <w:rPr>
                <w:rFonts w:cs="Calibri"/>
                <w:color w:val="000000"/>
              </w:rPr>
            </w:pPr>
            <w:r w:rsidRPr="00FC7664">
              <w:rPr>
                <w:rFonts w:cs="Calibri"/>
                <w:color w:val="000000"/>
              </w:rPr>
              <w:t>Jail visits</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4</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4</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5</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6</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4</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4</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Pr>
                <w:color w:val="000000"/>
              </w:rPr>
              <w:t>5</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6</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4</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4</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2</w:t>
            </w:r>
          </w:p>
        </w:tc>
        <w:tc>
          <w:tcPr>
            <w:tcW w:w="247"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3</w:t>
            </w:r>
          </w:p>
        </w:tc>
      </w:tr>
      <w:tr w:rsidR="006B4A33" w:rsidRPr="00FC7664" w:rsidTr="00E6304D">
        <w:trPr>
          <w:trHeight w:val="315"/>
        </w:trPr>
        <w:tc>
          <w:tcPr>
            <w:tcW w:w="1857" w:type="pct"/>
            <w:tcBorders>
              <w:top w:val="nil"/>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spacing w:after="0"/>
              <w:jc w:val="center"/>
              <w:rPr>
                <w:rFonts w:cs="Calibri"/>
                <w:color w:val="000000"/>
                <w:lang w:val="en-US"/>
              </w:rPr>
            </w:pPr>
            <w:r w:rsidRPr="00FC7664">
              <w:rPr>
                <w:rFonts w:cs="Calibri"/>
                <w:color w:val="000000"/>
                <w:lang w:val="en-US"/>
              </w:rPr>
              <w:t>Nbr of children/youths in jail</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4</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4</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5</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5</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4</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4</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Pr>
                <w:color w:val="000000"/>
              </w:rPr>
              <w:t>3</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4</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2</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4</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2</w:t>
            </w:r>
          </w:p>
        </w:tc>
        <w:tc>
          <w:tcPr>
            <w:tcW w:w="247"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2</w:t>
            </w:r>
          </w:p>
        </w:tc>
      </w:tr>
      <w:tr w:rsidR="006B4A33" w:rsidRPr="00FC7664" w:rsidTr="00E6304D">
        <w:trPr>
          <w:trHeight w:val="315"/>
        </w:trPr>
        <w:tc>
          <w:tcPr>
            <w:tcW w:w="1857" w:type="pct"/>
            <w:tcBorders>
              <w:top w:val="nil"/>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spacing w:after="0"/>
              <w:jc w:val="center"/>
              <w:rPr>
                <w:rFonts w:cs="Calibri"/>
                <w:color w:val="000000"/>
              </w:rPr>
            </w:pPr>
            <w:r w:rsidRPr="00FC7664">
              <w:rPr>
                <w:rFonts w:cs="Calibri"/>
                <w:color w:val="000000"/>
              </w:rPr>
              <w:t>Custody visits</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7</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6</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7</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8</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9</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8</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Pr>
                <w:color w:val="000000"/>
              </w:rPr>
              <w:t>10</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9</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8</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6</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5</w:t>
            </w:r>
          </w:p>
        </w:tc>
        <w:tc>
          <w:tcPr>
            <w:tcW w:w="247"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8</w:t>
            </w:r>
          </w:p>
        </w:tc>
      </w:tr>
      <w:tr w:rsidR="006B4A33" w:rsidRPr="00FC7664" w:rsidTr="00E6304D">
        <w:trPr>
          <w:trHeight w:val="233"/>
        </w:trPr>
        <w:tc>
          <w:tcPr>
            <w:tcW w:w="1857" w:type="pct"/>
            <w:tcBorders>
              <w:top w:val="nil"/>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spacing w:after="0"/>
              <w:jc w:val="center"/>
              <w:rPr>
                <w:rFonts w:cs="Calibri"/>
                <w:color w:val="000000"/>
                <w:lang w:val="en-US"/>
              </w:rPr>
            </w:pPr>
            <w:r w:rsidRPr="00FC7664">
              <w:rPr>
                <w:rFonts w:cs="Calibri"/>
                <w:color w:val="000000"/>
                <w:lang w:val="en-US"/>
              </w:rPr>
              <w:t>Nbr of children/youths met in custody</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6</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6</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11</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8</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6</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5</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Pr>
                <w:color w:val="000000"/>
              </w:rPr>
              <w:t>7</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5</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0</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4</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0</w:t>
            </w:r>
          </w:p>
        </w:tc>
        <w:tc>
          <w:tcPr>
            <w:tcW w:w="247"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3</w:t>
            </w:r>
          </w:p>
        </w:tc>
      </w:tr>
      <w:tr w:rsidR="006B4A33" w:rsidRPr="00FC7664" w:rsidTr="00E6304D">
        <w:trPr>
          <w:trHeight w:val="325"/>
        </w:trPr>
        <w:tc>
          <w:tcPr>
            <w:tcW w:w="1857" w:type="pct"/>
            <w:tcBorders>
              <w:top w:val="nil"/>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spacing w:after="0"/>
              <w:jc w:val="center"/>
              <w:rPr>
                <w:rFonts w:cs="Calibri"/>
                <w:color w:val="000000"/>
                <w:lang w:val="en-US"/>
              </w:rPr>
            </w:pPr>
            <w:r w:rsidRPr="00FC7664">
              <w:rPr>
                <w:rFonts w:cs="Calibri"/>
                <w:color w:val="000000"/>
                <w:lang w:val="en-US"/>
              </w:rPr>
              <w:t>Children/youths released from custody</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6</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5</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11</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8</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6</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5</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Pr>
                <w:color w:val="000000"/>
              </w:rPr>
              <w:t>9</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5</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0</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4</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0</w:t>
            </w:r>
          </w:p>
        </w:tc>
        <w:tc>
          <w:tcPr>
            <w:tcW w:w="247"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3</w:t>
            </w:r>
          </w:p>
        </w:tc>
      </w:tr>
      <w:tr w:rsidR="006B4A33" w:rsidRPr="00FC7664" w:rsidTr="00C814C1">
        <w:trPr>
          <w:trHeight w:val="315"/>
        </w:trPr>
        <w:tc>
          <w:tcPr>
            <w:tcW w:w="1857" w:type="pct"/>
            <w:tcBorders>
              <w:top w:val="nil"/>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spacing w:after="0"/>
              <w:jc w:val="center"/>
              <w:rPr>
                <w:rFonts w:cs="Calibri"/>
                <w:color w:val="000000"/>
              </w:rPr>
            </w:pPr>
            <w:r w:rsidRPr="00FC7664">
              <w:rPr>
                <w:rFonts w:cs="Calibri"/>
                <w:color w:val="000000"/>
              </w:rPr>
              <w:t>Court Action</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1</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1</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1</w:t>
            </w:r>
          </w:p>
        </w:tc>
        <w:tc>
          <w:tcPr>
            <w:tcW w:w="275"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1</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Pr>
                <w:color w:val="000000"/>
              </w:rPr>
              <w:t>*</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1</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0</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0</w:t>
            </w:r>
          </w:p>
        </w:tc>
        <w:tc>
          <w:tcPr>
            <w:tcW w:w="249"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1</w:t>
            </w:r>
          </w:p>
        </w:tc>
        <w:tc>
          <w:tcPr>
            <w:tcW w:w="247" w:type="pct"/>
            <w:tcBorders>
              <w:top w:val="nil"/>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0</w:t>
            </w:r>
          </w:p>
        </w:tc>
      </w:tr>
      <w:tr w:rsidR="006B4A33" w:rsidRPr="00FC7664" w:rsidTr="00C814C1">
        <w:trPr>
          <w:trHeight w:val="315"/>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spacing w:after="0"/>
              <w:jc w:val="center"/>
              <w:rPr>
                <w:rFonts w:cs="Calibri"/>
                <w:color w:val="000000"/>
              </w:rPr>
            </w:pPr>
            <w:r w:rsidRPr="00FC7664">
              <w:rPr>
                <w:rFonts w:cs="Calibri"/>
                <w:color w:val="000000"/>
              </w:rPr>
              <w:t>Meeting with Police</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1</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1</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1</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1</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1</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Pr>
                <w:color w:val="000000"/>
              </w:rPr>
              <w:t>3</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5</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2</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1</w:t>
            </w:r>
          </w:p>
        </w:tc>
        <w:tc>
          <w:tcPr>
            <w:tcW w:w="2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0</w:t>
            </w:r>
          </w:p>
        </w:tc>
      </w:tr>
      <w:tr w:rsidR="006B4A33" w:rsidRPr="00FC7664" w:rsidTr="00C814C1">
        <w:trPr>
          <w:trHeight w:val="315"/>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spacing w:after="0"/>
              <w:jc w:val="center"/>
              <w:rPr>
                <w:rFonts w:cs="Calibri"/>
                <w:color w:val="000000"/>
              </w:rPr>
            </w:pPr>
            <w:r w:rsidRPr="00FC7664">
              <w:rPr>
                <w:rFonts w:cs="Calibri"/>
                <w:color w:val="000000"/>
              </w:rPr>
              <w:t>Awareness /Class with Children</w:t>
            </w:r>
          </w:p>
        </w:tc>
        <w:tc>
          <w:tcPr>
            <w:tcW w:w="275" w:type="pct"/>
            <w:tcBorders>
              <w:top w:val="single" w:sz="4" w:space="0" w:color="auto"/>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185</w:t>
            </w:r>
          </w:p>
        </w:tc>
        <w:tc>
          <w:tcPr>
            <w:tcW w:w="275" w:type="pct"/>
            <w:tcBorders>
              <w:top w:val="single" w:sz="4" w:space="0" w:color="auto"/>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200</w:t>
            </w:r>
          </w:p>
        </w:tc>
        <w:tc>
          <w:tcPr>
            <w:tcW w:w="275" w:type="pct"/>
            <w:tcBorders>
              <w:top w:val="single" w:sz="4" w:space="0" w:color="auto"/>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240</w:t>
            </w:r>
          </w:p>
        </w:tc>
        <w:tc>
          <w:tcPr>
            <w:tcW w:w="275" w:type="pct"/>
            <w:tcBorders>
              <w:top w:val="single" w:sz="4" w:space="0" w:color="auto"/>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260</w:t>
            </w:r>
          </w:p>
        </w:tc>
        <w:tc>
          <w:tcPr>
            <w:tcW w:w="275" w:type="pct"/>
            <w:tcBorders>
              <w:top w:val="single" w:sz="4" w:space="0" w:color="auto"/>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260</w:t>
            </w:r>
          </w:p>
        </w:tc>
        <w:tc>
          <w:tcPr>
            <w:tcW w:w="275" w:type="pct"/>
            <w:tcBorders>
              <w:top w:val="single" w:sz="4" w:space="0" w:color="auto"/>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232</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260</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155</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152</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110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170</w:t>
            </w:r>
          </w:p>
        </w:tc>
      </w:tr>
      <w:tr w:rsidR="006B4A33" w:rsidRPr="00FC7664" w:rsidTr="00E6304D">
        <w:trPr>
          <w:trHeight w:val="437"/>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spacing w:after="0"/>
              <w:jc w:val="center"/>
              <w:rPr>
                <w:rFonts w:cs="Calibri"/>
                <w:color w:val="000000"/>
                <w:lang w:val="en-US"/>
              </w:rPr>
            </w:pPr>
            <w:r w:rsidRPr="00FC7664">
              <w:rPr>
                <w:rFonts w:cs="Calibri"/>
                <w:color w:val="000000"/>
                <w:lang w:val="en-US"/>
              </w:rPr>
              <w:t>Nbr of children who attended awareness Classes</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r w:rsidRPr="00FC7664">
              <w:rPr>
                <w:color w:val="000000"/>
              </w:rPr>
              <w:t>*</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B4A33" w:rsidRPr="00FC7664" w:rsidRDefault="006B4A33" w:rsidP="00E6304D">
            <w:pPr>
              <w:jc w:val="center"/>
              <w:rPr>
                <w:color w:val="000000"/>
              </w:rPr>
            </w:pPr>
            <w:r w:rsidRPr="00FC7664">
              <w:rPr>
                <w:color w:val="000000"/>
              </w:rPr>
              <w:t>*</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jc w:val="center"/>
              <w:rPr>
                <w:color w:val="000000"/>
              </w:rPr>
            </w:pP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1</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0</w:t>
            </w:r>
          </w:p>
        </w:tc>
        <w:tc>
          <w:tcPr>
            <w:tcW w:w="2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Default="006B4A33" w:rsidP="00E6304D">
            <w:pPr>
              <w:jc w:val="center"/>
              <w:rPr>
                <w:color w:val="000000"/>
                <w:sz w:val="20"/>
              </w:rPr>
            </w:pPr>
            <w:r>
              <w:rPr>
                <w:color w:val="000000"/>
                <w:sz w:val="20"/>
                <w:szCs w:val="20"/>
              </w:rPr>
              <w:t>0</w:t>
            </w:r>
          </w:p>
        </w:tc>
      </w:tr>
      <w:tr w:rsidR="006B4A33" w:rsidRPr="00FC7664" w:rsidTr="00E6304D">
        <w:trPr>
          <w:trHeight w:val="401"/>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A33" w:rsidRPr="00FC7664" w:rsidRDefault="006B4A33" w:rsidP="00E6304D">
            <w:pPr>
              <w:spacing w:after="0"/>
              <w:jc w:val="center"/>
              <w:rPr>
                <w:rFonts w:cs="Calibri"/>
                <w:color w:val="000000"/>
              </w:rPr>
            </w:pPr>
            <w:r w:rsidRPr="00FC7664">
              <w:rPr>
                <w:rFonts w:cs="Calibri"/>
                <w:color w:val="000000"/>
              </w:rPr>
              <w:t>Awareness Program with Public</w:t>
            </w:r>
          </w:p>
        </w:tc>
        <w:tc>
          <w:tcPr>
            <w:tcW w:w="275" w:type="pct"/>
            <w:tcBorders>
              <w:top w:val="single" w:sz="4" w:space="0" w:color="auto"/>
              <w:left w:val="nil"/>
              <w:bottom w:val="single" w:sz="4" w:space="0" w:color="auto"/>
              <w:right w:val="single" w:sz="4" w:space="0" w:color="auto"/>
            </w:tcBorders>
            <w:shd w:val="clear" w:color="auto" w:fill="FFFFFF" w:themeFill="background1"/>
            <w:vAlign w:val="center"/>
          </w:tcPr>
          <w:p w:rsidR="006B4A33" w:rsidRPr="00FC7664" w:rsidRDefault="006B4A33" w:rsidP="00E6304D">
            <w:pPr>
              <w:spacing w:after="0"/>
              <w:jc w:val="center"/>
              <w:rPr>
                <w:rFonts w:cs="Calibri"/>
                <w:color w:val="000000"/>
              </w:rPr>
            </w:pPr>
          </w:p>
        </w:tc>
        <w:tc>
          <w:tcPr>
            <w:tcW w:w="275" w:type="pct"/>
            <w:tcBorders>
              <w:top w:val="single" w:sz="4" w:space="0" w:color="auto"/>
              <w:left w:val="nil"/>
              <w:bottom w:val="single" w:sz="4" w:space="0" w:color="auto"/>
              <w:right w:val="single" w:sz="4" w:space="0" w:color="auto"/>
            </w:tcBorders>
            <w:shd w:val="clear" w:color="auto" w:fill="FFFFFF" w:themeFill="background1"/>
            <w:vAlign w:val="center"/>
          </w:tcPr>
          <w:p w:rsidR="006B4A33" w:rsidRPr="00FC7664" w:rsidRDefault="006B4A33" w:rsidP="00E6304D">
            <w:pPr>
              <w:spacing w:after="0"/>
              <w:jc w:val="center"/>
              <w:rPr>
                <w:rFonts w:cs="Calibri"/>
                <w:color w:val="000000"/>
              </w:rPr>
            </w:pPr>
          </w:p>
        </w:tc>
        <w:tc>
          <w:tcPr>
            <w:tcW w:w="275" w:type="pct"/>
            <w:tcBorders>
              <w:top w:val="single" w:sz="4" w:space="0" w:color="auto"/>
              <w:left w:val="nil"/>
              <w:bottom w:val="single" w:sz="4" w:space="0" w:color="auto"/>
              <w:right w:val="single" w:sz="4" w:space="0" w:color="auto"/>
            </w:tcBorders>
            <w:shd w:val="clear" w:color="auto" w:fill="FFFFFF" w:themeFill="background1"/>
            <w:vAlign w:val="center"/>
          </w:tcPr>
          <w:p w:rsidR="006B4A33" w:rsidRPr="00FC7664" w:rsidRDefault="006B4A33" w:rsidP="00E6304D">
            <w:pPr>
              <w:spacing w:after="0"/>
              <w:jc w:val="center"/>
              <w:rPr>
                <w:rFonts w:cs="Calibri"/>
                <w:color w:val="000000"/>
              </w:rPr>
            </w:pPr>
          </w:p>
        </w:tc>
        <w:tc>
          <w:tcPr>
            <w:tcW w:w="275" w:type="pct"/>
            <w:tcBorders>
              <w:top w:val="single" w:sz="4" w:space="0" w:color="auto"/>
              <w:left w:val="nil"/>
              <w:bottom w:val="single" w:sz="4" w:space="0" w:color="auto"/>
              <w:right w:val="single" w:sz="4" w:space="0" w:color="auto"/>
            </w:tcBorders>
            <w:shd w:val="clear" w:color="auto" w:fill="FFFFFF" w:themeFill="background1"/>
            <w:vAlign w:val="center"/>
          </w:tcPr>
          <w:p w:rsidR="006B4A33" w:rsidRPr="00FC7664" w:rsidRDefault="006B4A33" w:rsidP="00E6304D">
            <w:pPr>
              <w:spacing w:after="0"/>
              <w:jc w:val="center"/>
              <w:rPr>
                <w:rFonts w:cs="Calibri"/>
                <w:color w:val="000000"/>
              </w:rPr>
            </w:pPr>
          </w:p>
        </w:tc>
        <w:tc>
          <w:tcPr>
            <w:tcW w:w="275" w:type="pct"/>
            <w:tcBorders>
              <w:top w:val="single" w:sz="4" w:space="0" w:color="auto"/>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spacing w:after="0"/>
              <w:jc w:val="center"/>
              <w:rPr>
                <w:rFonts w:cs="Calibri"/>
                <w:color w:val="000000"/>
              </w:rPr>
            </w:pPr>
          </w:p>
        </w:tc>
        <w:tc>
          <w:tcPr>
            <w:tcW w:w="275" w:type="pct"/>
            <w:tcBorders>
              <w:top w:val="single" w:sz="4" w:space="0" w:color="auto"/>
              <w:left w:val="nil"/>
              <w:bottom w:val="single" w:sz="4" w:space="0" w:color="auto"/>
              <w:right w:val="single" w:sz="4" w:space="0" w:color="auto"/>
            </w:tcBorders>
            <w:shd w:val="clear" w:color="auto" w:fill="FFFFFF" w:themeFill="background1"/>
            <w:noWrap/>
            <w:vAlign w:val="center"/>
          </w:tcPr>
          <w:p w:rsidR="006B4A33" w:rsidRPr="00FC7664" w:rsidRDefault="006B4A33" w:rsidP="00E6304D">
            <w:pPr>
              <w:spacing w:after="0"/>
              <w:jc w:val="center"/>
              <w:rPr>
                <w:rFonts w:cs="Calibri"/>
                <w:color w:val="000000"/>
              </w:rPr>
            </w:pP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rsidR="006B4A33" w:rsidRPr="00FC7664" w:rsidRDefault="006B4A33" w:rsidP="00E6304D">
            <w:pPr>
              <w:spacing w:after="0"/>
              <w:jc w:val="center"/>
              <w:rPr>
                <w:rFonts w:cs="Calibri"/>
                <w:color w:val="000000"/>
              </w:rPr>
            </w:pP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rsidR="00B86215" w:rsidRDefault="006B4A33" w:rsidP="00E6304D">
            <w:pPr>
              <w:jc w:val="center"/>
              <w:rPr>
                <w:color w:val="000000"/>
                <w:sz w:val="20"/>
              </w:rPr>
            </w:pPr>
            <w:r>
              <w:rPr>
                <w:color w:val="000000"/>
                <w:sz w:val="20"/>
                <w:szCs w:val="20"/>
              </w:rPr>
              <w:t>6</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rsidR="00B86215" w:rsidRDefault="006B4A33" w:rsidP="00E6304D">
            <w:pPr>
              <w:jc w:val="center"/>
              <w:rPr>
                <w:color w:val="000000"/>
                <w:sz w:val="20"/>
              </w:rPr>
            </w:pPr>
            <w:r>
              <w:rPr>
                <w:color w:val="000000"/>
                <w:sz w:val="20"/>
                <w:szCs w:val="20"/>
              </w:rPr>
              <w:t>4</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rsidR="00B86215" w:rsidRDefault="006B4A33" w:rsidP="00E6304D">
            <w:pPr>
              <w:jc w:val="center"/>
              <w:rPr>
                <w:color w:val="000000"/>
                <w:sz w:val="20"/>
              </w:rPr>
            </w:pPr>
            <w:r>
              <w:rPr>
                <w:color w:val="000000"/>
                <w:sz w:val="20"/>
                <w:szCs w:val="20"/>
              </w:rPr>
              <w:t>4</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rsidR="00B86215" w:rsidRDefault="006B4A33" w:rsidP="00E6304D">
            <w:pPr>
              <w:jc w:val="center"/>
              <w:rPr>
                <w:color w:val="000000"/>
                <w:sz w:val="20"/>
              </w:rPr>
            </w:pPr>
            <w:r>
              <w:rPr>
                <w:color w:val="000000"/>
                <w:sz w:val="20"/>
                <w:szCs w:val="20"/>
              </w:rPr>
              <w:t>2</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rsidR="00B86215" w:rsidRDefault="006B4A33" w:rsidP="00E6304D">
            <w:pPr>
              <w:jc w:val="center"/>
              <w:rPr>
                <w:color w:val="000000"/>
                <w:sz w:val="20"/>
              </w:rPr>
            </w:pPr>
            <w:r>
              <w:rPr>
                <w:color w:val="000000"/>
                <w:sz w:val="20"/>
                <w:szCs w:val="20"/>
              </w:rPr>
              <w:t>3</w:t>
            </w:r>
          </w:p>
        </w:tc>
      </w:tr>
    </w:tbl>
    <w:p w:rsidR="00D75127" w:rsidRDefault="00D75127" w:rsidP="004F1D6A">
      <w:pPr>
        <w:pStyle w:val="Heading3"/>
        <w:rPr>
          <w:color w:val="00B0F0"/>
        </w:rPr>
      </w:pPr>
    </w:p>
    <w:p w:rsidR="00D75127" w:rsidRDefault="00D75127" w:rsidP="00D75127">
      <w:pPr>
        <w:rPr>
          <w:rFonts w:eastAsia="Times New Roman" w:cs="Times New Roman"/>
          <w:sz w:val="24"/>
          <w:szCs w:val="26"/>
          <w:lang w:val="en-AU"/>
        </w:rPr>
      </w:pPr>
      <w:r>
        <w:br w:type="page"/>
      </w:r>
    </w:p>
    <w:p w:rsidR="006D6044" w:rsidRDefault="006D6044" w:rsidP="004F1D6A">
      <w:pPr>
        <w:pStyle w:val="Heading3"/>
        <w:rPr>
          <w:color w:val="00B0F0"/>
        </w:rPr>
      </w:pPr>
      <w:r w:rsidRPr="00F9332B">
        <w:rPr>
          <w:color w:val="00B0F0"/>
        </w:rPr>
        <w:lastRenderedPageBreak/>
        <w:t xml:space="preserve">Stories from </w:t>
      </w:r>
      <w:r w:rsidR="00A32B26" w:rsidRPr="00F9332B">
        <w:rPr>
          <w:color w:val="00B0F0"/>
        </w:rPr>
        <w:t xml:space="preserve">the </w:t>
      </w:r>
      <w:r w:rsidRPr="00F9332B">
        <w:rPr>
          <w:color w:val="00B0F0"/>
        </w:rPr>
        <w:t>Legal Protection Program</w:t>
      </w:r>
      <w:bookmarkEnd w:id="193"/>
      <w:bookmarkEnd w:id="194"/>
      <w:bookmarkEnd w:id="195"/>
      <w:bookmarkEnd w:id="196"/>
      <w:bookmarkEnd w:id="197"/>
      <w:bookmarkEnd w:id="198"/>
      <w:bookmarkEnd w:id="199"/>
      <w:bookmarkEnd w:id="200"/>
    </w:p>
    <w:p w:rsidR="00D75127" w:rsidRPr="00D75127" w:rsidRDefault="00D75127" w:rsidP="00D75127">
      <w:pPr>
        <w:rPr>
          <w:lang w:val="en-AU"/>
        </w:rPr>
      </w:pPr>
    </w:p>
    <w:p w:rsidR="00C814C1" w:rsidRDefault="00A61F61" w:rsidP="00FB705C">
      <w:pPr>
        <w:spacing w:line="240" w:lineRule="auto"/>
        <w:rPr>
          <w:i/>
          <w:sz w:val="24"/>
          <w:szCs w:val="24"/>
          <w:lang w:val="en-US"/>
        </w:rPr>
      </w:pPr>
      <w:r w:rsidRPr="00D75127">
        <w:rPr>
          <w:i/>
          <w:sz w:val="24"/>
          <w:szCs w:val="24"/>
          <w:lang w:val="en-US"/>
        </w:rPr>
        <w:t xml:space="preserve">Gokarna </w:t>
      </w:r>
      <w:r w:rsidRPr="00D75127">
        <w:rPr>
          <w:i/>
          <w:sz w:val="20"/>
          <w:szCs w:val="24"/>
          <w:lang w:val="en-US"/>
        </w:rPr>
        <w:t>(</w:t>
      </w:r>
      <w:r w:rsidR="008128C3">
        <w:rPr>
          <w:i/>
          <w:sz w:val="20"/>
          <w:szCs w:val="24"/>
          <w:lang w:val="en-US"/>
        </w:rPr>
        <w:t>n</w:t>
      </w:r>
      <w:r w:rsidRPr="00D75127">
        <w:rPr>
          <w:i/>
          <w:sz w:val="20"/>
          <w:szCs w:val="24"/>
          <w:lang w:val="en-US"/>
        </w:rPr>
        <w:t xml:space="preserve">ame </w:t>
      </w:r>
      <w:r w:rsidR="008128C3">
        <w:rPr>
          <w:i/>
          <w:sz w:val="20"/>
          <w:szCs w:val="24"/>
          <w:lang w:val="en-US"/>
        </w:rPr>
        <w:t>c</w:t>
      </w:r>
      <w:r w:rsidRPr="00D75127">
        <w:rPr>
          <w:i/>
          <w:sz w:val="20"/>
          <w:szCs w:val="24"/>
          <w:lang w:val="en-US"/>
        </w:rPr>
        <w:t>hanged)</w:t>
      </w:r>
      <w:r w:rsidR="00163532">
        <w:rPr>
          <w:i/>
          <w:sz w:val="24"/>
          <w:szCs w:val="24"/>
          <w:lang w:val="en-US"/>
        </w:rPr>
        <w:t>has been living at</w:t>
      </w:r>
      <w:r w:rsidR="00835E58" w:rsidRPr="002761EE">
        <w:rPr>
          <w:i/>
          <w:sz w:val="24"/>
          <w:szCs w:val="24"/>
          <w:lang w:val="en-US"/>
        </w:rPr>
        <w:t xml:space="preserve"> CPCS</w:t>
      </w:r>
      <w:r w:rsidR="002656E1" w:rsidRPr="002761EE">
        <w:rPr>
          <w:i/>
          <w:sz w:val="24"/>
          <w:szCs w:val="24"/>
          <w:lang w:val="en-US"/>
        </w:rPr>
        <w:t xml:space="preserve"> from</w:t>
      </w:r>
      <w:r w:rsidR="00163532">
        <w:rPr>
          <w:i/>
          <w:sz w:val="24"/>
          <w:szCs w:val="24"/>
          <w:lang w:val="en-US"/>
        </w:rPr>
        <w:t xml:space="preserve"> the very beginning. He served with</w:t>
      </w:r>
      <w:r w:rsidR="002656E1" w:rsidRPr="002761EE">
        <w:rPr>
          <w:i/>
          <w:sz w:val="24"/>
          <w:szCs w:val="24"/>
          <w:lang w:val="en-US"/>
        </w:rPr>
        <w:t xml:space="preserve"> CPCS as youth staff and </w:t>
      </w:r>
      <w:r w:rsidR="00163532">
        <w:rPr>
          <w:i/>
          <w:sz w:val="24"/>
          <w:szCs w:val="24"/>
          <w:lang w:val="en-US"/>
        </w:rPr>
        <w:t xml:space="preserve">was </w:t>
      </w:r>
      <w:r w:rsidR="002656E1" w:rsidRPr="002761EE">
        <w:rPr>
          <w:i/>
          <w:sz w:val="24"/>
          <w:szCs w:val="24"/>
          <w:lang w:val="en-US"/>
        </w:rPr>
        <w:t xml:space="preserve">involved in </w:t>
      </w:r>
      <w:r w:rsidR="00163532">
        <w:rPr>
          <w:i/>
          <w:sz w:val="24"/>
          <w:szCs w:val="24"/>
          <w:lang w:val="en-US"/>
        </w:rPr>
        <w:t xml:space="preserve">the </w:t>
      </w:r>
      <w:r w:rsidR="002656E1" w:rsidRPr="002761EE">
        <w:rPr>
          <w:i/>
          <w:sz w:val="24"/>
          <w:szCs w:val="24"/>
          <w:lang w:val="en-US"/>
        </w:rPr>
        <w:t>kitchen</w:t>
      </w:r>
      <w:r w:rsidR="00163532">
        <w:rPr>
          <w:i/>
          <w:sz w:val="24"/>
          <w:szCs w:val="24"/>
          <w:lang w:val="en-US"/>
        </w:rPr>
        <w:t xml:space="preserve">. He </w:t>
      </w:r>
      <w:r w:rsidR="00173A10" w:rsidRPr="002761EE">
        <w:rPr>
          <w:i/>
          <w:sz w:val="24"/>
          <w:szCs w:val="24"/>
          <w:lang w:val="en-US"/>
        </w:rPr>
        <w:t xml:space="preserve">left </w:t>
      </w:r>
      <w:r w:rsidR="00163532">
        <w:rPr>
          <w:i/>
          <w:sz w:val="24"/>
          <w:szCs w:val="24"/>
          <w:lang w:val="en-US"/>
        </w:rPr>
        <w:t>his job because he found an</w:t>
      </w:r>
      <w:r w:rsidR="00173A10" w:rsidRPr="002761EE">
        <w:rPr>
          <w:i/>
          <w:sz w:val="24"/>
          <w:szCs w:val="24"/>
          <w:lang w:val="en-US"/>
        </w:rPr>
        <w:t xml:space="preserve"> opportunity in </w:t>
      </w:r>
      <w:r w:rsidR="00163532">
        <w:rPr>
          <w:i/>
          <w:sz w:val="24"/>
          <w:szCs w:val="24"/>
          <w:lang w:val="en-US"/>
        </w:rPr>
        <w:t xml:space="preserve">the </w:t>
      </w:r>
      <w:r w:rsidR="00173A10" w:rsidRPr="002761EE">
        <w:rPr>
          <w:i/>
          <w:sz w:val="24"/>
          <w:szCs w:val="24"/>
          <w:lang w:val="en-US"/>
        </w:rPr>
        <w:t xml:space="preserve">youth alliance </w:t>
      </w:r>
    </w:p>
    <w:p w:rsidR="00C814C1" w:rsidRDefault="00163532" w:rsidP="00FB705C">
      <w:pPr>
        <w:spacing w:line="240" w:lineRule="auto"/>
        <w:rPr>
          <w:i/>
          <w:sz w:val="24"/>
          <w:szCs w:val="24"/>
          <w:lang w:val="en-US"/>
        </w:rPr>
      </w:pPr>
      <w:r>
        <w:rPr>
          <w:i/>
          <w:sz w:val="24"/>
          <w:szCs w:val="24"/>
          <w:lang w:val="en-US"/>
        </w:rPr>
        <w:t xml:space="preserve">He </w:t>
      </w:r>
      <w:r w:rsidR="00E6624A" w:rsidRPr="002761EE">
        <w:rPr>
          <w:i/>
          <w:sz w:val="24"/>
          <w:szCs w:val="24"/>
          <w:lang w:val="en-US"/>
        </w:rPr>
        <w:t>liv</w:t>
      </w:r>
      <w:r>
        <w:rPr>
          <w:i/>
          <w:sz w:val="24"/>
          <w:szCs w:val="24"/>
          <w:lang w:val="en-US"/>
        </w:rPr>
        <w:t>es in K</w:t>
      </w:r>
      <w:r w:rsidR="00095CB7" w:rsidRPr="002761EE">
        <w:rPr>
          <w:i/>
          <w:sz w:val="24"/>
          <w:szCs w:val="24"/>
          <w:lang w:val="en-US"/>
        </w:rPr>
        <w:t xml:space="preserve">alimati </w:t>
      </w:r>
      <w:r>
        <w:rPr>
          <w:i/>
          <w:sz w:val="24"/>
          <w:szCs w:val="24"/>
          <w:lang w:val="en-US"/>
        </w:rPr>
        <w:t>with street friends</w:t>
      </w:r>
      <w:r w:rsidR="00E6624A" w:rsidRPr="002761EE">
        <w:rPr>
          <w:i/>
          <w:sz w:val="24"/>
          <w:szCs w:val="24"/>
          <w:lang w:val="en-US"/>
        </w:rPr>
        <w:t xml:space="preserve">. </w:t>
      </w:r>
      <w:r>
        <w:rPr>
          <w:i/>
          <w:sz w:val="24"/>
          <w:szCs w:val="24"/>
          <w:lang w:val="en-US"/>
        </w:rPr>
        <w:t>The police arrested his friends and him, charging them of fighting</w:t>
      </w:r>
      <w:r w:rsidR="00E6624A" w:rsidRPr="002761EE">
        <w:rPr>
          <w:i/>
          <w:sz w:val="24"/>
          <w:szCs w:val="24"/>
          <w:lang w:val="en-US"/>
        </w:rPr>
        <w:t xml:space="preserve"> in Thamel</w:t>
      </w:r>
      <w:r>
        <w:rPr>
          <w:i/>
          <w:sz w:val="24"/>
          <w:szCs w:val="24"/>
          <w:lang w:val="en-US"/>
        </w:rPr>
        <w:t>. T</w:t>
      </w:r>
      <w:r w:rsidR="00D16DA6" w:rsidRPr="002761EE">
        <w:rPr>
          <w:i/>
          <w:sz w:val="24"/>
          <w:szCs w:val="24"/>
          <w:lang w:val="en-US"/>
        </w:rPr>
        <w:t>hen</w:t>
      </w:r>
      <w:r w:rsidR="00A61F61">
        <w:rPr>
          <w:i/>
          <w:sz w:val="24"/>
          <w:szCs w:val="24"/>
          <w:lang w:val="en-US"/>
        </w:rPr>
        <w:t>,</w:t>
      </w:r>
      <w:r>
        <w:rPr>
          <w:i/>
          <w:sz w:val="24"/>
          <w:szCs w:val="24"/>
          <w:lang w:val="en-US"/>
        </w:rPr>
        <w:t>the police</w:t>
      </w:r>
      <w:r w:rsidR="00D16DA6" w:rsidRPr="002761EE">
        <w:rPr>
          <w:i/>
          <w:sz w:val="24"/>
          <w:szCs w:val="24"/>
          <w:lang w:val="en-US"/>
        </w:rPr>
        <w:t xml:space="preserve"> forward</w:t>
      </w:r>
      <w:r>
        <w:rPr>
          <w:i/>
          <w:sz w:val="24"/>
          <w:szCs w:val="24"/>
          <w:lang w:val="en-US"/>
        </w:rPr>
        <w:t xml:space="preserve">edShyam’s </w:t>
      </w:r>
      <w:r w:rsidR="00D16DA6" w:rsidRPr="002761EE">
        <w:rPr>
          <w:i/>
          <w:sz w:val="24"/>
          <w:szCs w:val="24"/>
          <w:lang w:val="en-US"/>
        </w:rPr>
        <w:t xml:space="preserve">case to </w:t>
      </w:r>
      <w:r>
        <w:rPr>
          <w:i/>
          <w:sz w:val="24"/>
          <w:szCs w:val="24"/>
          <w:lang w:val="en-US"/>
        </w:rPr>
        <w:t xml:space="preserve">the </w:t>
      </w:r>
      <w:r w:rsidR="00D16DA6" w:rsidRPr="002761EE">
        <w:rPr>
          <w:i/>
          <w:sz w:val="24"/>
          <w:szCs w:val="24"/>
          <w:lang w:val="en-US"/>
        </w:rPr>
        <w:t>court</w:t>
      </w:r>
      <w:r>
        <w:rPr>
          <w:i/>
          <w:sz w:val="24"/>
          <w:szCs w:val="24"/>
          <w:lang w:val="en-US"/>
        </w:rPr>
        <w:t xml:space="preserve">. </w:t>
      </w:r>
    </w:p>
    <w:p w:rsidR="00835E58" w:rsidRDefault="00163532" w:rsidP="00FB705C">
      <w:pPr>
        <w:spacing w:line="240" w:lineRule="auto"/>
        <w:rPr>
          <w:i/>
          <w:sz w:val="24"/>
          <w:szCs w:val="24"/>
          <w:lang w:val="en-US"/>
        </w:rPr>
      </w:pPr>
      <w:r>
        <w:rPr>
          <w:i/>
          <w:sz w:val="24"/>
          <w:szCs w:val="24"/>
          <w:lang w:val="en-US"/>
        </w:rPr>
        <w:t>While</w:t>
      </w:r>
      <w:r w:rsidR="00A61F61">
        <w:rPr>
          <w:i/>
          <w:sz w:val="24"/>
          <w:szCs w:val="24"/>
          <w:lang w:val="en-US"/>
        </w:rPr>
        <w:t>,</w:t>
      </w:r>
      <w:r w:rsidR="00D16DA6" w:rsidRPr="002761EE">
        <w:rPr>
          <w:i/>
          <w:sz w:val="24"/>
          <w:szCs w:val="24"/>
          <w:lang w:val="en-US"/>
        </w:rPr>
        <w:t xml:space="preserve"> he </w:t>
      </w:r>
      <w:r>
        <w:rPr>
          <w:i/>
          <w:sz w:val="24"/>
          <w:szCs w:val="24"/>
          <w:lang w:val="en-US"/>
        </w:rPr>
        <w:t>wa</w:t>
      </w:r>
      <w:r w:rsidR="00D16DA6" w:rsidRPr="002761EE">
        <w:rPr>
          <w:i/>
          <w:sz w:val="24"/>
          <w:szCs w:val="24"/>
          <w:lang w:val="en-US"/>
        </w:rPr>
        <w:t>s</w:t>
      </w:r>
      <w:r>
        <w:rPr>
          <w:i/>
          <w:sz w:val="24"/>
          <w:szCs w:val="24"/>
          <w:lang w:val="en-US"/>
        </w:rPr>
        <w:t xml:space="preserve"> in custody in Durbermarg, his friends ca</w:t>
      </w:r>
      <w:r w:rsidR="00D16DA6" w:rsidRPr="002761EE">
        <w:rPr>
          <w:i/>
          <w:sz w:val="24"/>
          <w:szCs w:val="24"/>
          <w:lang w:val="en-US"/>
        </w:rPr>
        <w:t>me to visit him</w:t>
      </w:r>
      <w:r>
        <w:rPr>
          <w:i/>
          <w:sz w:val="24"/>
          <w:szCs w:val="24"/>
          <w:lang w:val="en-US"/>
        </w:rPr>
        <w:t xml:space="preserve"> and </w:t>
      </w:r>
      <w:r w:rsidR="00D16DA6" w:rsidRPr="002761EE">
        <w:rPr>
          <w:i/>
          <w:sz w:val="24"/>
          <w:szCs w:val="24"/>
          <w:lang w:val="en-US"/>
        </w:rPr>
        <w:t>he asked cig</w:t>
      </w:r>
      <w:r>
        <w:rPr>
          <w:i/>
          <w:sz w:val="24"/>
          <w:szCs w:val="24"/>
          <w:lang w:val="en-US"/>
        </w:rPr>
        <w:t>aret</w:t>
      </w:r>
      <w:r w:rsidR="00D16DA6" w:rsidRPr="002761EE">
        <w:rPr>
          <w:i/>
          <w:sz w:val="24"/>
          <w:szCs w:val="24"/>
          <w:lang w:val="en-US"/>
        </w:rPr>
        <w:t>te</w:t>
      </w:r>
      <w:r>
        <w:rPr>
          <w:i/>
          <w:sz w:val="24"/>
          <w:szCs w:val="24"/>
          <w:lang w:val="en-US"/>
        </w:rPr>
        <w:t>s from</w:t>
      </w:r>
      <w:r w:rsidR="00D16DA6" w:rsidRPr="002761EE">
        <w:rPr>
          <w:i/>
          <w:sz w:val="24"/>
          <w:szCs w:val="24"/>
          <w:lang w:val="en-US"/>
        </w:rPr>
        <w:t xml:space="preserve"> them</w:t>
      </w:r>
      <w:r>
        <w:rPr>
          <w:i/>
          <w:sz w:val="24"/>
          <w:szCs w:val="24"/>
          <w:lang w:val="en-US"/>
        </w:rPr>
        <w:t>. The p</w:t>
      </w:r>
      <w:r w:rsidR="00D16DA6" w:rsidRPr="002761EE">
        <w:rPr>
          <w:i/>
          <w:sz w:val="24"/>
          <w:szCs w:val="24"/>
          <w:lang w:val="en-US"/>
        </w:rPr>
        <w:t xml:space="preserve">olice </w:t>
      </w:r>
      <w:r>
        <w:rPr>
          <w:i/>
          <w:sz w:val="24"/>
          <w:szCs w:val="24"/>
          <w:lang w:val="en-US"/>
        </w:rPr>
        <w:t xml:space="preserve">found the cigarettes and </w:t>
      </w:r>
      <w:r w:rsidR="00D16DA6" w:rsidRPr="002761EE">
        <w:rPr>
          <w:i/>
          <w:sz w:val="24"/>
          <w:szCs w:val="24"/>
          <w:lang w:val="en-US"/>
        </w:rPr>
        <w:t>threat</w:t>
      </w:r>
      <w:r>
        <w:rPr>
          <w:i/>
          <w:sz w:val="24"/>
          <w:szCs w:val="24"/>
          <w:lang w:val="en-US"/>
        </w:rPr>
        <w:t xml:space="preserve">ened to </w:t>
      </w:r>
      <w:r w:rsidR="00D16DA6" w:rsidRPr="002761EE">
        <w:rPr>
          <w:i/>
          <w:sz w:val="24"/>
          <w:szCs w:val="24"/>
          <w:lang w:val="en-US"/>
        </w:rPr>
        <w:t xml:space="preserve">file </w:t>
      </w:r>
      <w:r>
        <w:rPr>
          <w:i/>
          <w:sz w:val="24"/>
          <w:szCs w:val="24"/>
          <w:lang w:val="en-US"/>
        </w:rPr>
        <w:t>a public nuisance case against him also</w:t>
      </w:r>
      <w:r w:rsidR="00D16DA6" w:rsidRPr="002761EE">
        <w:rPr>
          <w:i/>
          <w:sz w:val="24"/>
          <w:szCs w:val="24"/>
          <w:lang w:val="en-US"/>
        </w:rPr>
        <w:t>. He called CPCS f</w:t>
      </w:r>
      <w:r>
        <w:rPr>
          <w:i/>
          <w:sz w:val="24"/>
          <w:szCs w:val="24"/>
          <w:lang w:val="en-US"/>
        </w:rPr>
        <w:t>or help and we managed for him to</w:t>
      </w:r>
      <w:r w:rsidR="00221D8C">
        <w:rPr>
          <w:i/>
          <w:sz w:val="24"/>
          <w:szCs w:val="24"/>
          <w:lang w:val="en-US"/>
        </w:rPr>
        <w:t xml:space="preserve"> he released from custody</w:t>
      </w:r>
      <w:r w:rsidR="00D16DA6" w:rsidRPr="002761EE">
        <w:rPr>
          <w:i/>
          <w:sz w:val="24"/>
          <w:szCs w:val="24"/>
          <w:lang w:val="en-US"/>
        </w:rPr>
        <w:t>.</w:t>
      </w:r>
    </w:p>
    <w:p w:rsidR="00004C04" w:rsidRPr="00A61F61" w:rsidRDefault="00004C04" w:rsidP="004C7409"/>
    <w:p w:rsidR="00C814C1" w:rsidRDefault="00A61F61" w:rsidP="00C814C1">
      <w:pPr>
        <w:rPr>
          <w:i/>
        </w:rPr>
      </w:pPr>
      <w:r w:rsidRPr="00E8674D">
        <w:rPr>
          <w:i/>
        </w:rPr>
        <w:t xml:space="preserve">Samrat </w:t>
      </w:r>
      <w:r w:rsidR="00E8674D">
        <w:rPr>
          <w:i/>
        </w:rPr>
        <w:t xml:space="preserve">thapa </w:t>
      </w:r>
      <w:r w:rsidR="008128C3" w:rsidRPr="00D75127">
        <w:rPr>
          <w:i/>
          <w:sz w:val="20"/>
          <w:szCs w:val="24"/>
          <w:lang w:val="en-US"/>
        </w:rPr>
        <w:t>(</w:t>
      </w:r>
      <w:r w:rsidR="008128C3">
        <w:rPr>
          <w:i/>
          <w:sz w:val="20"/>
          <w:szCs w:val="24"/>
          <w:lang w:val="en-US"/>
        </w:rPr>
        <w:t>n</w:t>
      </w:r>
      <w:r w:rsidR="008128C3" w:rsidRPr="00D75127">
        <w:rPr>
          <w:i/>
          <w:sz w:val="20"/>
          <w:szCs w:val="24"/>
          <w:lang w:val="en-US"/>
        </w:rPr>
        <w:t xml:space="preserve">ame </w:t>
      </w:r>
      <w:r w:rsidR="008128C3">
        <w:rPr>
          <w:i/>
          <w:sz w:val="20"/>
          <w:szCs w:val="24"/>
          <w:lang w:val="en-US"/>
        </w:rPr>
        <w:t>c</w:t>
      </w:r>
      <w:r w:rsidR="008128C3" w:rsidRPr="00D75127">
        <w:rPr>
          <w:i/>
          <w:sz w:val="20"/>
          <w:szCs w:val="24"/>
          <w:lang w:val="en-US"/>
        </w:rPr>
        <w:t>hanged)</w:t>
      </w:r>
      <w:r w:rsidRPr="00E8674D">
        <w:rPr>
          <w:b/>
          <w:i/>
        </w:rPr>
        <w:t xml:space="preserve">) </w:t>
      </w:r>
      <w:r w:rsidR="00917F24" w:rsidRPr="00E8674D">
        <w:rPr>
          <w:i/>
        </w:rPr>
        <w:t>He just came from</w:t>
      </w:r>
      <w:r w:rsidRPr="00E8674D">
        <w:rPr>
          <w:i/>
        </w:rPr>
        <w:t xml:space="preserve"> Bethan VDC</w:t>
      </w:r>
      <w:r w:rsidR="00917F24" w:rsidRPr="00E8674D">
        <w:rPr>
          <w:i/>
        </w:rPr>
        <w:t xml:space="preserve"> R</w:t>
      </w:r>
      <w:r w:rsidR="004C7409" w:rsidRPr="00E8674D">
        <w:rPr>
          <w:i/>
        </w:rPr>
        <w:t>amechap before two days.</w:t>
      </w:r>
      <w:r w:rsidR="00E95907" w:rsidRPr="00E8674D">
        <w:rPr>
          <w:i/>
        </w:rPr>
        <w:t xml:space="preserve"> He is 15yrs old .</w:t>
      </w:r>
      <w:r w:rsidR="004C7409" w:rsidRPr="00E8674D">
        <w:rPr>
          <w:i/>
        </w:rPr>
        <w:t xml:space="preserve"> He staying with new friends at thamel.He was very innocent. Some friend sent to them for begging till two days. He can't earn money because he was new. Some friend tries to sexual abuse to them. After one week shyam sent to for stolen to bicycle.Shorakh</w:t>
      </w:r>
      <w:r w:rsidRPr="00E8674D">
        <w:rPr>
          <w:i/>
        </w:rPr>
        <w:t xml:space="preserve">utte police recently arrested </w:t>
      </w:r>
      <w:r w:rsidR="004C7409" w:rsidRPr="00E8674D">
        <w:rPr>
          <w:i/>
        </w:rPr>
        <w:t xml:space="preserve"> him. </w:t>
      </w:r>
    </w:p>
    <w:p w:rsidR="00280F5C" w:rsidRPr="00C814C1" w:rsidRDefault="004C7409" w:rsidP="00C814C1">
      <w:pPr>
        <w:rPr>
          <w:i/>
        </w:rPr>
      </w:pPr>
      <w:r w:rsidRPr="00E8674D">
        <w:rPr>
          <w:i/>
        </w:rPr>
        <w:t>He is very crying at night.Police called</w:t>
      </w:r>
      <w:r w:rsidR="00004C04" w:rsidRPr="00E8674D">
        <w:rPr>
          <w:i/>
        </w:rPr>
        <w:t xml:space="preserve"> to </w:t>
      </w:r>
      <w:r w:rsidR="00A61F61" w:rsidRPr="00E8674D">
        <w:rPr>
          <w:i/>
        </w:rPr>
        <w:t xml:space="preserve">CPCS </w:t>
      </w:r>
      <w:r w:rsidR="00004C04" w:rsidRPr="00E8674D">
        <w:rPr>
          <w:i/>
        </w:rPr>
        <w:t>emergency line 9:00PM. CPCS staff</w:t>
      </w:r>
      <w:r w:rsidRPr="00E8674D">
        <w:rPr>
          <w:i/>
        </w:rPr>
        <w:t xml:space="preserve"> went to police station and talked with police. Police also know he is innocent.</w:t>
      </w:r>
      <w:r w:rsidR="00E95907" w:rsidRPr="00E8674D">
        <w:rPr>
          <w:i/>
        </w:rPr>
        <w:t>So</w:t>
      </w:r>
      <w:r w:rsidR="007A32B9" w:rsidRPr="00E8674D">
        <w:rPr>
          <w:i/>
        </w:rPr>
        <w:t xml:space="preserve"> he release from custody. The</w:t>
      </w:r>
      <w:r w:rsidRPr="00E8674D">
        <w:rPr>
          <w:i/>
        </w:rPr>
        <w:t xml:space="preserve">n after </w:t>
      </w:r>
      <w:r w:rsidR="007A32B9" w:rsidRPr="00E8674D">
        <w:rPr>
          <w:i/>
        </w:rPr>
        <w:t xml:space="preserve">CPCS </w:t>
      </w:r>
      <w:r w:rsidRPr="00E8674D">
        <w:rPr>
          <w:i/>
        </w:rPr>
        <w:t xml:space="preserve"> night field in charge to him for rehab. Now he has reunification to family. if we have not reached to in time police sent to jail.</w:t>
      </w:r>
      <w:r w:rsidR="00E95907" w:rsidRPr="00E8674D">
        <w:rPr>
          <w:i/>
        </w:rPr>
        <w:t xml:space="preserve"> He is new in the s</w:t>
      </w:r>
      <w:bookmarkStart w:id="201" w:name="_Toc361763219"/>
      <w:bookmarkStart w:id="202" w:name="_Toc361763516"/>
      <w:bookmarkStart w:id="203" w:name="_Toc425799197"/>
      <w:bookmarkStart w:id="204" w:name="_Toc441004250"/>
      <w:r w:rsidR="00C814C1">
        <w:rPr>
          <w:i/>
        </w:rPr>
        <w:t>treet. He has mother and father.</w:t>
      </w:r>
    </w:p>
    <w:p w:rsidR="00BC6793" w:rsidRPr="00280F5C" w:rsidRDefault="006D6044" w:rsidP="00280F5C">
      <w:pPr>
        <w:pStyle w:val="Heading2"/>
      </w:pPr>
      <w:r w:rsidRPr="005057EA">
        <w:t>The emergency line – 44 11 000</w:t>
      </w:r>
      <w:bookmarkEnd w:id="153"/>
      <w:bookmarkEnd w:id="166"/>
      <w:bookmarkEnd w:id="187"/>
      <w:bookmarkEnd w:id="188"/>
      <w:bookmarkEnd w:id="189"/>
      <w:bookmarkEnd w:id="190"/>
      <w:bookmarkEnd w:id="191"/>
      <w:bookmarkEnd w:id="192"/>
      <w:bookmarkEnd w:id="201"/>
      <w:bookmarkEnd w:id="202"/>
      <w:bookmarkEnd w:id="203"/>
      <w:bookmarkEnd w:id="204"/>
    </w:p>
    <w:p w:rsidR="006D6044" w:rsidRPr="00833C5E" w:rsidRDefault="006D6044" w:rsidP="004B65CB">
      <w:pPr>
        <w:rPr>
          <w:lang w:val="en-US"/>
        </w:rPr>
      </w:pPr>
      <w:r w:rsidRPr="00833C5E">
        <w:rPr>
          <w:lang w:val="en-US"/>
        </w:rPr>
        <w:t>CPCS operates a twenty-four hour</w:t>
      </w:r>
      <w:r w:rsidR="00664F07" w:rsidRPr="00833C5E">
        <w:rPr>
          <w:lang w:val="en-US"/>
        </w:rPr>
        <w:t>s</w:t>
      </w:r>
      <w:r w:rsidRPr="00833C5E">
        <w:rPr>
          <w:lang w:val="en-US"/>
        </w:rPr>
        <w:t xml:space="preserve"> emergency line; </w:t>
      </w:r>
      <w:r w:rsidR="00664F07" w:rsidRPr="00833C5E">
        <w:rPr>
          <w:lang w:val="en-US"/>
        </w:rPr>
        <w:t>44 11 000. The number is open for the</w:t>
      </w:r>
      <w:r w:rsidRPr="00833C5E">
        <w:rPr>
          <w:lang w:val="en-US"/>
        </w:rPr>
        <w:t xml:space="preserve"> citizens, parents, </w:t>
      </w:r>
      <w:r w:rsidR="00664F07" w:rsidRPr="00833C5E">
        <w:rPr>
          <w:lang w:val="en-US"/>
        </w:rPr>
        <w:t xml:space="preserve">the </w:t>
      </w:r>
      <w:r w:rsidRPr="00833C5E">
        <w:rPr>
          <w:lang w:val="en-US"/>
        </w:rPr>
        <w:t xml:space="preserve">police, </w:t>
      </w:r>
      <w:r w:rsidR="008400E7" w:rsidRPr="00833C5E">
        <w:rPr>
          <w:lang w:val="en-US"/>
        </w:rPr>
        <w:t>shopkeepers</w:t>
      </w:r>
      <w:r w:rsidRPr="00833C5E">
        <w:rPr>
          <w:lang w:val="en-US"/>
        </w:rPr>
        <w:t>, tourists, teachers,</w:t>
      </w:r>
      <w:r w:rsidR="00F9572B" w:rsidRPr="00833C5E">
        <w:rPr>
          <w:lang w:val="en-US"/>
        </w:rPr>
        <w:t xml:space="preserve"> GOs,</w:t>
      </w:r>
      <w:r w:rsidRPr="00833C5E">
        <w:rPr>
          <w:lang w:val="en-US"/>
        </w:rPr>
        <w:t xml:space="preserve"> other NGOs, and most importantly, to street children themselves. Street children mostly call us to inform us about a fight, an injured child or a friend that has been taken into custody, whereas other groups of people call us to report a case, or to get information about children at CP</w:t>
      </w:r>
      <w:r w:rsidR="00F1057D" w:rsidRPr="00833C5E">
        <w:rPr>
          <w:lang w:val="en-US"/>
        </w:rPr>
        <w:t>CS and our services. During 2015,</w:t>
      </w:r>
      <w:r w:rsidR="008400E7" w:rsidRPr="00E26A63">
        <w:rPr>
          <w:lang w:val="en-US"/>
        </w:rPr>
        <w:t xml:space="preserve">the </w:t>
      </w:r>
      <w:r w:rsidR="005F5A64">
        <w:rPr>
          <w:lang w:val="en-US"/>
        </w:rPr>
        <w:t>CPCS Emergency line received 500</w:t>
      </w:r>
      <w:r w:rsidR="008400E7" w:rsidRPr="00E26A63">
        <w:rPr>
          <w:lang w:val="en-US"/>
        </w:rPr>
        <w:t xml:space="preserve"> calls</w:t>
      </w:r>
      <w:r w:rsidRPr="00E26A63">
        <w:rPr>
          <w:lang w:val="en-US"/>
        </w:rPr>
        <w:t>.</w:t>
      </w:r>
    </w:p>
    <w:p w:rsidR="006D6044" w:rsidRPr="008128C3" w:rsidRDefault="006D6044" w:rsidP="000063D3">
      <w:pPr>
        <w:pStyle w:val="Caption"/>
        <w:rPr>
          <w:sz w:val="20"/>
          <w:lang w:val="en-US"/>
        </w:rPr>
      </w:pPr>
      <w:r w:rsidRPr="008128C3">
        <w:rPr>
          <w:sz w:val="20"/>
          <w:lang w:val="en-US"/>
        </w:rPr>
        <w:t>24 HOU</w:t>
      </w:r>
      <w:r w:rsidR="0060544E" w:rsidRPr="008128C3">
        <w:rPr>
          <w:sz w:val="20"/>
          <w:lang w:val="en-US"/>
        </w:rPr>
        <w:t xml:space="preserve">RS CPCS EMERGENCY LINE JAN – </w:t>
      </w:r>
      <w:r w:rsidR="00E04B12" w:rsidRPr="008128C3">
        <w:rPr>
          <w:sz w:val="20"/>
          <w:lang w:val="en-US"/>
        </w:rPr>
        <w:t>DEC</w:t>
      </w:r>
      <w:r w:rsidR="00472071" w:rsidRPr="008128C3">
        <w:rPr>
          <w:sz w:val="20"/>
          <w:lang w:val="en-US"/>
        </w:rPr>
        <w:t xml:space="preserve"> 2015</w:t>
      </w:r>
    </w:p>
    <w:tbl>
      <w:tblPr>
        <w:tblW w:w="5000" w:type="pct"/>
        <w:shd w:val="clear" w:color="auto" w:fill="FFFFFF" w:themeFill="background1"/>
        <w:tblLook w:val="04A0"/>
      </w:tblPr>
      <w:tblGrid>
        <w:gridCol w:w="2385"/>
        <w:gridCol w:w="560"/>
        <w:gridCol w:w="623"/>
        <w:gridCol w:w="645"/>
        <w:gridCol w:w="630"/>
        <w:gridCol w:w="666"/>
        <w:gridCol w:w="582"/>
        <w:gridCol w:w="582"/>
        <w:gridCol w:w="582"/>
        <w:gridCol w:w="582"/>
        <w:gridCol w:w="582"/>
        <w:gridCol w:w="582"/>
        <w:gridCol w:w="575"/>
      </w:tblGrid>
      <w:tr w:rsidR="00175522" w:rsidRPr="008128C3" w:rsidTr="00E6304D">
        <w:trPr>
          <w:trHeight w:val="315"/>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5522" w:rsidRPr="008128C3" w:rsidRDefault="00175522" w:rsidP="00E6304D">
            <w:pPr>
              <w:spacing w:after="0"/>
              <w:jc w:val="center"/>
              <w:rPr>
                <w:rFonts w:cs="Calibri"/>
                <w:color w:val="000000"/>
                <w:sz w:val="14"/>
                <w:lang w:val="en-US"/>
              </w:rPr>
            </w:pPr>
          </w:p>
        </w:tc>
        <w:tc>
          <w:tcPr>
            <w:tcW w:w="292" w:type="pct"/>
            <w:tcBorders>
              <w:top w:val="single" w:sz="4" w:space="0" w:color="auto"/>
              <w:left w:val="nil"/>
              <w:bottom w:val="single" w:sz="4" w:space="0" w:color="auto"/>
              <w:right w:val="single" w:sz="4" w:space="0" w:color="auto"/>
            </w:tcBorders>
            <w:shd w:val="clear" w:color="auto" w:fill="FFFFFF" w:themeFill="background1"/>
            <w:vAlign w:val="center"/>
          </w:tcPr>
          <w:p w:rsidR="00175522" w:rsidRPr="008128C3" w:rsidRDefault="00175522" w:rsidP="00E6304D">
            <w:pPr>
              <w:spacing w:after="0"/>
              <w:jc w:val="center"/>
              <w:rPr>
                <w:rFonts w:cs="Calibri"/>
                <w:b/>
                <w:color w:val="000000"/>
                <w:sz w:val="14"/>
              </w:rPr>
            </w:pPr>
            <w:r w:rsidRPr="008128C3">
              <w:rPr>
                <w:rFonts w:cs="Calibri"/>
                <w:b/>
                <w:color w:val="000000"/>
                <w:sz w:val="14"/>
              </w:rPr>
              <w:t>J</w:t>
            </w:r>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rsidR="00175522" w:rsidRPr="008128C3" w:rsidRDefault="00175522" w:rsidP="00E6304D">
            <w:pPr>
              <w:spacing w:after="0"/>
              <w:jc w:val="center"/>
              <w:rPr>
                <w:rFonts w:cs="Calibri"/>
                <w:b/>
                <w:color w:val="000000"/>
                <w:sz w:val="14"/>
              </w:rPr>
            </w:pPr>
            <w:r w:rsidRPr="008128C3">
              <w:rPr>
                <w:rFonts w:cs="Calibri"/>
                <w:b/>
                <w:color w:val="000000"/>
                <w:sz w:val="14"/>
              </w:rPr>
              <w:t>F</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rsidR="00175522" w:rsidRPr="008128C3" w:rsidRDefault="00175522" w:rsidP="00E6304D">
            <w:pPr>
              <w:spacing w:after="0"/>
              <w:jc w:val="center"/>
              <w:rPr>
                <w:rFonts w:cs="Calibri"/>
                <w:b/>
                <w:color w:val="000000"/>
                <w:sz w:val="14"/>
              </w:rPr>
            </w:pPr>
            <w:r w:rsidRPr="008128C3">
              <w:rPr>
                <w:rFonts w:cs="Calibri"/>
                <w:b/>
                <w:color w:val="000000"/>
                <w:sz w:val="14"/>
              </w:rPr>
              <w:t>M</w:t>
            </w:r>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rsidR="00175522" w:rsidRPr="008128C3" w:rsidRDefault="00175522" w:rsidP="00E6304D">
            <w:pPr>
              <w:spacing w:after="0"/>
              <w:jc w:val="center"/>
              <w:rPr>
                <w:rFonts w:cs="Calibri"/>
                <w:b/>
                <w:color w:val="000000"/>
                <w:sz w:val="14"/>
              </w:rPr>
            </w:pPr>
            <w:r w:rsidRPr="008128C3">
              <w:rPr>
                <w:rFonts w:cs="Calibri"/>
                <w:b/>
                <w:color w:val="000000"/>
                <w:sz w:val="14"/>
              </w:rPr>
              <w:t>A</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75522" w:rsidRPr="008128C3" w:rsidRDefault="00175522" w:rsidP="00E6304D">
            <w:pPr>
              <w:spacing w:after="0"/>
              <w:jc w:val="center"/>
              <w:rPr>
                <w:rFonts w:cs="Calibri"/>
                <w:b/>
                <w:color w:val="000000"/>
                <w:sz w:val="14"/>
              </w:rPr>
            </w:pPr>
            <w:r w:rsidRPr="008128C3">
              <w:rPr>
                <w:rFonts w:cs="Calibri"/>
                <w:b/>
                <w:color w:val="000000"/>
                <w:sz w:val="14"/>
              </w:rPr>
              <w:t>M</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175522" w:rsidRPr="008128C3" w:rsidRDefault="00175522" w:rsidP="00E6304D">
            <w:pPr>
              <w:spacing w:after="0"/>
              <w:jc w:val="center"/>
              <w:rPr>
                <w:rFonts w:cs="Calibri"/>
                <w:b/>
                <w:color w:val="000000"/>
                <w:sz w:val="14"/>
              </w:rPr>
            </w:pPr>
            <w:r w:rsidRPr="008128C3">
              <w:rPr>
                <w:rFonts w:cs="Calibri"/>
                <w:b/>
                <w:color w:val="000000"/>
                <w:sz w:val="14"/>
              </w:rPr>
              <w:t>J</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175522" w:rsidRPr="008128C3" w:rsidRDefault="0011767A" w:rsidP="00E6304D">
            <w:pPr>
              <w:spacing w:after="0"/>
              <w:jc w:val="center"/>
              <w:rPr>
                <w:rFonts w:cs="Calibri"/>
                <w:b/>
                <w:color w:val="000000"/>
                <w:sz w:val="14"/>
              </w:rPr>
            </w:pPr>
            <w:r w:rsidRPr="008128C3">
              <w:rPr>
                <w:rFonts w:cs="Calibri"/>
                <w:b/>
                <w:color w:val="000000"/>
                <w:sz w:val="14"/>
              </w:rPr>
              <w:t>J</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175522" w:rsidRPr="008128C3" w:rsidRDefault="0011767A" w:rsidP="00E6304D">
            <w:pPr>
              <w:spacing w:after="0"/>
              <w:jc w:val="center"/>
              <w:rPr>
                <w:rFonts w:cs="Calibri"/>
                <w:b/>
                <w:color w:val="000000"/>
                <w:sz w:val="14"/>
              </w:rPr>
            </w:pPr>
            <w:r w:rsidRPr="008128C3">
              <w:rPr>
                <w:rFonts w:cs="Calibri"/>
                <w:b/>
                <w:color w:val="000000"/>
                <w:sz w:val="14"/>
              </w:rPr>
              <w:t>A</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175522" w:rsidRPr="008128C3" w:rsidRDefault="0011767A" w:rsidP="00E6304D">
            <w:pPr>
              <w:spacing w:after="0"/>
              <w:jc w:val="center"/>
              <w:rPr>
                <w:rFonts w:cs="Calibri"/>
                <w:b/>
                <w:color w:val="000000"/>
                <w:sz w:val="14"/>
              </w:rPr>
            </w:pPr>
            <w:r w:rsidRPr="008128C3">
              <w:rPr>
                <w:rFonts w:cs="Calibri"/>
                <w:b/>
                <w:color w:val="000000"/>
                <w:sz w:val="14"/>
              </w:rPr>
              <w:t>S</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175522" w:rsidRPr="008128C3" w:rsidRDefault="0011767A" w:rsidP="00E6304D">
            <w:pPr>
              <w:spacing w:after="0"/>
              <w:jc w:val="center"/>
              <w:rPr>
                <w:rFonts w:cs="Calibri"/>
                <w:b/>
                <w:color w:val="000000"/>
                <w:sz w:val="14"/>
              </w:rPr>
            </w:pPr>
            <w:r w:rsidRPr="008128C3">
              <w:rPr>
                <w:rFonts w:cs="Calibri"/>
                <w:b/>
                <w:color w:val="000000"/>
                <w:sz w:val="14"/>
              </w:rPr>
              <w:t>O</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175522" w:rsidRPr="008128C3" w:rsidRDefault="0011767A" w:rsidP="00E6304D">
            <w:pPr>
              <w:spacing w:after="0"/>
              <w:jc w:val="center"/>
              <w:rPr>
                <w:rFonts w:cs="Calibri"/>
                <w:b/>
                <w:color w:val="000000"/>
                <w:sz w:val="14"/>
              </w:rPr>
            </w:pPr>
            <w:r w:rsidRPr="008128C3">
              <w:rPr>
                <w:rFonts w:cs="Calibri"/>
                <w:b/>
                <w:color w:val="000000"/>
                <w:sz w:val="14"/>
              </w:rPr>
              <w:t>N</w:t>
            </w:r>
          </w:p>
        </w:tc>
        <w:tc>
          <w:tcPr>
            <w:tcW w:w="300" w:type="pct"/>
            <w:tcBorders>
              <w:top w:val="single" w:sz="4" w:space="0" w:color="auto"/>
              <w:left w:val="nil"/>
              <w:bottom w:val="single" w:sz="4" w:space="0" w:color="auto"/>
              <w:right w:val="single" w:sz="4" w:space="0" w:color="auto"/>
            </w:tcBorders>
            <w:shd w:val="clear" w:color="auto" w:fill="FFFFFF" w:themeFill="background1"/>
            <w:vAlign w:val="center"/>
          </w:tcPr>
          <w:p w:rsidR="00175522" w:rsidRPr="008128C3" w:rsidRDefault="0011767A" w:rsidP="00E6304D">
            <w:pPr>
              <w:spacing w:after="0"/>
              <w:jc w:val="center"/>
              <w:rPr>
                <w:rFonts w:cs="Calibri"/>
                <w:b/>
                <w:color w:val="000000"/>
                <w:sz w:val="14"/>
              </w:rPr>
            </w:pPr>
            <w:r w:rsidRPr="008128C3">
              <w:rPr>
                <w:rFonts w:cs="Calibri"/>
                <w:b/>
                <w:color w:val="000000"/>
                <w:sz w:val="14"/>
              </w:rPr>
              <w:t>D</w:t>
            </w:r>
          </w:p>
        </w:tc>
      </w:tr>
      <w:tr w:rsidR="00B626C1" w:rsidRPr="008128C3" w:rsidTr="00E6304D">
        <w:trPr>
          <w:trHeight w:val="315"/>
        </w:trPr>
        <w:tc>
          <w:tcPr>
            <w:tcW w:w="1245" w:type="pct"/>
            <w:tcBorders>
              <w:top w:val="nil"/>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spacing w:after="0"/>
              <w:jc w:val="center"/>
              <w:rPr>
                <w:rFonts w:cs="Calibri"/>
                <w:color w:val="000000"/>
                <w:sz w:val="14"/>
              </w:rPr>
            </w:pPr>
            <w:r w:rsidRPr="008128C3">
              <w:rPr>
                <w:rFonts w:cs="Calibri"/>
                <w:color w:val="000000"/>
                <w:sz w:val="14"/>
              </w:rPr>
              <w:t>Medical Problems</w:t>
            </w:r>
          </w:p>
        </w:tc>
        <w:tc>
          <w:tcPr>
            <w:tcW w:w="292"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10</w:t>
            </w:r>
          </w:p>
        </w:tc>
        <w:tc>
          <w:tcPr>
            <w:tcW w:w="325"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15</w:t>
            </w:r>
          </w:p>
        </w:tc>
        <w:tc>
          <w:tcPr>
            <w:tcW w:w="337"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15</w:t>
            </w:r>
          </w:p>
        </w:tc>
        <w:tc>
          <w:tcPr>
            <w:tcW w:w="329"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11</w:t>
            </w:r>
          </w:p>
        </w:tc>
        <w:tc>
          <w:tcPr>
            <w:tcW w:w="348"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12</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11</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4</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4</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5</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1</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0"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r>
      <w:tr w:rsidR="00B626C1" w:rsidRPr="008128C3" w:rsidTr="00E6304D">
        <w:trPr>
          <w:trHeight w:val="315"/>
        </w:trPr>
        <w:tc>
          <w:tcPr>
            <w:tcW w:w="1245" w:type="pct"/>
            <w:tcBorders>
              <w:top w:val="nil"/>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spacing w:after="0"/>
              <w:jc w:val="center"/>
              <w:rPr>
                <w:rFonts w:cs="Calibri"/>
                <w:color w:val="000000"/>
                <w:sz w:val="14"/>
              </w:rPr>
            </w:pPr>
            <w:r w:rsidRPr="008128C3">
              <w:rPr>
                <w:rFonts w:cs="Calibri"/>
                <w:color w:val="000000"/>
                <w:sz w:val="14"/>
              </w:rPr>
              <w:t>Under arrest</w:t>
            </w:r>
          </w:p>
        </w:tc>
        <w:tc>
          <w:tcPr>
            <w:tcW w:w="292"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8</w:t>
            </w:r>
          </w:p>
        </w:tc>
        <w:tc>
          <w:tcPr>
            <w:tcW w:w="325"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7</w:t>
            </w:r>
          </w:p>
        </w:tc>
        <w:tc>
          <w:tcPr>
            <w:tcW w:w="337"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2</w:t>
            </w:r>
          </w:p>
        </w:tc>
        <w:tc>
          <w:tcPr>
            <w:tcW w:w="329"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8</w:t>
            </w:r>
          </w:p>
        </w:tc>
        <w:tc>
          <w:tcPr>
            <w:tcW w:w="348"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9</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8</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3</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3</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1</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0"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r>
      <w:tr w:rsidR="00B626C1" w:rsidRPr="008128C3" w:rsidTr="00E6304D">
        <w:trPr>
          <w:trHeight w:val="315"/>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spacing w:after="0"/>
              <w:jc w:val="center"/>
              <w:rPr>
                <w:rFonts w:cs="Calibri"/>
                <w:color w:val="000000"/>
                <w:sz w:val="14"/>
              </w:rPr>
            </w:pPr>
            <w:r w:rsidRPr="008128C3">
              <w:rPr>
                <w:rFonts w:cs="Calibri"/>
                <w:color w:val="000000"/>
                <w:sz w:val="14"/>
              </w:rPr>
              <w:t>Abuses - trafficking</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r>
      <w:tr w:rsidR="00B626C1" w:rsidRPr="008128C3" w:rsidTr="00E6304D">
        <w:trPr>
          <w:trHeight w:val="315"/>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spacing w:after="0"/>
              <w:jc w:val="center"/>
              <w:rPr>
                <w:rFonts w:cs="Calibri"/>
                <w:color w:val="000000"/>
                <w:sz w:val="14"/>
              </w:rPr>
            </w:pPr>
            <w:r w:rsidRPr="008128C3">
              <w:rPr>
                <w:rFonts w:cs="Calibri"/>
                <w:color w:val="000000"/>
                <w:sz w:val="14"/>
              </w:rPr>
              <w:t>Others</w:t>
            </w:r>
          </w:p>
        </w:tc>
        <w:tc>
          <w:tcPr>
            <w:tcW w:w="292"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11</w:t>
            </w:r>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13</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6</w:t>
            </w:r>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11</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4</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7</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10</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10</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2</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1</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0"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r>
      <w:tr w:rsidR="00B626C1" w:rsidRPr="008128C3" w:rsidTr="00E6304D">
        <w:trPr>
          <w:trHeight w:val="315"/>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spacing w:after="0"/>
              <w:jc w:val="center"/>
              <w:rPr>
                <w:rFonts w:cs="Calibri"/>
                <w:color w:val="000000"/>
                <w:sz w:val="14"/>
              </w:rPr>
            </w:pPr>
            <w:r w:rsidRPr="008128C3">
              <w:rPr>
                <w:rFonts w:cs="Calibri"/>
                <w:color w:val="000000"/>
                <w:sz w:val="14"/>
              </w:rPr>
              <w:t>Child Labor</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r>
      <w:tr w:rsidR="00B626C1" w:rsidRPr="008128C3" w:rsidTr="00E6304D">
        <w:trPr>
          <w:trHeight w:val="315"/>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spacing w:after="0"/>
              <w:jc w:val="center"/>
              <w:rPr>
                <w:rFonts w:cs="Calibri"/>
                <w:color w:val="000000"/>
                <w:sz w:val="14"/>
              </w:rPr>
            </w:pPr>
            <w:r w:rsidRPr="008128C3">
              <w:rPr>
                <w:rFonts w:cs="Calibri"/>
                <w:color w:val="000000"/>
                <w:sz w:val="14"/>
              </w:rPr>
              <w:t>Information</w:t>
            </w:r>
          </w:p>
        </w:tc>
        <w:tc>
          <w:tcPr>
            <w:tcW w:w="292"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27</w:t>
            </w:r>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21</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22</w:t>
            </w:r>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26</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18</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16</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28</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28</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39</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34</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3</w:t>
            </w:r>
          </w:p>
        </w:tc>
        <w:tc>
          <w:tcPr>
            <w:tcW w:w="300" w:type="pct"/>
            <w:tcBorders>
              <w:top w:val="single" w:sz="4" w:space="0" w:color="auto"/>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20</w:t>
            </w:r>
          </w:p>
        </w:tc>
      </w:tr>
      <w:tr w:rsidR="00B626C1" w:rsidRPr="008128C3" w:rsidTr="00E6304D">
        <w:trPr>
          <w:trHeight w:val="315"/>
        </w:trPr>
        <w:tc>
          <w:tcPr>
            <w:tcW w:w="1245" w:type="pct"/>
            <w:tcBorders>
              <w:top w:val="nil"/>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spacing w:after="0"/>
              <w:jc w:val="center"/>
              <w:rPr>
                <w:rFonts w:cs="Calibri"/>
                <w:color w:val="000000"/>
                <w:sz w:val="14"/>
              </w:rPr>
            </w:pPr>
            <w:r w:rsidRPr="008128C3">
              <w:rPr>
                <w:rFonts w:cs="Calibri"/>
                <w:color w:val="000000"/>
                <w:sz w:val="14"/>
              </w:rPr>
              <w:t>Kathmandu - Line</w:t>
            </w:r>
          </w:p>
        </w:tc>
        <w:tc>
          <w:tcPr>
            <w:tcW w:w="292"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58</w:t>
            </w:r>
          </w:p>
        </w:tc>
        <w:tc>
          <w:tcPr>
            <w:tcW w:w="325"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58</w:t>
            </w:r>
          </w:p>
        </w:tc>
        <w:tc>
          <w:tcPr>
            <w:tcW w:w="337"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47</w:t>
            </w:r>
          </w:p>
        </w:tc>
        <w:tc>
          <w:tcPr>
            <w:tcW w:w="329"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56</w:t>
            </w:r>
          </w:p>
        </w:tc>
        <w:tc>
          <w:tcPr>
            <w:tcW w:w="348"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43</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42</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45</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45</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47</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36</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3</w:t>
            </w:r>
          </w:p>
        </w:tc>
        <w:tc>
          <w:tcPr>
            <w:tcW w:w="300"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20</w:t>
            </w:r>
          </w:p>
        </w:tc>
      </w:tr>
      <w:tr w:rsidR="00B626C1" w:rsidRPr="008128C3" w:rsidTr="00E6304D">
        <w:trPr>
          <w:trHeight w:val="315"/>
        </w:trPr>
        <w:tc>
          <w:tcPr>
            <w:tcW w:w="1245" w:type="pct"/>
            <w:tcBorders>
              <w:top w:val="nil"/>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spacing w:after="0"/>
              <w:jc w:val="center"/>
              <w:rPr>
                <w:rFonts w:cs="Calibri"/>
                <w:color w:val="000000"/>
                <w:sz w:val="14"/>
              </w:rPr>
            </w:pPr>
            <w:r w:rsidRPr="008128C3">
              <w:rPr>
                <w:rFonts w:cs="Calibri"/>
                <w:color w:val="000000"/>
                <w:sz w:val="14"/>
              </w:rPr>
              <w:t>Child Lost Cases</w:t>
            </w:r>
          </w:p>
        </w:tc>
        <w:tc>
          <w:tcPr>
            <w:tcW w:w="292"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25"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37"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29"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48"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0" w:type="pct"/>
            <w:tcBorders>
              <w:top w:val="nil"/>
              <w:left w:val="nil"/>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r>
      <w:tr w:rsidR="00B626C1" w:rsidRPr="008128C3" w:rsidTr="00E6304D">
        <w:trPr>
          <w:trHeight w:val="315"/>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spacing w:after="0"/>
              <w:jc w:val="center"/>
              <w:rPr>
                <w:rFonts w:cs="Calibri"/>
                <w:color w:val="000000"/>
                <w:sz w:val="14"/>
              </w:rPr>
            </w:pPr>
            <w:r w:rsidRPr="008128C3">
              <w:rPr>
                <w:rFonts w:cs="Calibri"/>
                <w:color w:val="000000"/>
                <w:sz w:val="14"/>
              </w:rPr>
              <w:t>Family Missing Cases</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26C1" w:rsidRPr="008128C3" w:rsidRDefault="00B626C1" w:rsidP="00E6304D">
            <w:pPr>
              <w:jc w:val="center"/>
              <w:rPr>
                <w:color w:val="000000"/>
                <w:sz w:val="14"/>
              </w:rPr>
            </w:pPr>
            <w:r w:rsidRPr="008128C3">
              <w:rPr>
                <w:color w:val="000000"/>
                <w:sz w:val="14"/>
              </w:rPr>
              <w:t>0</w:t>
            </w:r>
          </w:p>
        </w:tc>
      </w:tr>
    </w:tbl>
    <w:p w:rsidR="008128C3" w:rsidRDefault="008128C3" w:rsidP="006D6044">
      <w:pPr>
        <w:rPr>
          <w:lang w:val="en-US"/>
        </w:rPr>
      </w:pPr>
    </w:p>
    <w:p w:rsidR="00070A0D" w:rsidRPr="00833C5E" w:rsidRDefault="006D6044" w:rsidP="006D6044">
      <w:pPr>
        <w:rPr>
          <w:lang w:val="en-US"/>
        </w:rPr>
      </w:pPr>
      <w:r w:rsidRPr="00833C5E">
        <w:rPr>
          <w:lang w:val="en-US"/>
        </w:rPr>
        <w:lastRenderedPageBreak/>
        <w:t>In addition, the government-run National Centre for Children at Risk (Balbali</w:t>
      </w:r>
      <w:r w:rsidR="00257D72" w:rsidRPr="00833C5E">
        <w:rPr>
          <w:lang w:val="en-US"/>
        </w:rPr>
        <w:t xml:space="preserve">ka KhojTalas Kendra) referred </w:t>
      </w:r>
      <w:r w:rsidR="00242953">
        <w:rPr>
          <w:lang w:val="en-US"/>
        </w:rPr>
        <w:t>85</w:t>
      </w:r>
      <w:r w:rsidRPr="00833C5E">
        <w:rPr>
          <w:lang w:val="en-US"/>
        </w:rPr>
        <w:t xml:space="preserve"> children to us by calling our emergency </w:t>
      </w:r>
      <w:r w:rsidR="00F9572B" w:rsidRPr="00833C5E">
        <w:rPr>
          <w:lang w:val="en-US"/>
        </w:rPr>
        <w:t xml:space="preserve">line. </w:t>
      </w:r>
      <w:r w:rsidR="00055986" w:rsidRPr="00833C5E">
        <w:rPr>
          <w:lang w:val="en-US"/>
        </w:rPr>
        <w:t xml:space="preserve">Among those </w:t>
      </w:r>
      <w:r w:rsidR="00C6561C">
        <w:rPr>
          <w:lang w:val="en-US"/>
        </w:rPr>
        <w:t>85</w:t>
      </w:r>
      <w:r w:rsidR="00F9572B" w:rsidRPr="00833C5E">
        <w:rPr>
          <w:lang w:val="en-US"/>
        </w:rPr>
        <w:t>, a</w:t>
      </w:r>
      <w:r w:rsidR="00055986" w:rsidRPr="00833C5E">
        <w:rPr>
          <w:lang w:val="en-US"/>
        </w:rPr>
        <w:t xml:space="preserve"> child</w:t>
      </w:r>
      <w:r w:rsidR="00257D72" w:rsidRPr="00833C5E">
        <w:rPr>
          <w:lang w:val="en-US"/>
        </w:rPr>
        <w:t xml:space="preserve"> has an </w:t>
      </w:r>
      <w:r w:rsidR="00664F07" w:rsidRPr="00833C5E">
        <w:rPr>
          <w:lang w:val="en-US"/>
        </w:rPr>
        <w:t xml:space="preserve">unknown family status. </w:t>
      </w:r>
      <w:r w:rsidR="00651AFE" w:rsidRPr="00833C5E">
        <w:rPr>
          <w:lang w:val="en-US"/>
        </w:rPr>
        <w:t>CPCS and Khojtalash reunified 26 children with their families</w:t>
      </w:r>
      <w:r w:rsidR="006B2901" w:rsidRPr="00833C5E">
        <w:rPr>
          <w:lang w:val="en-US"/>
        </w:rPr>
        <w:t>.</w:t>
      </w:r>
    </w:p>
    <w:p w:rsidR="00BC26B0" w:rsidRPr="00B43EA0" w:rsidRDefault="00902878" w:rsidP="004F1D6A">
      <w:pPr>
        <w:pStyle w:val="Heading3"/>
        <w:rPr>
          <w:color w:val="00B0F0"/>
        </w:rPr>
      </w:pPr>
      <w:r w:rsidRPr="00B43EA0">
        <w:rPr>
          <w:color w:val="00B0F0"/>
        </w:rPr>
        <w:t>Stories</w:t>
      </w:r>
      <w:r w:rsidR="00BC26B0" w:rsidRPr="00B43EA0">
        <w:rPr>
          <w:color w:val="00B0F0"/>
        </w:rPr>
        <w:t xml:space="preserve"> from </w:t>
      </w:r>
      <w:r w:rsidR="00257D72" w:rsidRPr="00B43EA0">
        <w:rPr>
          <w:color w:val="00B0F0"/>
        </w:rPr>
        <w:t xml:space="preserve">the </w:t>
      </w:r>
      <w:r w:rsidR="00BC26B0" w:rsidRPr="00B43EA0">
        <w:rPr>
          <w:color w:val="00B0F0"/>
        </w:rPr>
        <w:t xml:space="preserve">Emergency Line </w:t>
      </w:r>
    </w:p>
    <w:p w:rsidR="00280F5C" w:rsidRDefault="00E973D2" w:rsidP="004B4ED4">
      <w:pPr>
        <w:shd w:val="clear" w:color="auto" w:fill="FFFFFF" w:themeFill="background1"/>
        <w:rPr>
          <w:i/>
          <w:sz w:val="24"/>
          <w:szCs w:val="24"/>
          <w:shd w:val="clear" w:color="auto" w:fill="FFFFFF"/>
          <w:lang w:val="en-US"/>
        </w:rPr>
      </w:pPr>
      <w:r w:rsidRPr="008128C3">
        <w:rPr>
          <w:i/>
          <w:sz w:val="24"/>
          <w:szCs w:val="24"/>
          <w:lang w:val="en-US"/>
        </w:rPr>
        <w:t xml:space="preserve">Raju </w:t>
      </w:r>
      <w:r w:rsidR="00A0371A" w:rsidRPr="008128C3">
        <w:rPr>
          <w:i/>
          <w:sz w:val="24"/>
          <w:szCs w:val="24"/>
          <w:lang w:val="en-US"/>
        </w:rPr>
        <w:t>Adhikari</w:t>
      </w:r>
      <w:r w:rsidR="008128C3" w:rsidRPr="00D75127">
        <w:rPr>
          <w:i/>
          <w:sz w:val="20"/>
          <w:szCs w:val="24"/>
          <w:lang w:val="en-US"/>
        </w:rPr>
        <w:t>(</w:t>
      </w:r>
      <w:r w:rsidR="008128C3">
        <w:rPr>
          <w:i/>
          <w:sz w:val="20"/>
          <w:szCs w:val="24"/>
          <w:lang w:val="en-US"/>
        </w:rPr>
        <w:t>n</w:t>
      </w:r>
      <w:r w:rsidR="008128C3" w:rsidRPr="00D75127">
        <w:rPr>
          <w:i/>
          <w:sz w:val="20"/>
          <w:szCs w:val="24"/>
          <w:lang w:val="en-US"/>
        </w:rPr>
        <w:t xml:space="preserve">ame </w:t>
      </w:r>
      <w:r w:rsidR="008128C3">
        <w:rPr>
          <w:i/>
          <w:sz w:val="20"/>
          <w:szCs w:val="24"/>
          <w:lang w:val="en-US"/>
        </w:rPr>
        <w:t>c</w:t>
      </w:r>
      <w:r w:rsidR="008128C3" w:rsidRPr="00D75127">
        <w:rPr>
          <w:i/>
          <w:sz w:val="20"/>
          <w:szCs w:val="24"/>
          <w:lang w:val="en-US"/>
        </w:rPr>
        <w:t xml:space="preserve">hanged) </w:t>
      </w:r>
      <w:r w:rsidR="00257D72" w:rsidRPr="00833C5E">
        <w:rPr>
          <w:i/>
          <w:sz w:val="24"/>
          <w:szCs w:val="24"/>
          <w:lang w:val="en-US"/>
        </w:rPr>
        <w:t>called the</w:t>
      </w:r>
      <w:r w:rsidR="00BC26B0" w:rsidRPr="00833C5E">
        <w:rPr>
          <w:i/>
          <w:sz w:val="24"/>
          <w:szCs w:val="24"/>
          <w:lang w:val="en-US"/>
        </w:rPr>
        <w:t xml:space="preserve"> Emergency line to inform that </w:t>
      </w:r>
      <w:r w:rsidR="00651AFE" w:rsidRPr="00833C5E">
        <w:rPr>
          <w:i/>
          <w:sz w:val="24"/>
          <w:szCs w:val="24"/>
          <w:lang w:val="en-US"/>
        </w:rPr>
        <w:t>the police had arrested him</w:t>
      </w:r>
      <w:r w:rsidR="00257D72" w:rsidRPr="00833C5E">
        <w:rPr>
          <w:i/>
          <w:sz w:val="24"/>
          <w:szCs w:val="24"/>
          <w:lang w:val="en-US"/>
        </w:rPr>
        <w:t xml:space="preserve">. He </w:t>
      </w:r>
      <w:r w:rsidR="000C546C" w:rsidRPr="00833C5E">
        <w:rPr>
          <w:i/>
          <w:sz w:val="24"/>
          <w:szCs w:val="24"/>
          <w:lang w:val="en-US"/>
        </w:rPr>
        <w:t xml:space="preserve">claimed </w:t>
      </w:r>
      <w:r w:rsidR="000C546C">
        <w:rPr>
          <w:i/>
          <w:sz w:val="24"/>
          <w:szCs w:val="24"/>
          <w:lang w:val="en-US"/>
        </w:rPr>
        <w:t>that</w:t>
      </w:r>
      <w:r w:rsidR="00257D72" w:rsidRPr="00833C5E">
        <w:rPr>
          <w:i/>
          <w:sz w:val="24"/>
          <w:szCs w:val="24"/>
          <w:lang w:val="en-US"/>
        </w:rPr>
        <w:t>he was arrested</w:t>
      </w:r>
      <w:r w:rsidR="00BC26B0" w:rsidRPr="00833C5E">
        <w:rPr>
          <w:i/>
          <w:sz w:val="24"/>
          <w:szCs w:val="24"/>
          <w:lang w:val="en-US"/>
        </w:rPr>
        <w:t xml:space="preserve"> without reason</w:t>
      </w:r>
      <w:r w:rsidR="00257D72" w:rsidRPr="00833C5E">
        <w:rPr>
          <w:i/>
          <w:sz w:val="24"/>
          <w:szCs w:val="24"/>
          <w:lang w:val="en-US"/>
        </w:rPr>
        <w:t xml:space="preserve">. CPCS staff went to Durbarmarg police station to </w:t>
      </w:r>
      <w:r w:rsidR="00BC26B0" w:rsidRPr="00833C5E">
        <w:rPr>
          <w:i/>
          <w:sz w:val="24"/>
          <w:szCs w:val="24"/>
          <w:lang w:val="en-US"/>
        </w:rPr>
        <w:t xml:space="preserve">talk about his </w:t>
      </w:r>
      <w:r w:rsidR="00F9572B" w:rsidRPr="00833C5E">
        <w:rPr>
          <w:i/>
          <w:sz w:val="24"/>
          <w:szCs w:val="24"/>
          <w:lang w:val="en-US"/>
        </w:rPr>
        <w:t>case</w:t>
      </w:r>
      <w:r w:rsidR="00F9572B" w:rsidRPr="00833C5E">
        <w:rPr>
          <w:i/>
          <w:sz w:val="24"/>
          <w:szCs w:val="24"/>
          <w:shd w:val="clear" w:color="auto" w:fill="FFFFFF"/>
          <w:lang w:val="en-US"/>
        </w:rPr>
        <w:t xml:space="preserve">. </w:t>
      </w:r>
      <w:r w:rsidR="00257D72" w:rsidRPr="00833C5E">
        <w:rPr>
          <w:i/>
          <w:sz w:val="24"/>
          <w:szCs w:val="24"/>
          <w:shd w:val="clear" w:color="auto" w:fill="FFFFFF"/>
          <w:lang w:val="en-US"/>
        </w:rPr>
        <w:t>The police</w:t>
      </w:r>
      <w:r w:rsidR="00E42F07" w:rsidRPr="00833C5E">
        <w:rPr>
          <w:i/>
          <w:sz w:val="24"/>
          <w:szCs w:val="24"/>
          <w:shd w:val="clear" w:color="auto" w:fill="FFFFFF"/>
          <w:lang w:val="en-US"/>
        </w:rPr>
        <w:t xml:space="preserve"> told </w:t>
      </w:r>
      <w:r w:rsidR="00257D72" w:rsidRPr="00833C5E">
        <w:rPr>
          <w:i/>
          <w:sz w:val="24"/>
          <w:szCs w:val="24"/>
          <w:shd w:val="clear" w:color="auto" w:fill="FFFFFF"/>
          <w:lang w:val="en-US"/>
        </w:rPr>
        <w:t>them</w:t>
      </w:r>
      <w:r w:rsidR="00E42F07" w:rsidRPr="00833C5E">
        <w:rPr>
          <w:i/>
          <w:sz w:val="24"/>
          <w:szCs w:val="24"/>
          <w:shd w:val="clear" w:color="auto" w:fill="FFFFFF"/>
          <w:lang w:val="en-US"/>
        </w:rPr>
        <w:t xml:space="preserve">that he </w:t>
      </w:r>
      <w:r w:rsidR="00257D72" w:rsidRPr="00833C5E">
        <w:rPr>
          <w:i/>
          <w:sz w:val="24"/>
          <w:szCs w:val="24"/>
          <w:shd w:val="clear" w:color="auto" w:fill="FFFFFF"/>
          <w:lang w:val="en-US"/>
        </w:rPr>
        <w:t xml:space="preserve">was </w:t>
      </w:r>
      <w:r w:rsidR="00E42F07" w:rsidRPr="00833C5E">
        <w:rPr>
          <w:i/>
          <w:sz w:val="24"/>
          <w:szCs w:val="24"/>
          <w:shd w:val="clear" w:color="auto" w:fill="FFFFFF"/>
          <w:lang w:val="en-US"/>
        </w:rPr>
        <w:t xml:space="preserve">involved in pickpocketing from </w:t>
      </w:r>
      <w:r w:rsidR="00257D72" w:rsidRPr="00833C5E">
        <w:rPr>
          <w:i/>
          <w:sz w:val="24"/>
          <w:szCs w:val="24"/>
          <w:shd w:val="clear" w:color="auto" w:fill="FFFFFF"/>
          <w:lang w:val="en-US"/>
        </w:rPr>
        <w:t>a passer-</w:t>
      </w:r>
      <w:r w:rsidR="00E42F07" w:rsidRPr="00833C5E">
        <w:rPr>
          <w:i/>
          <w:sz w:val="24"/>
          <w:szCs w:val="24"/>
          <w:shd w:val="clear" w:color="auto" w:fill="FFFFFF"/>
          <w:lang w:val="en-US"/>
        </w:rPr>
        <w:t>by</w:t>
      </w:r>
      <w:r w:rsidR="00257D72" w:rsidRPr="00833C5E">
        <w:rPr>
          <w:i/>
          <w:sz w:val="24"/>
          <w:szCs w:val="24"/>
          <w:shd w:val="clear" w:color="auto" w:fill="FFFFFF"/>
          <w:lang w:val="en-US"/>
        </w:rPr>
        <w:t xml:space="preserve">.The </w:t>
      </w:r>
      <w:r w:rsidR="00E42F07" w:rsidRPr="00833C5E">
        <w:rPr>
          <w:i/>
          <w:sz w:val="24"/>
          <w:szCs w:val="24"/>
          <w:shd w:val="clear" w:color="auto" w:fill="FFFFFF"/>
          <w:lang w:val="en-US"/>
        </w:rPr>
        <w:t xml:space="preserve">police </w:t>
      </w:r>
      <w:r w:rsidR="00257D72" w:rsidRPr="00833C5E">
        <w:rPr>
          <w:i/>
          <w:sz w:val="24"/>
          <w:szCs w:val="24"/>
          <w:shd w:val="clear" w:color="auto" w:fill="FFFFFF"/>
          <w:lang w:val="en-US"/>
        </w:rPr>
        <w:t xml:space="preserve">was </w:t>
      </w:r>
      <w:r w:rsidR="00E42F07" w:rsidRPr="00833C5E">
        <w:rPr>
          <w:i/>
          <w:sz w:val="24"/>
          <w:szCs w:val="24"/>
          <w:shd w:val="clear" w:color="auto" w:fill="FFFFFF"/>
          <w:lang w:val="en-US"/>
        </w:rPr>
        <w:t>plan</w:t>
      </w:r>
      <w:r w:rsidR="00257D72" w:rsidRPr="00833C5E">
        <w:rPr>
          <w:i/>
          <w:sz w:val="24"/>
          <w:szCs w:val="24"/>
          <w:shd w:val="clear" w:color="auto" w:fill="FFFFFF"/>
          <w:lang w:val="en-US"/>
        </w:rPr>
        <w:t>ning</w:t>
      </w:r>
      <w:r w:rsidR="00E42F07" w:rsidRPr="00833C5E">
        <w:rPr>
          <w:i/>
          <w:sz w:val="24"/>
          <w:szCs w:val="24"/>
          <w:shd w:val="clear" w:color="auto" w:fill="FFFFFF"/>
          <w:lang w:val="en-US"/>
        </w:rPr>
        <w:t xml:space="preserve"> to file </w:t>
      </w:r>
      <w:r w:rsidR="00257D72" w:rsidRPr="00833C5E">
        <w:rPr>
          <w:i/>
          <w:sz w:val="24"/>
          <w:szCs w:val="24"/>
          <w:shd w:val="clear" w:color="auto" w:fill="FFFFFF"/>
          <w:lang w:val="en-US"/>
        </w:rPr>
        <w:t>his case i</w:t>
      </w:r>
      <w:r w:rsidR="00E42F07" w:rsidRPr="00833C5E">
        <w:rPr>
          <w:i/>
          <w:sz w:val="24"/>
          <w:szCs w:val="24"/>
          <w:shd w:val="clear" w:color="auto" w:fill="FFFFFF"/>
          <w:lang w:val="en-US"/>
        </w:rPr>
        <w:t xml:space="preserve">n court. </w:t>
      </w:r>
      <w:r w:rsidR="001140F4" w:rsidRPr="00833C5E">
        <w:rPr>
          <w:i/>
          <w:sz w:val="24"/>
          <w:szCs w:val="24"/>
          <w:shd w:val="clear" w:color="auto" w:fill="FFFFFF"/>
          <w:lang w:val="en-US"/>
        </w:rPr>
        <w:t>CPCS is working on this case now.</w:t>
      </w:r>
    </w:p>
    <w:p w:rsidR="00902878" w:rsidRPr="00833C5E" w:rsidRDefault="00E52C65" w:rsidP="004B4ED4">
      <w:pPr>
        <w:shd w:val="clear" w:color="auto" w:fill="FFFFFF" w:themeFill="background1"/>
        <w:rPr>
          <w:i/>
          <w:sz w:val="24"/>
          <w:szCs w:val="24"/>
          <w:shd w:val="clear" w:color="auto" w:fill="FFFFFF"/>
          <w:lang w:val="en-US"/>
        </w:rPr>
      </w:pPr>
      <w:r w:rsidRPr="008128C3">
        <w:rPr>
          <w:i/>
          <w:sz w:val="24"/>
          <w:szCs w:val="24"/>
          <w:shd w:val="clear" w:color="auto" w:fill="FFFFFF"/>
          <w:lang w:val="en-US"/>
        </w:rPr>
        <w:t>Aa</w:t>
      </w:r>
      <w:r w:rsidR="002A003F" w:rsidRPr="008128C3">
        <w:rPr>
          <w:i/>
          <w:sz w:val="24"/>
          <w:szCs w:val="24"/>
          <w:shd w:val="clear" w:color="auto" w:fill="FFFFFF"/>
          <w:lang w:val="en-US"/>
        </w:rPr>
        <w:t xml:space="preserve">nis </w:t>
      </w:r>
      <w:r w:rsidR="0059138C" w:rsidRPr="008128C3">
        <w:rPr>
          <w:i/>
          <w:sz w:val="24"/>
          <w:szCs w:val="24"/>
          <w:shd w:val="clear" w:color="auto" w:fill="FFFFFF"/>
          <w:lang w:val="en-US"/>
        </w:rPr>
        <w:t>S</w:t>
      </w:r>
      <w:r w:rsidR="00FA174B" w:rsidRPr="008128C3">
        <w:rPr>
          <w:i/>
          <w:sz w:val="24"/>
          <w:szCs w:val="24"/>
          <w:shd w:val="clear" w:color="auto" w:fill="FFFFFF"/>
          <w:lang w:val="en-US"/>
        </w:rPr>
        <w:t>hrestha</w:t>
      </w:r>
      <w:r w:rsidR="008128C3" w:rsidRPr="00D75127">
        <w:rPr>
          <w:i/>
          <w:sz w:val="20"/>
          <w:szCs w:val="24"/>
          <w:lang w:val="en-US"/>
        </w:rPr>
        <w:t>(</w:t>
      </w:r>
      <w:r w:rsidR="008128C3">
        <w:rPr>
          <w:i/>
          <w:sz w:val="20"/>
          <w:szCs w:val="24"/>
          <w:lang w:val="en-US"/>
        </w:rPr>
        <w:t>n</w:t>
      </w:r>
      <w:r w:rsidR="008128C3" w:rsidRPr="00D75127">
        <w:rPr>
          <w:i/>
          <w:sz w:val="20"/>
          <w:szCs w:val="24"/>
          <w:lang w:val="en-US"/>
        </w:rPr>
        <w:t xml:space="preserve">ame </w:t>
      </w:r>
      <w:r w:rsidR="008128C3">
        <w:rPr>
          <w:i/>
          <w:sz w:val="20"/>
          <w:szCs w:val="24"/>
          <w:lang w:val="en-US"/>
        </w:rPr>
        <w:t>c</w:t>
      </w:r>
      <w:r w:rsidR="008128C3" w:rsidRPr="00D75127">
        <w:rPr>
          <w:i/>
          <w:sz w:val="20"/>
          <w:szCs w:val="24"/>
          <w:lang w:val="en-US"/>
        </w:rPr>
        <w:t xml:space="preserve">hanged) </w:t>
      </w:r>
      <w:r w:rsidR="00FA174B" w:rsidRPr="00833C5E">
        <w:rPr>
          <w:i/>
          <w:sz w:val="24"/>
          <w:szCs w:val="24"/>
          <w:shd w:val="clear" w:color="auto" w:fill="FFFFFF"/>
          <w:lang w:val="en-US"/>
        </w:rPr>
        <w:t>called</w:t>
      </w:r>
      <w:r w:rsidR="001140F4" w:rsidRPr="00833C5E">
        <w:rPr>
          <w:i/>
          <w:sz w:val="24"/>
          <w:szCs w:val="24"/>
          <w:shd w:val="clear" w:color="auto" w:fill="FFFFFF"/>
          <w:lang w:val="en-US"/>
        </w:rPr>
        <w:t>the</w:t>
      </w:r>
      <w:r w:rsidR="00FA174B" w:rsidRPr="00833C5E">
        <w:rPr>
          <w:i/>
          <w:sz w:val="24"/>
          <w:szCs w:val="24"/>
          <w:shd w:val="clear" w:color="auto" w:fill="FFFFFF"/>
          <w:lang w:val="en-US"/>
        </w:rPr>
        <w:t xml:space="preserve"> em</w:t>
      </w:r>
      <w:r w:rsidR="001140F4" w:rsidRPr="00833C5E">
        <w:rPr>
          <w:i/>
          <w:sz w:val="24"/>
          <w:szCs w:val="24"/>
          <w:shd w:val="clear" w:color="auto" w:fill="FFFFFF"/>
          <w:lang w:val="en-US"/>
        </w:rPr>
        <w:t>erge</w:t>
      </w:r>
      <w:r w:rsidR="00FA174B" w:rsidRPr="00833C5E">
        <w:rPr>
          <w:i/>
          <w:sz w:val="24"/>
          <w:szCs w:val="24"/>
          <w:shd w:val="clear" w:color="auto" w:fill="FFFFFF"/>
          <w:lang w:val="en-US"/>
        </w:rPr>
        <w:t>n</w:t>
      </w:r>
      <w:r w:rsidR="001140F4" w:rsidRPr="00833C5E">
        <w:rPr>
          <w:i/>
          <w:sz w:val="24"/>
          <w:szCs w:val="24"/>
          <w:shd w:val="clear" w:color="auto" w:fill="FFFFFF"/>
          <w:lang w:val="en-US"/>
        </w:rPr>
        <w:t>c</w:t>
      </w:r>
      <w:r w:rsidR="00FA174B" w:rsidRPr="00833C5E">
        <w:rPr>
          <w:i/>
          <w:sz w:val="24"/>
          <w:szCs w:val="24"/>
          <w:shd w:val="clear" w:color="auto" w:fill="FFFFFF"/>
          <w:lang w:val="en-US"/>
        </w:rPr>
        <w:t xml:space="preserve">y line </w:t>
      </w:r>
      <w:r w:rsidR="001140F4" w:rsidRPr="00833C5E">
        <w:rPr>
          <w:i/>
          <w:sz w:val="24"/>
          <w:szCs w:val="24"/>
          <w:shd w:val="clear" w:color="auto" w:fill="FFFFFF"/>
          <w:lang w:val="en-US"/>
        </w:rPr>
        <w:t>at 12.55 p.m</w:t>
      </w:r>
      <w:r w:rsidR="00A0371A" w:rsidRPr="00833C5E">
        <w:rPr>
          <w:i/>
          <w:sz w:val="24"/>
          <w:szCs w:val="24"/>
          <w:shd w:val="clear" w:color="auto" w:fill="FFFFFF"/>
          <w:lang w:val="en-US"/>
        </w:rPr>
        <w:t xml:space="preserve"> to report about his friend arrested by </w:t>
      </w:r>
      <w:r w:rsidR="001140F4" w:rsidRPr="00833C5E">
        <w:rPr>
          <w:i/>
          <w:sz w:val="24"/>
          <w:szCs w:val="24"/>
          <w:shd w:val="clear" w:color="auto" w:fill="FFFFFF"/>
          <w:lang w:val="en-US"/>
        </w:rPr>
        <w:t>the police. The po</w:t>
      </w:r>
      <w:r w:rsidR="00A0371A" w:rsidRPr="00833C5E">
        <w:rPr>
          <w:i/>
          <w:sz w:val="24"/>
          <w:szCs w:val="24"/>
          <w:shd w:val="clear" w:color="auto" w:fill="FFFFFF"/>
          <w:lang w:val="en-US"/>
        </w:rPr>
        <w:t xml:space="preserve">lice station </w:t>
      </w:r>
      <w:r w:rsidR="001140F4" w:rsidRPr="00833C5E">
        <w:rPr>
          <w:i/>
          <w:sz w:val="24"/>
          <w:szCs w:val="24"/>
          <w:shd w:val="clear" w:color="auto" w:fill="FFFFFF"/>
          <w:lang w:val="en-US"/>
        </w:rPr>
        <w:t xml:space="preserve">in </w:t>
      </w:r>
      <w:r w:rsidR="005D4D6D" w:rsidRPr="00833C5E">
        <w:rPr>
          <w:i/>
          <w:sz w:val="24"/>
          <w:szCs w:val="24"/>
          <w:shd w:val="clear" w:color="auto" w:fill="FFFFFF"/>
          <w:lang w:val="en-US"/>
        </w:rPr>
        <w:t xml:space="preserve">Durbarmarg called </w:t>
      </w:r>
      <w:r w:rsidR="00A0371A" w:rsidRPr="00833C5E">
        <w:rPr>
          <w:i/>
          <w:sz w:val="24"/>
          <w:szCs w:val="24"/>
          <w:shd w:val="clear" w:color="auto" w:fill="FFFFFF"/>
          <w:lang w:val="en-US"/>
        </w:rPr>
        <w:t xml:space="preserve">CPCS and </w:t>
      </w:r>
      <w:r w:rsidR="005D4D6D" w:rsidRPr="00833C5E">
        <w:rPr>
          <w:i/>
          <w:sz w:val="24"/>
          <w:szCs w:val="24"/>
          <w:shd w:val="clear" w:color="auto" w:fill="FFFFFF"/>
          <w:lang w:val="en-US"/>
        </w:rPr>
        <w:t>explained that the following</w:t>
      </w:r>
      <w:r w:rsidR="00EC3303" w:rsidRPr="00833C5E">
        <w:rPr>
          <w:i/>
          <w:sz w:val="24"/>
          <w:szCs w:val="24"/>
          <w:shd w:val="clear" w:color="auto" w:fill="FFFFFF"/>
          <w:lang w:val="en-US"/>
        </w:rPr>
        <w:t>youths:</w:t>
      </w:r>
      <w:r w:rsidR="002A003F">
        <w:rPr>
          <w:i/>
          <w:sz w:val="24"/>
          <w:szCs w:val="24"/>
          <w:shd w:val="clear" w:color="auto" w:fill="FFFFFF"/>
          <w:lang w:val="en-US"/>
        </w:rPr>
        <w:t xml:space="preserve"> he</w:t>
      </w:r>
      <w:r w:rsidR="005D4D6D" w:rsidRPr="00833C5E">
        <w:rPr>
          <w:i/>
          <w:sz w:val="24"/>
          <w:szCs w:val="24"/>
          <w:shd w:val="clear" w:color="auto" w:fill="FFFFFF"/>
          <w:lang w:val="en-US"/>
        </w:rPr>
        <w:t>, Krishna Shrestha and Bijesh Tamangattacked eachother with a kni</w:t>
      </w:r>
      <w:r w:rsidR="00A0371A" w:rsidRPr="00833C5E">
        <w:rPr>
          <w:i/>
          <w:sz w:val="24"/>
          <w:szCs w:val="24"/>
          <w:shd w:val="clear" w:color="auto" w:fill="FFFFFF"/>
          <w:lang w:val="en-US"/>
        </w:rPr>
        <w:t>f</w:t>
      </w:r>
      <w:r w:rsidR="005D4D6D" w:rsidRPr="00833C5E">
        <w:rPr>
          <w:i/>
          <w:sz w:val="24"/>
          <w:szCs w:val="24"/>
          <w:shd w:val="clear" w:color="auto" w:fill="FFFFFF"/>
          <w:lang w:val="en-US"/>
        </w:rPr>
        <w:t>e and injured eachother</w:t>
      </w:r>
      <w:r w:rsidR="00F9572B" w:rsidRPr="00833C5E">
        <w:rPr>
          <w:i/>
          <w:sz w:val="24"/>
          <w:szCs w:val="24"/>
          <w:shd w:val="clear" w:color="auto" w:fill="FFFFFF"/>
          <w:lang w:val="en-US"/>
        </w:rPr>
        <w:t xml:space="preserve">. </w:t>
      </w:r>
      <w:r w:rsidR="005D4D6D" w:rsidRPr="00833C5E">
        <w:rPr>
          <w:i/>
          <w:sz w:val="24"/>
          <w:szCs w:val="24"/>
          <w:shd w:val="clear" w:color="auto" w:fill="FFFFFF"/>
          <w:lang w:val="en-US"/>
        </w:rPr>
        <w:t xml:space="preserve">A </w:t>
      </w:r>
      <w:r w:rsidR="00A0371A" w:rsidRPr="00833C5E">
        <w:rPr>
          <w:i/>
          <w:sz w:val="24"/>
          <w:szCs w:val="24"/>
          <w:shd w:val="clear" w:color="auto" w:fill="FFFFFF"/>
          <w:lang w:val="en-US"/>
        </w:rPr>
        <w:t>CPCS lawyer went there and suggest</w:t>
      </w:r>
      <w:r w:rsidR="005D4D6D" w:rsidRPr="00833C5E">
        <w:rPr>
          <w:i/>
          <w:sz w:val="24"/>
          <w:szCs w:val="24"/>
          <w:shd w:val="clear" w:color="auto" w:fill="FFFFFF"/>
          <w:lang w:val="en-US"/>
        </w:rPr>
        <w:t xml:space="preserve">ed that the </w:t>
      </w:r>
      <w:r w:rsidR="00A0371A" w:rsidRPr="00833C5E">
        <w:rPr>
          <w:i/>
          <w:sz w:val="24"/>
          <w:szCs w:val="24"/>
          <w:shd w:val="clear" w:color="auto" w:fill="FFFFFF"/>
          <w:lang w:val="en-US"/>
        </w:rPr>
        <w:t>youth</w:t>
      </w:r>
      <w:r w:rsidR="005D4D6D" w:rsidRPr="00833C5E">
        <w:rPr>
          <w:i/>
          <w:sz w:val="24"/>
          <w:szCs w:val="24"/>
          <w:shd w:val="clear" w:color="auto" w:fill="FFFFFF"/>
          <w:lang w:val="en-US"/>
        </w:rPr>
        <w:t xml:space="preserve">s should </w:t>
      </w:r>
      <w:r w:rsidR="00A0371A" w:rsidRPr="00833C5E">
        <w:rPr>
          <w:i/>
          <w:sz w:val="24"/>
          <w:szCs w:val="24"/>
          <w:shd w:val="clear" w:color="auto" w:fill="FFFFFF"/>
          <w:lang w:val="en-US"/>
        </w:rPr>
        <w:t>not to stay in street</w:t>
      </w:r>
      <w:r w:rsidR="005D4D6D" w:rsidRPr="00833C5E">
        <w:rPr>
          <w:i/>
          <w:sz w:val="24"/>
          <w:szCs w:val="24"/>
          <w:shd w:val="clear" w:color="auto" w:fill="FFFFFF"/>
          <w:lang w:val="en-US"/>
        </w:rPr>
        <w:t>s. He released</w:t>
      </w:r>
      <w:r w:rsidR="00A0371A" w:rsidRPr="00833C5E">
        <w:rPr>
          <w:i/>
          <w:sz w:val="24"/>
          <w:szCs w:val="24"/>
          <w:shd w:val="clear" w:color="auto" w:fill="FFFFFF"/>
          <w:lang w:val="en-US"/>
        </w:rPr>
        <w:t xml:space="preserve"> them from cust</w:t>
      </w:r>
      <w:r w:rsidR="005D4D6D" w:rsidRPr="00833C5E">
        <w:rPr>
          <w:i/>
          <w:sz w:val="24"/>
          <w:szCs w:val="24"/>
          <w:shd w:val="clear" w:color="auto" w:fill="FFFFFF"/>
          <w:lang w:val="en-US"/>
        </w:rPr>
        <w:t>ody and told them to go CPCS for treatment</w:t>
      </w:r>
      <w:r w:rsidR="00A0371A" w:rsidRPr="00833C5E">
        <w:rPr>
          <w:i/>
          <w:sz w:val="24"/>
          <w:szCs w:val="24"/>
          <w:shd w:val="clear" w:color="auto" w:fill="FFFFFF"/>
          <w:lang w:val="en-US"/>
        </w:rPr>
        <w:t xml:space="preserve"> but they </w:t>
      </w:r>
      <w:r w:rsidR="005D4D6D" w:rsidRPr="00833C5E">
        <w:rPr>
          <w:i/>
          <w:sz w:val="24"/>
          <w:szCs w:val="24"/>
          <w:shd w:val="clear" w:color="auto" w:fill="FFFFFF"/>
          <w:lang w:val="en-US"/>
        </w:rPr>
        <w:t xml:space="preserve">refused. </w:t>
      </w:r>
      <w:r w:rsidR="002A003F">
        <w:rPr>
          <w:i/>
          <w:sz w:val="24"/>
          <w:szCs w:val="24"/>
          <w:shd w:val="clear" w:color="auto" w:fill="FFFFFF"/>
          <w:lang w:val="en-US"/>
        </w:rPr>
        <w:t>he</w:t>
      </w:r>
      <w:r w:rsidR="005D4D6D" w:rsidRPr="00833C5E">
        <w:rPr>
          <w:i/>
          <w:sz w:val="24"/>
          <w:szCs w:val="24"/>
          <w:shd w:val="clear" w:color="auto" w:fill="FFFFFF"/>
          <w:lang w:val="en-US"/>
        </w:rPr>
        <w:t>stayed with</w:t>
      </w:r>
      <w:r w:rsidR="00881405" w:rsidRPr="00833C5E">
        <w:rPr>
          <w:i/>
          <w:sz w:val="24"/>
          <w:szCs w:val="24"/>
          <w:shd w:val="clear" w:color="auto" w:fill="FFFFFF"/>
          <w:lang w:val="en-US"/>
        </w:rPr>
        <w:t xml:space="preserve"> CPCS for 2 month</w:t>
      </w:r>
      <w:r w:rsidR="005D4D6D" w:rsidRPr="00833C5E">
        <w:rPr>
          <w:i/>
          <w:sz w:val="24"/>
          <w:szCs w:val="24"/>
          <w:shd w:val="clear" w:color="auto" w:fill="FFFFFF"/>
          <w:lang w:val="en-US"/>
        </w:rPr>
        <w:t>s</w:t>
      </w:r>
      <w:r w:rsidR="00881405" w:rsidRPr="00833C5E">
        <w:rPr>
          <w:i/>
          <w:sz w:val="24"/>
          <w:szCs w:val="24"/>
          <w:shd w:val="clear" w:color="auto" w:fill="FFFFFF"/>
          <w:lang w:val="en-US"/>
        </w:rPr>
        <w:t xml:space="preserve"> in 2010. </w:t>
      </w:r>
      <w:r w:rsidR="00CE0D11" w:rsidRPr="00833C5E">
        <w:rPr>
          <w:i/>
          <w:sz w:val="24"/>
          <w:szCs w:val="24"/>
          <w:shd w:val="clear" w:color="auto" w:fill="FFFFFF"/>
          <w:lang w:val="en-US"/>
        </w:rPr>
        <w:t xml:space="preserve">Now they are </w:t>
      </w:r>
      <w:r w:rsidR="005D4D6D" w:rsidRPr="00833C5E">
        <w:rPr>
          <w:i/>
          <w:sz w:val="24"/>
          <w:szCs w:val="24"/>
          <w:shd w:val="clear" w:color="auto" w:fill="FFFFFF"/>
          <w:lang w:val="en-US"/>
        </w:rPr>
        <w:t xml:space="preserve">back </w:t>
      </w:r>
      <w:r w:rsidR="00CE0D11" w:rsidRPr="00833C5E">
        <w:rPr>
          <w:i/>
          <w:sz w:val="24"/>
          <w:szCs w:val="24"/>
          <w:shd w:val="clear" w:color="auto" w:fill="FFFFFF"/>
          <w:lang w:val="en-US"/>
        </w:rPr>
        <w:t xml:space="preserve">in </w:t>
      </w:r>
      <w:r w:rsidR="005D4D6D" w:rsidRPr="00833C5E">
        <w:rPr>
          <w:i/>
          <w:sz w:val="24"/>
          <w:szCs w:val="24"/>
          <w:shd w:val="clear" w:color="auto" w:fill="FFFFFF"/>
          <w:lang w:val="en-US"/>
        </w:rPr>
        <w:t xml:space="preserve">the </w:t>
      </w:r>
      <w:r w:rsidR="00CE0D11" w:rsidRPr="00833C5E">
        <w:rPr>
          <w:i/>
          <w:sz w:val="24"/>
          <w:szCs w:val="24"/>
          <w:shd w:val="clear" w:color="auto" w:fill="FFFFFF"/>
          <w:lang w:val="en-US"/>
        </w:rPr>
        <w:t>street.</w:t>
      </w:r>
      <w:bookmarkStart w:id="205" w:name="_Toc191182770"/>
      <w:bookmarkStart w:id="206" w:name="_Toc47006261"/>
      <w:bookmarkStart w:id="207" w:name="_Toc332707799"/>
      <w:bookmarkStart w:id="208" w:name="_Toc361763230"/>
      <w:bookmarkStart w:id="209" w:name="_Toc361763527"/>
      <w:bookmarkStart w:id="210" w:name="_Toc301452914"/>
      <w:bookmarkStart w:id="211" w:name="_Toc301454218"/>
      <w:bookmarkStart w:id="212" w:name="_Toc301454542"/>
      <w:bookmarkStart w:id="213" w:name="_Toc301506180"/>
      <w:bookmarkStart w:id="214" w:name="_Toc332707790"/>
      <w:bookmarkStart w:id="215" w:name="_Toc361763221"/>
      <w:bookmarkStart w:id="216" w:name="_Toc361763518"/>
    </w:p>
    <w:p w:rsidR="00902878" w:rsidRPr="00833C5E" w:rsidRDefault="00F92E61" w:rsidP="00902878">
      <w:pPr>
        <w:shd w:val="clear" w:color="auto" w:fill="FFFFFF" w:themeFill="background1"/>
        <w:rPr>
          <w:rFonts w:eastAsiaTheme="minorHAnsi" w:cs="Arial"/>
          <w:bCs/>
          <w:i/>
          <w:color w:val="4F81BD" w:themeColor="accent1"/>
          <w:kern w:val="32"/>
          <w:sz w:val="28"/>
          <w:szCs w:val="28"/>
          <w:lang w:val="en-US"/>
        </w:rPr>
      </w:pPr>
      <w:r w:rsidRPr="00833C5E">
        <w:rPr>
          <w:i/>
          <w:sz w:val="24"/>
          <w:szCs w:val="24"/>
          <w:shd w:val="clear" w:color="auto" w:fill="FFFFFF"/>
          <w:lang w:val="en-US"/>
        </w:rPr>
        <w:t>The Emergency line is supported by the Nick Simons Foundation through the American Himalayan Foundation</w:t>
      </w:r>
      <w:r w:rsidR="00902878" w:rsidRPr="00833C5E">
        <w:rPr>
          <w:i/>
          <w:lang w:val="en-US"/>
        </w:rPr>
        <w:br w:type="page"/>
      </w:r>
    </w:p>
    <w:p w:rsidR="006D6044" w:rsidRPr="004316E3" w:rsidRDefault="00A13581" w:rsidP="00902878">
      <w:pPr>
        <w:pStyle w:val="Heading2"/>
      </w:pPr>
      <w:bookmarkStart w:id="217" w:name="_Toc425799198"/>
      <w:bookmarkStart w:id="218" w:name="_Toc441004251"/>
      <w:r>
        <w:lastRenderedPageBreak/>
        <w:t>The</w:t>
      </w:r>
      <w:r w:rsidR="006D6044" w:rsidRPr="004316E3">
        <w:t xml:space="preserve"> CPCS Socialization Shelter</w:t>
      </w:r>
      <w:bookmarkEnd w:id="217"/>
      <w:bookmarkEnd w:id="218"/>
    </w:p>
    <w:p w:rsidR="006D6044" w:rsidRPr="00833C5E" w:rsidRDefault="006D6044" w:rsidP="00F01F1E">
      <w:pPr>
        <w:rPr>
          <w:lang w:val="en-US"/>
        </w:rPr>
      </w:pPr>
      <w:r w:rsidRPr="00833C5E">
        <w:rPr>
          <w:lang w:val="en-US"/>
        </w:rPr>
        <w:t xml:space="preserve">CPCS opened a socialization shelter in Sifal in December 2012, in the same building as our clinic. While this program was previously run in Dillibazar, CPCS decided to move it to Sifal, which is situated in the Pashupati area, because of the street children’s population density in that area and the absence of other NGO shelters for street </w:t>
      </w:r>
      <w:r w:rsidR="00304DFE" w:rsidRPr="00833C5E">
        <w:rPr>
          <w:lang w:val="en-US"/>
        </w:rPr>
        <w:t xml:space="preserve">children. </w:t>
      </w:r>
    </w:p>
    <w:p w:rsidR="006D6044" w:rsidRPr="00833C5E" w:rsidRDefault="006D6044" w:rsidP="00F01F1E">
      <w:pPr>
        <w:rPr>
          <w:lang w:val="en-US"/>
        </w:rPr>
      </w:pPr>
      <w:r w:rsidRPr="00833C5E">
        <w:rPr>
          <w:lang w:val="en-US"/>
        </w:rPr>
        <w:t xml:space="preserve">Far from substituting our fieldwork, the socialization shelter is a place where street children know they can be safe at night and receive assistance when needed. It is also a place that they can come to for entertainment such as football games, board games, or watching a movie while the educators take this opportunity to raise awareness on AIDS/HIV, drugs, child rights and give information about what CPCS can offer them if they decide to leave the street. Frequent and informal meetings with our staff through games, sports and other activities enable our social workers to build a relationship with the street child. </w:t>
      </w:r>
    </w:p>
    <w:p w:rsidR="008F6F6C" w:rsidRPr="00833C5E" w:rsidRDefault="00B63EB2" w:rsidP="003E297A">
      <w:pPr>
        <w:rPr>
          <w:lang w:val="en-US"/>
        </w:rPr>
      </w:pPr>
      <w:r w:rsidRPr="00833C5E">
        <w:rPr>
          <w:lang w:val="en-US"/>
        </w:rPr>
        <w:t>Since Janauray 2015</w:t>
      </w:r>
      <w:r w:rsidR="00AA1B20" w:rsidRPr="00833C5E">
        <w:rPr>
          <w:lang w:val="en-US"/>
        </w:rPr>
        <w:t>, the R</w:t>
      </w:r>
      <w:r w:rsidR="004B4ED4" w:rsidRPr="00833C5E">
        <w:rPr>
          <w:lang w:val="en-US"/>
        </w:rPr>
        <w:t>ecovery C</w:t>
      </w:r>
      <w:r w:rsidRPr="00833C5E">
        <w:rPr>
          <w:lang w:val="en-US"/>
        </w:rPr>
        <w:t>enter moved to Dillibazar</w:t>
      </w:r>
      <w:r w:rsidR="00AA1B20" w:rsidRPr="00833C5E">
        <w:rPr>
          <w:lang w:val="en-US"/>
        </w:rPr>
        <w:t>, followed by</w:t>
      </w:r>
      <w:r w:rsidRPr="00833C5E">
        <w:rPr>
          <w:lang w:val="en-US"/>
        </w:rPr>
        <w:t xml:space="preserve"> the whole socialization program</w:t>
      </w:r>
      <w:r w:rsidR="00AA1B20" w:rsidRPr="00833C5E">
        <w:rPr>
          <w:lang w:val="en-US"/>
        </w:rPr>
        <w:t xml:space="preserve">. </w:t>
      </w:r>
      <w:r w:rsidR="004E2E90" w:rsidRPr="00833C5E">
        <w:rPr>
          <w:lang w:val="en-US"/>
        </w:rPr>
        <w:t>The program</w:t>
      </w:r>
      <w:r w:rsidR="00AA1B20" w:rsidRPr="00833C5E">
        <w:rPr>
          <w:lang w:val="en-US"/>
        </w:rPr>
        <w:t xml:space="preserve"> is c</w:t>
      </w:r>
      <w:r w:rsidR="002B5B68" w:rsidRPr="00833C5E">
        <w:rPr>
          <w:lang w:val="en-US"/>
        </w:rPr>
        <w:t>onduc</w:t>
      </w:r>
      <w:r w:rsidR="00FD4194" w:rsidRPr="00833C5E">
        <w:rPr>
          <w:lang w:val="en-US"/>
        </w:rPr>
        <w:t>t</w:t>
      </w:r>
      <w:r w:rsidR="00AA1B20" w:rsidRPr="00833C5E">
        <w:rPr>
          <w:lang w:val="en-US"/>
        </w:rPr>
        <w:t>ed</w:t>
      </w:r>
      <w:r w:rsidR="00FD4194" w:rsidRPr="00833C5E">
        <w:rPr>
          <w:lang w:val="en-US"/>
        </w:rPr>
        <w:t xml:space="preserve"> in </w:t>
      </w:r>
      <w:r w:rsidR="00AA1B20" w:rsidRPr="00833C5E">
        <w:rPr>
          <w:lang w:val="en-US"/>
        </w:rPr>
        <w:t xml:space="preserve">a </w:t>
      </w:r>
      <w:r w:rsidR="00FD4194" w:rsidRPr="00833C5E">
        <w:rPr>
          <w:lang w:val="en-US"/>
        </w:rPr>
        <w:t xml:space="preserve">building </w:t>
      </w:r>
      <w:r w:rsidR="00AA1B20" w:rsidRPr="00833C5E">
        <w:rPr>
          <w:lang w:val="en-US"/>
        </w:rPr>
        <w:t>with</w:t>
      </w:r>
      <w:r w:rsidR="00FD4194" w:rsidRPr="00833C5E">
        <w:rPr>
          <w:lang w:val="en-US"/>
        </w:rPr>
        <w:t xml:space="preserve"> nine </w:t>
      </w:r>
      <w:r w:rsidR="00587300" w:rsidRPr="00833C5E">
        <w:rPr>
          <w:lang w:val="en-US"/>
        </w:rPr>
        <w:t>rooms, which</w:t>
      </w:r>
      <w:r w:rsidR="004B4ED4" w:rsidRPr="00833C5E">
        <w:rPr>
          <w:lang w:val="en-US"/>
        </w:rPr>
        <w:t xml:space="preserve"> can be </w:t>
      </w:r>
      <w:r w:rsidR="002B5B68" w:rsidRPr="00833C5E">
        <w:rPr>
          <w:lang w:val="en-US"/>
        </w:rPr>
        <w:t xml:space="preserve">occupied </w:t>
      </w:r>
      <w:r w:rsidR="004E2E90" w:rsidRPr="00833C5E">
        <w:rPr>
          <w:lang w:val="en-US"/>
        </w:rPr>
        <w:t xml:space="preserve">by </w:t>
      </w:r>
      <w:r w:rsidR="002B5B68" w:rsidRPr="00833C5E">
        <w:rPr>
          <w:lang w:val="en-US"/>
        </w:rPr>
        <w:t xml:space="preserve">more children. </w:t>
      </w:r>
      <w:r w:rsidR="006D6044" w:rsidRPr="00833C5E">
        <w:rPr>
          <w:lang w:val="en-US"/>
        </w:rPr>
        <w:t xml:space="preserve">CPCS celebrates traditional festivals regularly in all the shelters with music, delicacies, </w:t>
      </w:r>
      <w:r w:rsidR="00E9134F" w:rsidRPr="00833C5E">
        <w:rPr>
          <w:lang w:val="en-US"/>
        </w:rPr>
        <w:t>meals, picnic</w:t>
      </w:r>
      <w:r w:rsidR="004E2E90" w:rsidRPr="00833C5E">
        <w:rPr>
          <w:lang w:val="en-US"/>
        </w:rPr>
        <w:t>s</w:t>
      </w:r>
      <w:r w:rsidR="00E9134F" w:rsidRPr="00833C5E">
        <w:rPr>
          <w:lang w:val="en-US"/>
        </w:rPr>
        <w:t xml:space="preserve"> and cultural activities.</w:t>
      </w:r>
    </w:p>
    <w:p w:rsidR="006D6044" w:rsidRPr="00833C5E" w:rsidRDefault="006D6044" w:rsidP="006D6044">
      <w:pPr>
        <w:rPr>
          <w:lang w:val="en-US"/>
        </w:rPr>
      </w:pPr>
      <w:r w:rsidRPr="00833C5E">
        <w:rPr>
          <w:lang w:val="en-US"/>
        </w:rPr>
        <w:t>The aims of the socialization shelter are the following:</w:t>
      </w:r>
    </w:p>
    <w:p w:rsidR="006D6044" w:rsidRPr="00833C5E" w:rsidRDefault="006D6044" w:rsidP="006D6044">
      <w:pPr>
        <w:numPr>
          <w:ilvl w:val="0"/>
          <w:numId w:val="9"/>
        </w:numPr>
        <w:spacing w:after="120" w:line="240" w:lineRule="auto"/>
        <w:rPr>
          <w:lang w:val="en-US"/>
        </w:rPr>
      </w:pPr>
      <w:r w:rsidRPr="00833C5E">
        <w:rPr>
          <w:lang w:val="en-US"/>
        </w:rPr>
        <w:t>To offer the children a safe place to sleep, take care of their personal hygiene and socialize with other children.</w:t>
      </w:r>
    </w:p>
    <w:p w:rsidR="006D6044" w:rsidRPr="00833C5E" w:rsidRDefault="006D6044" w:rsidP="006D6044">
      <w:pPr>
        <w:numPr>
          <w:ilvl w:val="0"/>
          <w:numId w:val="9"/>
        </w:numPr>
        <w:spacing w:after="120" w:line="240" w:lineRule="auto"/>
        <w:rPr>
          <w:lang w:val="en-US"/>
        </w:rPr>
      </w:pPr>
      <w:r w:rsidRPr="00833C5E">
        <w:rPr>
          <w:lang w:val="en-US"/>
        </w:rPr>
        <w:t>To give the children nutritious and hygienic meals.</w:t>
      </w:r>
    </w:p>
    <w:p w:rsidR="006D6044" w:rsidRPr="00833C5E" w:rsidRDefault="006D6044" w:rsidP="006D6044">
      <w:pPr>
        <w:numPr>
          <w:ilvl w:val="0"/>
          <w:numId w:val="9"/>
        </w:numPr>
        <w:spacing w:after="120" w:line="240" w:lineRule="auto"/>
        <w:rPr>
          <w:lang w:val="en-US"/>
        </w:rPr>
      </w:pPr>
      <w:r w:rsidRPr="00833C5E">
        <w:rPr>
          <w:lang w:val="en-US"/>
        </w:rPr>
        <w:t>To offer the children free access to medical care and counseling in our clinic.</w:t>
      </w:r>
    </w:p>
    <w:p w:rsidR="006D6044" w:rsidRPr="00833C5E" w:rsidRDefault="006D6044" w:rsidP="006D6044">
      <w:pPr>
        <w:numPr>
          <w:ilvl w:val="0"/>
          <w:numId w:val="9"/>
        </w:numPr>
        <w:spacing w:after="120" w:line="240" w:lineRule="auto"/>
        <w:rPr>
          <w:lang w:val="en-US"/>
        </w:rPr>
      </w:pPr>
      <w:r w:rsidRPr="00833C5E">
        <w:rPr>
          <w:lang w:val="en-US"/>
        </w:rPr>
        <w:t xml:space="preserve">To </w:t>
      </w:r>
      <w:r w:rsidR="00EE14EB">
        <w:rPr>
          <w:lang w:val="en-US"/>
        </w:rPr>
        <w:t xml:space="preserve">provide </w:t>
      </w:r>
      <w:r w:rsidR="00EE14EB" w:rsidRPr="00833C5E">
        <w:rPr>
          <w:lang w:val="en-US"/>
        </w:rPr>
        <w:t>children</w:t>
      </w:r>
      <w:r w:rsidRPr="00833C5E">
        <w:rPr>
          <w:lang w:val="en-US"/>
        </w:rPr>
        <w:t xml:space="preserve"> the opportunity to access the « street banking system ».</w:t>
      </w:r>
    </w:p>
    <w:p w:rsidR="006D6044" w:rsidRPr="00833C5E" w:rsidRDefault="006D6044" w:rsidP="006D6044">
      <w:pPr>
        <w:numPr>
          <w:ilvl w:val="0"/>
          <w:numId w:val="9"/>
        </w:numPr>
        <w:spacing w:after="120" w:line="240" w:lineRule="auto"/>
        <w:rPr>
          <w:lang w:val="en-US"/>
        </w:rPr>
      </w:pPr>
      <w:r w:rsidRPr="00833C5E">
        <w:rPr>
          <w:lang w:val="en-US"/>
        </w:rPr>
        <w:t>To offer the children non-formal education, sports, culture and child rights classes.</w:t>
      </w:r>
    </w:p>
    <w:p w:rsidR="006D6044" w:rsidRPr="00833C5E" w:rsidRDefault="006D6044" w:rsidP="006D6044">
      <w:pPr>
        <w:numPr>
          <w:ilvl w:val="0"/>
          <w:numId w:val="9"/>
        </w:numPr>
        <w:spacing w:after="120" w:line="240" w:lineRule="auto"/>
        <w:rPr>
          <w:lang w:val="en-US"/>
        </w:rPr>
      </w:pPr>
      <w:r w:rsidRPr="00833C5E">
        <w:rPr>
          <w:lang w:val="en-US"/>
        </w:rPr>
        <w:t>To manage family reunifications and family visits.</w:t>
      </w:r>
    </w:p>
    <w:p w:rsidR="00F92E61" w:rsidRPr="00833C5E" w:rsidRDefault="00FD30B9" w:rsidP="006D6044">
      <w:pPr>
        <w:numPr>
          <w:ilvl w:val="0"/>
          <w:numId w:val="9"/>
        </w:numPr>
        <w:spacing w:after="120" w:line="240" w:lineRule="auto"/>
        <w:rPr>
          <w:lang w:val="en-US"/>
        </w:rPr>
      </w:pPr>
      <w:r w:rsidRPr="00833C5E">
        <w:rPr>
          <w:lang w:val="en-US"/>
        </w:rPr>
        <w:t>To pro</w:t>
      </w:r>
      <w:r w:rsidR="001E0229" w:rsidRPr="00833C5E">
        <w:rPr>
          <w:lang w:val="en-US"/>
        </w:rPr>
        <w:t xml:space="preserve">vide children legal assistance </w:t>
      </w:r>
      <w:r w:rsidRPr="00833C5E">
        <w:rPr>
          <w:lang w:val="en-US"/>
        </w:rPr>
        <w:t>and plead on behalf of them in case of court action.</w:t>
      </w:r>
      <w:bookmarkEnd w:id="205"/>
      <w:bookmarkEnd w:id="206"/>
      <w:bookmarkEnd w:id="207"/>
      <w:bookmarkEnd w:id="208"/>
      <w:bookmarkEnd w:id="209"/>
    </w:p>
    <w:p w:rsidR="006D6044" w:rsidRPr="004316E3" w:rsidRDefault="006D6044" w:rsidP="00902878">
      <w:pPr>
        <w:pStyle w:val="Heading2"/>
        <w:rPr>
          <w:lang w:val="en-US"/>
        </w:rPr>
      </w:pPr>
      <w:bookmarkStart w:id="219" w:name="_Toc425799199"/>
      <w:bookmarkStart w:id="220" w:name="_Toc441004252"/>
      <w:r w:rsidRPr="004316E3">
        <w:rPr>
          <w:lang w:val="en-US"/>
        </w:rPr>
        <w:t>Self-</w:t>
      </w:r>
      <w:r w:rsidRPr="00902878">
        <w:t>management</w:t>
      </w:r>
      <w:bookmarkEnd w:id="210"/>
      <w:bookmarkEnd w:id="211"/>
      <w:bookmarkEnd w:id="212"/>
      <w:bookmarkEnd w:id="213"/>
      <w:bookmarkEnd w:id="214"/>
      <w:bookmarkEnd w:id="215"/>
      <w:bookmarkEnd w:id="216"/>
      <w:bookmarkEnd w:id="219"/>
      <w:bookmarkEnd w:id="220"/>
    </w:p>
    <w:p w:rsidR="006D6044" w:rsidRPr="00833C5E" w:rsidRDefault="008128C3" w:rsidP="008F6F6C">
      <w:pPr>
        <w:rPr>
          <w:lang w:val="en-US"/>
        </w:rPr>
      </w:pPr>
      <w:r>
        <w:rPr>
          <w:noProof/>
          <w:lang w:val="nl-BE" w:eastAsia="nl-BE" w:bidi="ne-NP"/>
        </w:rPr>
        <w:drawing>
          <wp:anchor distT="0" distB="0" distL="114300" distR="114300" simplePos="0" relativeHeight="251744256" behindDoc="1" locked="0" layoutInCell="1" allowOverlap="1">
            <wp:simplePos x="0" y="0"/>
            <wp:positionH relativeFrom="column">
              <wp:posOffset>3381375</wp:posOffset>
            </wp:positionH>
            <wp:positionV relativeFrom="paragraph">
              <wp:posOffset>30480</wp:posOffset>
            </wp:positionV>
            <wp:extent cx="2571750" cy="1905000"/>
            <wp:effectExtent l="19050" t="0" r="0" b="0"/>
            <wp:wrapTight wrapText="bothSides">
              <wp:wrapPolygon edited="0">
                <wp:start x="640" y="0"/>
                <wp:lineTo x="-160" y="1512"/>
                <wp:lineTo x="-160" y="20736"/>
                <wp:lineTo x="480" y="21384"/>
                <wp:lineTo x="640" y="21384"/>
                <wp:lineTo x="20800" y="21384"/>
                <wp:lineTo x="20960" y="21384"/>
                <wp:lineTo x="21600" y="20952"/>
                <wp:lineTo x="21600" y="1512"/>
                <wp:lineTo x="21280" y="216"/>
                <wp:lineTo x="20800" y="0"/>
                <wp:lineTo x="640" y="0"/>
              </wp:wrapPolygon>
            </wp:wrapTight>
            <wp:docPr id="109" name="Picture 4" descr="C:\Users\Topaz\Desktop\photo 2015\New Folder (5)\SAM_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paz\Desktop\photo 2015\New Folder (5)\SAM_1328.JPG"/>
                    <pic:cNvPicPr>
                      <a:picLocks noChangeAspect="1" noChangeArrowheads="1"/>
                    </pic:cNvPicPr>
                  </pic:nvPicPr>
                  <pic:blipFill>
                    <a:blip r:embed="rId3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71750" cy="1905000"/>
                    </a:xfrm>
                    <a:prstGeom prst="rect">
                      <a:avLst/>
                    </a:prstGeom>
                    <a:ln>
                      <a:noFill/>
                    </a:ln>
                    <a:effectLst>
                      <a:softEdge rad="112500"/>
                    </a:effectLst>
                  </pic:spPr>
                </pic:pic>
              </a:graphicData>
            </a:graphic>
          </wp:anchor>
        </w:drawing>
      </w:r>
      <w:r w:rsidR="006D6044" w:rsidRPr="00833C5E">
        <w:rPr>
          <w:lang w:val="en-US"/>
        </w:rPr>
        <w:t xml:space="preserve">The socialization shelter </w:t>
      </w:r>
      <w:r w:rsidR="00EE0714" w:rsidRPr="00833C5E">
        <w:rPr>
          <w:lang w:val="en-US"/>
        </w:rPr>
        <w:t xml:space="preserve">in </w:t>
      </w:r>
      <w:r w:rsidR="006D6044" w:rsidRPr="00833C5E">
        <w:rPr>
          <w:lang w:val="en-US"/>
        </w:rPr>
        <w:t>Sifal is partly managed by the children themselves. Our approach</w:t>
      </w:r>
      <w:r w:rsidR="00EE0714" w:rsidRPr="00833C5E">
        <w:rPr>
          <w:lang w:val="en-US"/>
        </w:rPr>
        <w:t xml:space="preserve"> consists in</w:t>
      </w:r>
      <w:r w:rsidR="006D6044" w:rsidRPr="00833C5E">
        <w:rPr>
          <w:lang w:val="en-US"/>
        </w:rPr>
        <w:t xml:space="preserve"> giving the children a sense of responsibility by giving them the chance to play an active role in the structure and organization of the shelter. They are responsible for its maintenance, </w:t>
      </w:r>
      <w:r w:rsidR="00EE0714" w:rsidRPr="00833C5E">
        <w:rPr>
          <w:lang w:val="en-US"/>
        </w:rPr>
        <w:t xml:space="preserve">the </w:t>
      </w:r>
      <w:r w:rsidR="006D6044" w:rsidRPr="00833C5E">
        <w:rPr>
          <w:lang w:val="en-US"/>
        </w:rPr>
        <w:t xml:space="preserve">shopping for food, </w:t>
      </w:r>
      <w:r w:rsidR="00EE0714" w:rsidRPr="00833C5E">
        <w:rPr>
          <w:lang w:val="en-US"/>
        </w:rPr>
        <w:t xml:space="preserve">the </w:t>
      </w:r>
      <w:r w:rsidR="006D6044" w:rsidRPr="00833C5E">
        <w:rPr>
          <w:lang w:val="en-US"/>
        </w:rPr>
        <w:t xml:space="preserve">cooking, and </w:t>
      </w:r>
      <w:r w:rsidR="00EE0714" w:rsidRPr="00833C5E">
        <w:rPr>
          <w:lang w:val="en-US"/>
        </w:rPr>
        <w:t xml:space="preserve">for </w:t>
      </w:r>
      <w:r w:rsidR="006D6044" w:rsidRPr="00833C5E">
        <w:rPr>
          <w:lang w:val="en-US"/>
        </w:rPr>
        <w:t xml:space="preserve">defining the rules of good behavior. The </w:t>
      </w:r>
      <w:r w:rsidR="00EC4CFC" w:rsidRPr="00833C5E">
        <w:rPr>
          <w:lang w:val="en-US"/>
        </w:rPr>
        <w:t>team involved in the management of the shelter tries</w:t>
      </w:r>
      <w:r w:rsidR="00F01F1E" w:rsidRPr="00833C5E">
        <w:rPr>
          <w:lang w:val="en-US"/>
        </w:rPr>
        <w:t>to</w:t>
      </w:r>
      <w:r w:rsidR="006D6044" w:rsidRPr="00833C5E">
        <w:rPr>
          <w:lang w:val="en-US"/>
        </w:rPr>
        <w:t xml:space="preserve"> make the children understand that they are there by choice and that although they have rights they also have responsibilities. </w:t>
      </w:r>
      <w:r w:rsidR="00EE0714" w:rsidRPr="00833C5E">
        <w:rPr>
          <w:lang w:val="en-US"/>
        </w:rPr>
        <w:t>For example, t</w:t>
      </w:r>
      <w:r w:rsidR="00D5420B" w:rsidRPr="00833C5E">
        <w:rPr>
          <w:lang w:val="en-US"/>
        </w:rPr>
        <w:t>he</w:t>
      </w:r>
      <w:r w:rsidR="00EE0714" w:rsidRPr="00833C5E">
        <w:rPr>
          <w:lang w:val="en-US"/>
        </w:rPr>
        <w:t xml:space="preserve"> children have to do </w:t>
      </w:r>
      <w:r w:rsidR="00493685" w:rsidRPr="00833C5E">
        <w:rPr>
          <w:lang w:val="en-US"/>
        </w:rPr>
        <w:t>househoold chores and cleaning</w:t>
      </w:r>
      <w:r w:rsidR="00D5420B" w:rsidRPr="00833C5E">
        <w:rPr>
          <w:lang w:val="en-US"/>
        </w:rPr>
        <w:t>.</w:t>
      </w:r>
    </w:p>
    <w:p w:rsidR="006D6044" w:rsidRPr="004316E3" w:rsidRDefault="006D6044" w:rsidP="00902878">
      <w:pPr>
        <w:pStyle w:val="Heading2"/>
        <w:rPr>
          <w:lang w:val="en-US"/>
        </w:rPr>
      </w:pPr>
      <w:bookmarkStart w:id="221" w:name="_Toc301452916"/>
      <w:bookmarkStart w:id="222" w:name="_Toc301454220"/>
      <w:bookmarkStart w:id="223" w:name="_Toc301454544"/>
      <w:bookmarkStart w:id="224" w:name="_Toc301506182"/>
      <w:bookmarkStart w:id="225" w:name="_Toc332707791"/>
      <w:bookmarkStart w:id="226" w:name="_Toc361763222"/>
      <w:bookmarkStart w:id="227" w:name="_Toc361763519"/>
      <w:bookmarkStart w:id="228" w:name="_Toc425799200"/>
      <w:bookmarkStart w:id="229" w:name="_Toc441004253"/>
      <w:r w:rsidRPr="004316E3">
        <w:rPr>
          <w:lang w:val="en-US"/>
        </w:rPr>
        <w:lastRenderedPageBreak/>
        <w:t>Daily activities</w:t>
      </w:r>
      <w:bookmarkEnd w:id="221"/>
      <w:bookmarkEnd w:id="222"/>
      <w:bookmarkEnd w:id="223"/>
      <w:bookmarkEnd w:id="224"/>
      <w:bookmarkEnd w:id="225"/>
      <w:bookmarkEnd w:id="226"/>
      <w:bookmarkEnd w:id="227"/>
      <w:r w:rsidRPr="004316E3">
        <w:rPr>
          <w:lang w:val="en-US"/>
        </w:rPr>
        <w:t xml:space="preserve"> and </w:t>
      </w:r>
      <w:r w:rsidRPr="00902878">
        <w:t>classes</w:t>
      </w:r>
      <w:bookmarkEnd w:id="228"/>
      <w:bookmarkEnd w:id="229"/>
    </w:p>
    <w:p w:rsidR="006D6044" w:rsidRPr="00833C5E" w:rsidRDefault="006D6044" w:rsidP="008F6F6C">
      <w:pPr>
        <w:rPr>
          <w:lang w:val="en-US"/>
        </w:rPr>
      </w:pPr>
      <w:r w:rsidRPr="00833C5E">
        <w:rPr>
          <w:lang w:val="en-US"/>
        </w:rPr>
        <w:t>We offer several activities to the children spending their day in the shelter such as football, games, ping-pong competitions, educational games and cultural activities (drama and music classes). In addition, social workers teach the children their alphabetization and increase their knowledge about health and hygiene. These activities and classes are not compulsory</w:t>
      </w:r>
      <w:r w:rsidR="008D3DC5" w:rsidRPr="00833C5E">
        <w:rPr>
          <w:lang w:val="en-US"/>
        </w:rPr>
        <w:t>.</w:t>
      </w:r>
      <w:r w:rsidRPr="00833C5E">
        <w:rPr>
          <w:lang w:val="en-US"/>
        </w:rPr>
        <w:t xml:space="preserve"> However, if a child does not take part in the activities suggested by our social workers, they get </w:t>
      </w:r>
      <w:r w:rsidR="00B43EA0" w:rsidRPr="00833C5E">
        <w:rPr>
          <w:lang w:val="en-US"/>
        </w:rPr>
        <w:t>rice, lentils,</w:t>
      </w:r>
      <w:r w:rsidRPr="00833C5E">
        <w:rPr>
          <w:lang w:val="en-US"/>
        </w:rPr>
        <w:t xml:space="preserve"> and no vegetable curry, while the ones who do attend these classes get a full meal with vegetable curry. This is our way to encourage children to participate in the activities and to put the child face to face with their responsibilities. This system encourages children who cannot find a job to come to class rather than to stay on the street.</w:t>
      </w:r>
      <w:bookmarkStart w:id="230" w:name="_Toc301452918"/>
      <w:bookmarkStart w:id="231" w:name="_Toc301454222"/>
      <w:bookmarkStart w:id="232" w:name="_Toc301454546"/>
      <w:bookmarkStart w:id="233" w:name="_Toc301506184"/>
      <w:bookmarkStart w:id="234" w:name="_Toc332707793"/>
      <w:bookmarkStart w:id="235" w:name="_Toc361763224"/>
      <w:bookmarkStart w:id="236" w:name="_Toc361763521"/>
    </w:p>
    <w:p w:rsidR="006D6044" w:rsidRPr="004316E3" w:rsidRDefault="006D6044" w:rsidP="00902878">
      <w:pPr>
        <w:pStyle w:val="Heading2"/>
        <w:rPr>
          <w:lang w:val="en-US"/>
        </w:rPr>
      </w:pPr>
      <w:bookmarkStart w:id="237" w:name="_Toc425799201"/>
      <w:bookmarkStart w:id="238" w:name="_Toc441004254"/>
      <w:r w:rsidRPr="004316E3">
        <w:rPr>
          <w:lang w:val="en-US"/>
        </w:rPr>
        <w:t xml:space="preserve">The Educational Ticket (ET) </w:t>
      </w:r>
      <w:r w:rsidRPr="00902878">
        <w:t>System</w:t>
      </w:r>
      <w:bookmarkEnd w:id="230"/>
      <w:bookmarkEnd w:id="231"/>
      <w:bookmarkEnd w:id="232"/>
      <w:bookmarkEnd w:id="233"/>
      <w:bookmarkEnd w:id="234"/>
      <w:bookmarkEnd w:id="235"/>
      <w:bookmarkEnd w:id="236"/>
      <w:bookmarkEnd w:id="237"/>
      <w:bookmarkEnd w:id="238"/>
    </w:p>
    <w:p w:rsidR="006D6044" w:rsidRPr="00833C5E" w:rsidRDefault="00E14838" w:rsidP="00EC4CFC">
      <w:pPr>
        <w:rPr>
          <w:lang w:val="en-US"/>
        </w:rPr>
      </w:pPr>
      <w:bookmarkStart w:id="239" w:name="_Toc47006271"/>
      <w:r>
        <w:rPr>
          <w:noProof/>
          <w:lang w:val="nl-BE" w:eastAsia="nl-BE" w:bidi="ne-NP"/>
        </w:rPr>
        <w:drawing>
          <wp:anchor distT="0" distB="0" distL="114300" distR="114300" simplePos="0" relativeHeight="251807744" behindDoc="0" locked="0" layoutInCell="1" allowOverlap="1">
            <wp:simplePos x="0" y="0"/>
            <wp:positionH relativeFrom="margin">
              <wp:align>center</wp:align>
            </wp:positionH>
            <wp:positionV relativeFrom="margin">
              <wp:align>center</wp:align>
            </wp:positionV>
            <wp:extent cx="2781300" cy="2314575"/>
            <wp:effectExtent l="19050" t="0" r="0" b="0"/>
            <wp:wrapTopAndBottom/>
            <wp:docPr id="56" name="Picture 4" descr="H:\field\ET dresh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ield\ET dreshop (1).JPG"/>
                    <pic:cNvPicPr>
                      <a:picLocks noChangeAspect="1" noChangeArrowheads="1"/>
                    </pic:cNvPicPr>
                  </pic:nvPicPr>
                  <pic:blipFill>
                    <a:blip r:embed="rId3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81300" cy="2314575"/>
                    </a:xfrm>
                    <a:prstGeom prst="rect">
                      <a:avLst/>
                    </a:prstGeom>
                    <a:ln>
                      <a:noFill/>
                    </a:ln>
                    <a:effectLst>
                      <a:softEdge rad="112500"/>
                    </a:effectLst>
                  </pic:spPr>
                </pic:pic>
              </a:graphicData>
            </a:graphic>
          </wp:anchor>
        </w:drawing>
      </w:r>
      <w:r w:rsidR="008128C3">
        <w:rPr>
          <w:lang w:val="en-US"/>
        </w:rPr>
        <w:t>W</w:t>
      </w:r>
      <w:r w:rsidR="00EC4CFC" w:rsidRPr="00833C5E">
        <w:rPr>
          <w:lang w:val="en-US"/>
        </w:rPr>
        <w:t>hen</w:t>
      </w:r>
      <w:r w:rsidR="006D6044" w:rsidRPr="00833C5E">
        <w:rPr>
          <w:lang w:val="en-US"/>
        </w:rPr>
        <w:t xml:space="preserve"> all the children are back from work, and have had their dinner</w:t>
      </w:r>
      <w:r w:rsidR="00EC4CFC" w:rsidRPr="00833C5E">
        <w:rPr>
          <w:lang w:val="en-US"/>
        </w:rPr>
        <w:t>, we</w:t>
      </w:r>
      <w:r w:rsidR="006D6044" w:rsidRPr="00833C5E">
        <w:rPr>
          <w:lang w:val="en-US"/>
        </w:rPr>
        <w:t xml:space="preserve"> organize three informal education classes. For every </w:t>
      </w:r>
      <w:r w:rsidR="00D510D7">
        <w:rPr>
          <w:lang w:val="en-US"/>
        </w:rPr>
        <w:t xml:space="preserve">class session </w:t>
      </w:r>
      <w:r w:rsidR="008D3DC5" w:rsidRPr="00833C5E">
        <w:rPr>
          <w:lang w:val="en-US"/>
        </w:rPr>
        <w:t>attended (m</w:t>
      </w:r>
      <w:r w:rsidR="00E26A63">
        <w:rPr>
          <w:lang w:val="en-US"/>
        </w:rPr>
        <w:t>athematics</w:t>
      </w:r>
      <w:r w:rsidR="00B43EA0">
        <w:rPr>
          <w:lang w:val="en-US"/>
        </w:rPr>
        <w:t>,</w:t>
      </w:r>
      <w:r w:rsidR="00B43EA0" w:rsidRPr="00833C5E">
        <w:rPr>
          <w:lang w:val="en-US"/>
        </w:rPr>
        <w:t xml:space="preserve"> English</w:t>
      </w:r>
      <w:r w:rsidR="006D6044" w:rsidRPr="00833C5E">
        <w:rPr>
          <w:lang w:val="en-US"/>
        </w:rPr>
        <w:t xml:space="preserve">, Nepali, </w:t>
      </w:r>
      <w:r w:rsidR="00B43EA0">
        <w:rPr>
          <w:lang w:val="en-US"/>
        </w:rPr>
        <w:t xml:space="preserve">child </w:t>
      </w:r>
      <w:r w:rsidR="006D6044" w:rsidRPr="00833C5E">
        <w:rPr>
          <w:lang w:val="en-US"/>
        </w:rPr>
        <w:t>rights, etc.) the child receives an “education ticket” that can be used to purchase goods f</w:t>
      </w:r>
      <w:r w:rsidR="00D510D7">
        <w:rPr>
          <w:lang w:val="en-US"/>
        </w:rPr>
        <w:t xml:space="preserve">or their everyday life from CPCS </w:t>
      </w:r>
      <w:r w:rsidR="006D6044" w:rsidRPr="00833C5E">
        <w:rPr>
          <w:lang w:val="en-US"/>
        </w:rPr>
        <w:t xml:space="preserve">“store”. This store provides them with soap, toothbrushes, sandals, football shoes, combs, gels, shampoo, and clothes among other things. They are then able to keep their personal belongings in separate lockers. The aim of this system is to make the children value their belongings, and teach them how to be responsible. We believe that this will make the children </w:t>
      </w:r>
      <w:r w:rsidR="00B43EA0" w:rsidRPr="00833C5E">
        <w:rPr>
          <w:lang w:val="en-US"/>
        </w:rPr>
        <w:t>well prepared</w:t>
      </w:r>
      <w:r w:rsidR="006D6044" w:rsidRPr="00833C5E">
        <w:rPr>
          <w:lang w:val="en-US"/>
        </w:rPr>
        <w:t xml:space="preserve"> for life in society and appreciate things better. At the same time, this system shows that working </w:t>
      </w:r>
      <w:r w:rsidR="00EB7D5B" w:rsidRPr="00833C5E">
        <w:rPr>
          <w:lang w:val="en-US"/>
        </w:rPr>
        <w:t>on</w:t>
      </w:r>
      <w:r w:rsidR="006D6044" w:rsidRPr="00833C5E">
        <w:rPr>
          <w:lang w:val="en-US"/>
        </w:rPr>
        <w:t xml:space="preserve"> the street is not obligatory. In fact, while participating in classes and activities, in our buildings and in safety, not only do the children acquire essential tools for their future life, but in addition, they receive educational tickets to purchase what they need.</w:t>
      </w:r>
    </w:p>
    <w:p w:rsidR="006D6044" w:rsidRPr="004316E3" w:rsidRDefault="006D6044" w:rsidP="00902878">
      <w:pPr>
        <w:pStyle w:val="Heading2"/>
        <w:rPr>
          <w:lang w:val="en-US"/>
        </w:rPr>
      </w:pPr>
      <w:bookmarkStart w:id="240" w:name="_Toc301452919"/>
      <w:bookmarkStart w:id="241" w:name="_Toc301454223"/>
      <w:bookmarkStart w:id="242" w:name="_Toc301454547"/>
      <w:bookmarkStart w:id="243" w:name="_Toc301506185"/>
      <w:bookmarkStart w:id="244" w:name="_Toc332707794"/>
      <w:bookmarkStart w:id="245" w:name="_Toc361763225"/>
      <w:bookmarkStart w:id="246" w:name="_Toc361763522"/>
      <w:bookmarkStart w:id="247" w:name="_Toc425799202"/>
      <w:bookmarkStart w:id="248" w:name="_Toc441004255"/>
      <w:r w:rsidRPr="004316E3">
        <w:rPr>
          <w:lang w:val="en-US"/>
        </w:rPr>
        <w:t xml:space="preserve">The street banking </w:t>
      </w:r>
      <w:r w:rsidRPr="00902878">
        <w:t>system</w:t>
      </w:r>
      <w:bookmarkEnd w:id="240"/>
      <w:bookmarkEnd w:id="241"/>
      <w:bookmarkEnd w:id="242"/>
      <w:bookmarkEnd w:id="243"/>
      <w:bookmarkEnd w:id="244"/>
      <w:bookmarkEnd w:id="245"/>
      <w:bookmarkEnd w:id="246"/>
      <w:bookmarkEnd w:id="247"/>
      <w:bookmarkEnd w:id="248"/>
    </w:p>
    <w:bookmarkEnd w:id="239"/>
    <w:p w:rsidR="006D6044" w:rsidRPr="00833C5E" w:rsidRDefault="006D6044" w:rsidP="00EC4CFC">
      <w:pPr>
        <w:rPr>
          <w:lang w:val="en-US"/>
        </w:rPr>
      </w:pPr>
      <w:r w:rsidRPr="00833C5E">
        <w:rPr>
          <w:lang w:val="en-US"/>
        </w:rPr>
        <w:t xml:space="preserve">Our “street banking system” teaches children to save money and protects street children from having their money stolen by street gangs or junkyard owners to whom they are in debt. </w:t>
      </w:r>
    </w:p>
    <w:p w:rsidR="00EC4CFC" w:rsidRPr="00F92E61" w:rsidRDefault="006D6044" w:rsidP="00F92E61">
      <w:pPr>
        <w:rPr>
          <w:lang w:val="en-US"/>
        </w:rPr>
      </w:pPr>
      <w:r w:rsidRPr="00833C5E">
        <w:rPr>
          <w:lang w:val="en-US"/>
        </w:rPr>
        <w:t xml:space="preserve">Children can deposit their money with us and get it back whenever they like. This program was created at the request of the children. The banking structure allows the street children to change their smoking or drug habits, to discover the advantages of saving and to adopt a more responsible lifestyle. </w:t>
      </w:r>
      <w:bookmarkStart w:id="249" w:name="_Toc301452923"/>
      <w:bookmarkStart w:id="250" w:name="_Toc301454227"/>
      <w:bookmarkStart w:id="251" w:name="_Toc301454551"/>
      <w:bookmarkStart w:id="252" w:name="_Toc301506189"/>
      <w:bookmarkStart w:id="253" w:name="_Toc332707798"/>
      <w:bookmarkStart w:id="254" w:name="_Toc361763229"/>
      <w:bookmarkStart w:id="255" w:name="_Toc361763526"/>
      <w:bookmarkStart w:id="256" w:name="_Toc301452920"/>
      <w:bookmarkStart w:id="257" w:name="_Toc301454224"/>
      <w:bookmarkStart w:id="258" w:name="_Toc301454548"/>
      <w:bookmarkStart w:id="259" w:name="_Toc301506186"/>
      <w:bookmarkStart w:id="260" w:name="_Toc332707795"/>
      <w:bookmarkStart w:id="261" w:name="_Toc361763226"/>
      <w:bookmarkStart w:id="262" w:name="_Toc361763523"/>
      <w:r w:rsidR="00781CE5" w:rsidRPr="00833C5E">
        <w:rPr>
          <w:lang w:val="en-US"/>
        </w:rPr>
        <w:t>The s</w:t>
      </w:r>
      <w:r w:rsidR="00F8460A" w:rsidRPr="00833C5E">
        <w:rPr>
          <w:lang w:val="en-US"/>
        </w:rPr>
        <w:t xml:space="preserve">treet bank </w:t>
      </w:r>
      <w:r w:rsidR="00781CE5" w:rsidRPr="00833C5E">
        <w:rPr>
          <w:lang w:val="en-US"/>
        </w:rPr>
        <w:t xml:space="preserve">is </w:t>
      </w:r>
      <w:r w:rsidR="00F8460A" w:rsidRPr="00833C5E">
        <w:rPr>
          <w:lang w:val="en-US"/>
        </w:rPr>
        <w:t xml:space="preserve">also a tool to socialize children. </w:t>
      </w:r>
    </w:p>
    <w:p w:rsidR="006D6044" w:rsidRPr="004316E3" w:rsidRDefault="006D6044" w:rsidP="00902878">
      <w:pPr>
        <w:pStyle w:val="Heading2"/>
        <w:rPr>
          <w:lang w:val="en-US"/>
        </w:rPr>
      </w:pPr>
      <w:bookmarkStart w:id="263" w:name="_Toc425799203"/>
      <w:bookmarkStart w:id="264" w:name="_Toc441004256"/>
      <w:r w:rsidRPr="00902878">
        <w:lastRenderedPageBreak/>
        <w:t>Individual</w:t>
      </w:r>
      <w:r w:rsidRPr="004316E3">
        <w:rPr>
          <w:lang w:val="en-US"/>
        </w:rPr>
        <w:t xml:space="preserve"> locker</w:t>
      </w:r>
      <w:bookmarkEnd w:id="249"/>
      <w:bookmarkEnd w:id="250"/>
      <w:bookmarkEnd w:id="251"/>
      <w:bookmarkEnd w:id="252"/>
      <w:bookmarkEnd w:id="253"/>
      <w:bookmarkEnd w:id="254"/>
      <w:bookmarkEnd w:id="255"/>
      <w:r w:rsidRPr="004316E3">
        <w:rPr>
          <w:lang w:val="en-US"/>
        </w:rPr>
        <w:t>s</w:t>
      </w:r>
      <w:bookmarkEnd w:id="263"/>
      <w:bookmarkEnd w:id="264"/>
    </w:p>
    <w:p w:rsidR="006D6044" w:rsidRPr="00833C5E" w:rsidRDefault="006D6044" w:rsidP="006D6044">
      <w:pPr>
        <w:rPr>
          <w:lang w:val="en-US"/>
        </w:rPr>
      </w:pPr>
      <w:r w:rsidRPr="00833C5E">
        <w:rPr>
          <w:lang w:val="en-US"/>
        </w:rPr>
        <w:t>Locker deposit boxes are provided to the children who sleep in t</w:t>
      </w:r>
      <w:r w:rsidR="00781CE5" w:rsidRPr="00833C5E">
        <w:rPr>
          <w:lang w:val="en-US"/>
        </w:rPr>
        <w:t>he shelter. Each child has its</w:t>
      </w:r>
      <w:r w:rsidRPr="00833C5E">
        <w:rPr>
          <w:lang w:val="en-US"/>
        </w:rPr>
        <w:t xml:space="preserve"> own key. This system allows the children to sleep safely without having to worry about their small belongings (clothes, shoes and valuables) while they are staying at the shelter.</w:t>
      </w:r>
    </w:p>
    <w:p w:rsidR="006D6044" w:rsidRPr="004316E3" w:rsidRDefault="006D6044" w:rsidP="00902878">
      <w:pPr>
        <w:pStyle w:val="Heading2"/>
        <w:rPr>
          <w:lang w:val="en-US"/>
        </w:rPr>
      </w:pPr>
      <w:bookmarkStart w:id="265" w:name="_Toc425799204"/>
      <w:bookmarkStart w:id="266" w:name="_Toc441004257"/>
      <w:r w:rsidRPr="004316E3">
        <w:rPr>
          <w:lang w:val="en-US"/>
        </w:rPr>
        <w:t>The Picnic Program</w:t>
      </w:r>
      <w:bookmarkEnd w:id="256"/>
      <w:bookmarkEnd w:id="257"/>
      <w:bookmarkEnd w:id="258"/>
      <w:bookmarkEnd w:id="259"/>
      <w:bookmarkEnd w:id="260"/>
      <w:bookmarkEnd w:id="261"/>
      <w:bookmarkEnd w:id="262"/>
      <w:bookmarkEnd w:id="265"/>
      <w:bookmarkEnd w:id="266"/>
    </w:p>
    <w:p w:rsidR="006D6044" w:rsidRPr="001112C5" w:rsidRDefault="00723BC0" w:rsidP="00EC4CFC">
      <w:r>
        <w:rPr>
          <w:noProof/>
          <w:lang w:val="nl-BE" w:eastAsia="nl-BE" w:bidi="ne-NP"/>
        </w:rPr>
        <w:drawing>
          <wp:anchor distT="0" distB="0" distL="114300" distR="114300" simplePos="0" relativeHeight="251808768" behindDoc="0" locked="0" layoutInCell="1" allowOverlap="1">
            <wp:simplePos x="0" y="0"/>
            <wp:positionH relativeFrom="margin">
              <wp:posOffset>3514725</wp:posOffset>
            </wp:positionH>
            <wp:positionV relativeFrom="margin">
              <wp:posOffset>1390650</wp:posOffset>
            </wp:positionV>
            <wp:extent cx="2505075" cy="2400300"/>
            <wp:effectExtent l="19050" t="0" r="9525" b="0"/>
            <wp:wrapSquare wrapText="bothSides"/>
            <wp:docPr id="227" name="Picture 2" descr="C:\Users\Inge\Desktop\blog girls\Picnic\Pickni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e\Desktop\blog girls\Picnic\Picknick (2).jpg"/>
                    <pic:cNvPicPr>
                      <a:picLocks noChangeAspect="1" noChangeArrowheads="1"/>
                    </pic:cNvPicPr>
                  </pic:nvPicPr>
                  <pic:blipFill>
                    <a:blip r:embed="rId3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05075" cy="2400300"/>
                    </a:xfrm>
                    <a:prstGeom prst="rect">
                      <a:avLst/>
                    </a:prstGeom>
                    <a:ln>
                      <a:noFill/>
                    </a:ln>
                    <a:effectLst>
                      <a:softEdge rad="112500"/>
                    </a:effectLst>
                  </pic:spPr>
                </pic:pic>
              </a:graphicData>
            </a:graphic>
          </wp:anchor>
        </w:drawing>
      </w:r>
      <w:r w:rsidR="00F21634" w:rsidRPr="00F74EE7">
        <w:rPr>
          <w:shd w:val="clear" w:color="auto" w:fill="FFFFFF"/>
        </w:rPr>
        <w:t>According to 28 street based children and 4 staffs /youth had godhawari picnic from CPCS shelter program, It was great with kids , they feel very happy to stay one night also . after long time they enjoyed with picnic before we couldn't    send in their  of situation of blog of india, but we did that picnic program with kids. Now there is so cold 7 to 17 Dc weather, they fire wood and took worm.</w:t>
      </w:r>
      <w:r w:rsidR="00F21634" w:rsidRPr="00F74EE7">
        <w:rPr>
          <w:rStyle w:val="apple-converted-space"/>
          <w:shd w:val="clear" w:color="auto" w:fill="FFFFFF"/>
        </w:rPr>
        <w:t> </w:t>
      </w:r>
      <w:r w:rsidR="006D6044" w:rsidRPr="00833C5E">
        <w:rPr>
          <w:lang w:val="en-US"/>
        </w:rPr>
        <w:t xml:space="preserve">CPCS has opened a picnic spot in </w:t>
      </w:r>
      <w:r w:rsidR="00B434AD" w:rsidRPr="00833C5E">
        <w:rPr>
          <w:lang w:val="en-US"/>
        </w:rPr>
        <w:t>Godawari</w:t>
      </w:r>
      <w:r w:rsidR="006D6044" w:rsidRPr="00833C5E">
        <w:rPr>
          <w:lang w:val="en-US"/>
        </w:rPr>
        <w:t xml:space="preserve">, which is located outside </w:t>
      </w:r>
      <w:r w:rsidR="00781CE5" w:rsidRPr="00833C5E">
        <w:rPr>
          <w:lang w:val="en-US"/>
        </w:rPr>
        <w:t xml:space="preserve">of </w:t>
      </w:r>
      <w:r w:rsidR="006D6044" w:rsidRPr="00833C5E">
        <w:rPr>
          <w:lang w:val="en-US"/>
        </w:rPr>
        <w:t xml:space="preserve">the city. Since 2009, the children are regularly taken to picnics in groups of about 20-25 children. This offers them the opportunity to socialize with one another and tightens the bonds both with the other children and </w:t>
      </w:r>
      <w:r w:rsidR="00781CE5" w:rsidRPr="00833C5E">
        <w:rPr>
          <w:lang w:val="en-US"/>
        </w:rPr>
        <w:t xml:space="preserve">with </w:t>
      </w:r>
      <w:r w:rsidR="006D6044" w:rsidRPr="00833C5E">
        <w:rPr>
          <w:lang w:val="en-US"/>
        </w:rPr>
        <w:t xml:space="preserve">our social workers. </w:t>
      </w:r>
      <w:r w:rsidR="00AD1AA5" w:rsidRPr="00833C5E">
        <w:rPr>
          <w:lang w:val="en-US"/>
        </w:rPr>
        <w:t xml:space="preserve">Generally, the Godawari picnic is a 2 days program with one night halt in the center. </w:t>
      </w:r>
    </w:p>
    <w:p w:rsidR="00A84A0E" w:rsidRPr="00833C5E" w:rsidRDefault="006D6044" w:rsidP="00F8460A">
      <w:pPr>
        <w:rPr>
          <w:lang w:val="en-US"/>
        </w:rPr>
      </w:pPr>
      <w:r w:rsidRPr="00833C5E">
        <w:rPr>
          <w:lang w:val="en-US"/>
        </w:rPr>
        <w:t xml:space="preserve">In addition to these weekly picnics, CPCS organizes a gathering of all street children once a year. During this event, all the children go to the picnic together and spend the day there eating and playing. This allows the children living on the street to interact with children from our socialization centers. </w:t>
      </w:r>
      <w:bookmarkStart w:id="267" w:name="_Toc301452921"/>
      <w:bookmarkStart w:id="268" w:name="_Toc301454225"/>
      <w:bookmarkStart w:id="269" w:name="_Toc301454549"/>
      <w:bookmarkStart w:id="270" w:name="_Toc301506187"/>
      <w:bookmarkStart w:id="271" w:name="_Toc332707796"/>
      <w:bookmarkStart w:id="272" w:name="_Toc361763227"/>
      <w:bookmarkStart w:id="273" w:name="_Toc361763524"/>
      <w:r w:rsidR="00781CE5" w:rsidRPr="00833C5E">
        <w:rPr>
          <w:lang w:val="en-US"/>
        </w:rPr>
        <w:t>On Jan</w:t>
      </w:r>
      <w:r w:rsidR="00DB10F1" w:rsidRPr="00833C5E">
        <w:rPr>
          <w:lang w:val="en-US"/>
        </w:rPr>
        <w:t>u</w:t>
      </w:r>
      <w:r w:rsidR="00781CE5" w:rsidRPr="00833C5E">
        <w:rPr>
          <w:lang w:val="en-US"/>
        </w:rPr>
        <w:t>a</w:t>
      </w:r>
      <w:r w:rsidR="00DB10F1" w:rsidRPr="00833C5E">
        <w:rPr>
          <w:lang w:val="en-US"/>
        </w:rPr>
        <w:t>ry 20 2015</w:t>
      </w:r>
      <w:r w:rsidR="00F04AFB" w:rsidRPr="00833C5E">
        <w:rPr>
          <w:lang w:val="en-US"/>
        </w:rPr>
        <w:t>,</w:t>
      </w:r>
      <w:r w:rsidR="00DB10F1" w:rsidRPr="00833C5E">
        <w:rPr>
          <w:lang w:val="en-US"/>
        </w:rPr>
        <w:t xml:space="preserve"> the</w:t>
      </w:r>
      <w:r w:rsidR="00241C8C" w:rsidRPr="00833C5E">
        <w:rPr>
          <w:lang w:val="en-US"/>
        </w:rPr>
        <w:t>16</w:t>
      </w:r>
      <w:r w:rsidR="00DB10F1" w:rsidRPr="00833C5E">
        <w:rPr>
          <w:lang w:val="en-US"/>
        </w:rPr>
        <w:t xml:space="preserve">children from </w:t>
      </w:r>
      <w:r w:rsidR="00781CE5" w:rsidRPr="00833C5E">
        <w:rPr>
          <w:lang w:val="en-US"/>
        </w:rPr>
        <w:t xml:space="preserve">the rehabilitation Dillibazar </w:t>
      </w:r>
      <w:r w:rsidR="00DB10F1" w:rsidRPr="00833C5E">
        <w:rPr>
          <w:lang w:val="en-US"/>
        </w:rPr>
        <w:t xml:space="preserve">particiapted in </w:t>
      </w:r>
      <w:r w:rsidR="00781CE5" w:rsidRPr="00833C5E">
        <w:rPr>
          <w:lang w:val="en-US"/>
        </w:rPr>
        <w:t xml:space="preserve">the </w:t>
      </w:r>
      <w:r w:rsidR="00DB10F1" w:rsidRPr="00833C5E">
        <w:rPr>
          <w:lang w:val="en-US"/>
        </w:rPr>
        <w:t>Godawari picnic</w:t>
      </w:r>
      <w:r w:rsidR="00781CE5" w:rsidRPr="00833C5E">
        <w:rPr>
          <w:lang w:val="en-US"/>
        </w:rPr>
        <w:t>.S</w:t>
      </w:r>
      <w:r w:rsidR="00DB10F1" w:rsidRPr="00833C5E">
        <w:rPr>
          <w:lang w:val="en-US"/>
        </w:rPr>
        <w:t>imilarly</w:t>
      </w:r>
      <w:r w:rsidR="00781CE5" w:rsidRPr="00833C5E">
        <w:rPr>
          <w:lang w:val="en-US"/>
        </w:rPr>
        <w:t>, on</w:t>
      </w:r>
      <w:r w:rsidR="00DB10F1" w:rsidRPr="00833C5E">
        <w:rPr>
          <w:lang w:val="en-US"/>
        </w:rPr>
        <w:t xml:space="preserve"> June 28 2015</w:t>
      </w:r>
      <w:r w:rsidR="00781CE5" w:rsidRPr="00833C5E">
        <w:rPr>
          <w:lang w:val="en-US"/>
        </w:rPr>
        <w:t xml:space="preserve">, </w:t>
      </w:r>
      <w:r w:rsidR="00F04AFB" w:rsidRPr="00833C5E">
        <w:rPr>
          <w:lang w:val="en-US"/>
        </w:rPr>
        <w:t xml:space="preserve">28 </w:t>
      </w:r>
      <w:r w:rsidR="00DB10F1" w:rsidRPr="00833C5E">
        <w:rPr>
          <w:lang w:val="en-US"/>
        </w:rPr>
        <w:t xml:space="preserve">children from Sifal Center </w:t>
      </w:r>
      <w:r w:rsidR="00F04AFB" w:rsidRPr="00833C5E">
        <w:rPr>
          <w:lang w:val="en-US"/>
        </w:rPr>
        <w:t xml:space="preserve">went </w:t>
      </w:r>
      <w:r w:rsidR="00781CE5" w:rsidRPr="00833C5E">
        <w:rPr>
          <w:lang w:val="en-US"/>
        </w:rPr>
        <w:t xml:space="preserve">to the </w:t>
      </w:r>
      <w:r w:rsidR="00F04AFB" w:rsidRPr="00833C5E">
        <w:rPr>
          <w:lang w:val="en-US"/>
        </w:rPr>
        <w:t xml:space="preserve">Godwari picnic. </w:t>
      </w:r>
    </w:p>
    <w:p w:rsidR="006D6044" w:rsidRPr="00F8460A" w:rsidRDefault="006D6044" w:rsidP="00902878">
      <w:pPr>
        <w:pStyle w:val="Heading2"/>
      </w:pPr>
      <w:bookmarkStart w:id="274" w:name="_Toc425799205"/>
      <w:bookmarkStart w:id="275" w:name="_Toc441004258"/>
      <w:r w:rsidRPr="00F8460A">
        <w:t>The smoking zone</w:t>
      </w:r>
      <w:bookmarkEnd w:id="267"/>
      <w:bookmarkEnd w:id="268"/>
      <w:bookmarkEnd w:id="269"/>
      <w:bookmarkEnd w:id="270"/>
      <w:bookmarkEnd w:id="271"/>
      <w:bookmarkEnd w:id="272"/>
      <w:bookmarkEnd w:id="273"/>
      <w:bookmarkEnd w:id="274"/>
      <w:bookmarkEnd w:id="275"/>
    </w:p>
    <w:p w:rsidR="006D6044" w:rsidRPr="00833C5E" w:rsidRDefault="006D6044" w:rsidP="006D6044">
      <w:pPr>
        <w:rPr>
          <w:lang w:val="en-US"/>
        </w:rPr>
      </w:pPr>
      <w:r w:rsidRPr="00833C5E">
        <w:rPr>
          <w:lang w:val="en-US"/>
        </w:rPr>
        <w:t xml:space="preserve">The smoking rate among street children is high. Therefore, CPCS runs a tobacco consumption reduction program. The children are allowed to smoke cigarettes within CPCS premises at given spots and only at certain times of the day. </w:t>
      </w:r>
      <w:r w:rsidR="005D59B3">
        <w:rPr>
          <w:lang w:val="en-US"/>
        </w:rPr>
        <w:t xml:space="preserve">It is in Sifal center </w:t>
      </w:r>
      <w:r w:rsidR="00115CC8">
        <w:rPr>
          <w:lang w:val="en-US"/>
        </w:rPr>
        <w:t>only even</w:t>
      </w:r>
      <w:r w:rsidR="005D59B3">
        <w:rPr>
          <w:lang w:val="en-US"/>
        </w:rPr>
        <w:t xml:space="preserve"> though we hang NO SMOKING </w:t>
      </w:r>
      <w:r w:rsidR="00115CC8">
        <w:rPr>
          <w:lang w:val="en-US"/>
        </w:rPr>
        <w:t>board in</w:t>
      </w:r>
      <w:r w:rsidR="005D59B3">
        <w:rPr>
          <w:lang w:val="en-US"/>
        </w:rPr>
        <w:t xml:space="preserve"> every </w:t>
      </w:r>
      <w:r w:rsidR="00280F5C">
        <w:rPr>
          <w:lang w:val="en-US"/>
        </w:rPr>
        <w:t>Center</w:t>
      </w:r>
    </w:p>
    <w:p w:rsidR="006D6044" w:rsidRPr="004316E3" w:rsidRDefault="006D6044" w:rsidP="00902878">
      <w:pPr>
        <w:pStyle w:val="Heading2"/>
        <w:rPr>
          <w:lang w:val="en-US"/>
        </w:rPr>
      </w:pPr>
      <w:bookmarkStart w:id="276" w:name="_Toc301452922"/>
      <w:bookmarkStart w:id="277" w:name="_Toc301454226"/>
      <w:bookmarkStart w:id="278" w:name="_Toc301454550"/>
      <w:bookmarkStart w:id="279" w:name="_Toc301506188"/>
      <w:bookmarkStart w:id="280" w:name="_Toc332707797"/>
      <w:bookmarkStart w:id="281" w:name="_Toc361763228"/>
      <w:bookmarkStart w:id="282" w:name="_Toc361763525"/>
      <w:bookmarkStart w:id="283" w:name="_Toc425799206"/>
      <w:bookmarkStart w:id="284" w:name="_Toc441004259"/>
      <w:r w:rsidRPr="004316E3">
        <w:rPr>
          <w:lang w:val="en-US"/>
        </w:rPr>
        <w:t xml:space="preserve">The </w:t>
      </w:r>
      <w:r w:rsidRPr="00902878">
        <w:t>library</w:t>
      </w:r>
      <w:bookmarkEnd w:id="276"/>
      <w:bookmarkEnd w:id="277"/>
      <w:bookmarkEnd w:id="278"/>
      <w:bookmarkEnd w:id="279"/>
      <w:bookmarkEnd w:id="280"/>
      <w:bookmarkEnd w:id="281"/>
      <w:bookmarkEnd w:id="282"/>
      <w:bookmarkEnd w:id="283"/>
      <w:bookmarkEnd w:id="284"/>
    </w:p>
    <w:p w:rsidR="00347A27" w:rsidRDefault="006D6044" w:rsidP="00444BDD">
      <w:pPr>
        <w:rPr>
          <w:rFonts w:eastAsia="Times New Roman" w:cs="Garamond"/>
          <w:b/>
          <w:bCs/>
          <w:lang w:val="en-US"/>
        </w:rPr>
      </w:pPr>
      <w:r w:rsidRPr="00833C5E">
        <w:rPr>
          <w:lang w:val="en-US"/>
        </w:rPr>
        <w:t>The shelter library contains books on different subjects (science, fiction, cartoons, poems, etc.) and is used by several children each day. They can borrow the books as they wish. Most of the time</w:t>
      </w:r>
      <w:r w:rsidR="00046FC1" w:rsidRPr="00833C5E">
        <w:rPr>
          <w:lang w:val="en-US"/>
        </w:rPr>
        <w:t>,</w:t>
      </w:r>
      <w:r w:rsidRPr="00833C5E">
        <w:rPr>
          <w:lang w:val="en-US"/>
        </w:rPr>
        <w:t xml:space="preserve"> they read and enjoy</w:t>
      </w:r>
      <w:r w:rsidR="00046FC1" w:rsidRPr="00833C5E">
        <w:rPr>
          <w:lang w:val="en-US"/>
        </w:rPr>
        <w:t xml:space="preserve"> different books</w:t>
      </w:r>
      <w:r w:rsidR="005A3FEA" w:rsidRPr="00833C5E">
        <w:rPr>
          <w:lang w:val="en-US"/>
        </w:rPr>
        <w:t xml:space="preserve"> and</w:t>
      </w:r>
      <w:r w:rsidR="00046FC1" w:rsidRPr="00833C5E">
        <w:rPr>
          <w:lang w:val="en-US"/>
        </w:rPr>
        <w:t xml:space="preserve"> comics</w:t>
      </w:r>
      <w:r w:rsidR="00B434AD" w:rsidRPr="00833C5E">
        <w:rPr>
          <w:lang w:val="en-US"/>
        </w:rPr>
        <w:t>.</w:t>
      </w:r>
      <w:r w:rsidR="00FA12A7">
        <w:rPr>
          <w:lang w:val="en-US"/>
        </w:rPr>
        <w:t xml:space="preserve"> It is fixed in reception in bog cupboard where children can access and choose for read. </w:t>
      </w:r>
      <w:r w:rsidR="00347A27">
        <w:rPr>
          <w:lang w:val="en-US"/>
        </w:rPr>
        <w:br w:type="page"/>
      </w:r>
    </w:p>
    <w:p w:rsidR="006D6044" w:rsidRPr="004316E3" w:rsidRDefault="006D6044" w:rsidP="006D6044">
      <w:pPr>
        <w:pStyle w:val="Caption"/>
        <w:rPr>
          <w:lang w:val="en-US"/>
        </w:rPr>
      </w:pPr>
      <w:r w:rsidRPr="004316E3">
        <w:rPr>
          <w:lang w:val="en-US"/>
        </w:rPr>
        <w:lastRenderedPageBreak/>
        <w:t>RESULTS OF SIFAL SOCIA</w:t>
      </w:r>
      <w:r w:rsidR="00154238">
        <w:rPr>
          <w:lang w:val="en-US"/>
        </w:rPr>
        <w:t xml:space="preserve">LIZATION CENTER FOR JAN-DEC </w:t>
      </w:r>
      <w:r w:rsidR="008E7F97">
        <w:rPr>
          <w:lang w:val="en-US"/>
        </w:rPr>
        <w:t xml:space="preserve">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3109"/>
        <w:gridCol w:w="558"/>
        <w:gridCol w:w="510"/>
        <w:gridCol w:w="500"/>
        <w:gridCol w:w="498"/>
        <w:gridCol w:w="504"/>
        <w:gridCol w:w="557"/>
        <w:gridCol w:w="557"/>
        <w:gridCol w:w="557"/>
        <w:gridCol w:w="557"/>
        <w:gridCol w:w="557"/>
        <w:gridCol w:w="557"/>
        <w:gridCol w:w="555"/>
      </w:tblGrid>
      <w:tr w:rsidR="00175522" w:rsidRPr="00187781" w:rsidTr="00E6304D">
        <w:trPr>
          <w:trHeight w:val="322"/>
        </w:trPr>
        <w:tc>
          <w:tcPr>
            <w:tcW w:w="1623" w:type="pct"/>
            <w:shd w:val="clear" w:color="auto" w:fill="auto"/>
            <w:vAlign w:val="center"/>
          </w:tcPr>
          <w:p w:rsidR="00175522" w:rsidRPr="00187781" w:rsidRDefault="00175522" w:rsidP="00E6304D">
            <w:pPr>
              <w:jc w:val="center"/>
            </w:pPr>
            <w:r w:rsidRPr="00187781">
              <w:t>Daily Average Use</w:t>
            </w:r>
          </w:p>
        </w:tc>
        <w:tc>
          <w:tcPr>
            <w:tcW w:w="291" w:type="pct"/>
            <w:shd w:val="clear" w:color="auto" w:fill="auto"/>
            <w:noWrap/>
            <w:vAlign w:val="center"/>
          </w:tcPr>
          <w:p w:rsidR="00175522" w:rsidRPr="00187781" w:rsidRDefault="00175522" w:rsidP="00E6304D">
            <w:pPr>
              <w:jc w:val="center"/>
            </w:pPr>
            <w:r w:rsidRPr="00187781">
              <w:t>J</w:t>
            </w:r>
          </w:p>
        </w:tc>
        <w:tc>
          <w:tcPr>
            <w:tcW w:w="266" w:type="pct"/>
            <w:shd w:val="clear" w:color="auto" w:fill="auto"/>
            <w:noWrap/>
            <w:vAlign w:val="center"/>
          </w:tcPr>
          <w:p w:rsidR="00175522" w:rsidRPr="00187781" w:rsidRDefault="00175522" w:rsidP="00E6304D">
            <w:pPr>
              <w:jc w:val="center"/>
            </w:pPr>
            <w:r w:rsidRPr="00187781">
              <w:t>F</w:t>
            </w:r>
          </w:p>
        </w:tc>
        <w:tc>
          <w:tcPr>
            <w:tcW w:w="261" w:type="pct"/>
            <w:shd w:val="clear" w:color="auto" w:fill="auto"/>
            <w:noWrap/>
            <w:vAlign w:val="center"/>
          </w:tcPr>
          <w:p w:rsidR="00175522" w:rsidRPr="00187781" w:rsidRDefault="00175522" w:rsidP="00E6304D">
            <w:pPr>
              <w:jc w:val="center"/>
            </w:pPr>
            <w:r w:rsidRPr="00187781">
              <w:t>M</w:t>
            </w:r>
          </w:p>
        </w:tc>
        <w:tc>
          <w:tcPr>
            <w:tcW w:w="260" w:type="pct"/>
            <w:shd w:val="clear" w:color="auto" w:fill="auto"/>
            <w:noWrap/>
            <w:vAlign w:val="center"/>
          </w:tcPr>
          <w:p w:rsidR="00175522" w:rsidRPr="00187781" w:rsidRDefault="00175522" w:rsidP="00E6304D">
            <w:pPr>
              <w:jc w:val="center"/>
            </w:pPr>
            <w:r w:rsidRPr="00187781">
              <w:t>A</w:t>
            </w:r>
          </w:p>
        </w:tc>
        <w:tc>
          <w:tcPr>
            <w:tcW w:w="263" w:type="pct"/>
            <w:shd w:val="clear" w:color="auto" w:fill="auto"/>
            <w:noWrap/>
            <w:vAlign w:val="center"/>
          </w:tcPr>
          <w:p w:rsidR="00175522" w:rsidRPr="00187781" w:rsidRDefault="00175522" w:rsidP="00E6304D">
            <w:pPr>
              <w:jc w:val="center"/>
            </w:pPr>
            <w:r w:rsidRPr="00187781">
              <w:t>M</w:t>
            </w:r>
          </w:p>
        </w:tc>
        <w:tc>
          <w:tcPr>
            <w:tcW w:w="291" w:type="pct"/>
            <w:shd w:val="clear" w:color="auto" w:fill="auto"/>
            <w:noWrap/>
            <w:vAlign w:val="center"/>
          </w:tcPr>
          <w:p w:rsidR="00175522" w:rsidRPr="00187781" w:rsidRDefault="00175522" w:rsidP="00E6304D">
            <w:pPr>
              <w:jc w:val="center"/>
            </w:pPr>
            <w:r w:rsidRPr="00187781">
              <w:t>J</w:t>
            </w:r>
          </w:p>
        </w:tc>
        <w:tc>
          <w:tcPr>
            <w:tcW w:w="291" w:type="pct"/>
            <w:vAlign w:val="center"/>
          </w:tcPr>
          <w:p w:rsidR="00175522" w:rsidRPr="00187781" w:rsidRDefault="008943DF" w:rsidP="00E6304D">
            <w:pPr>
              <w:jc w:val="center"/>
            </w:pPr>
            <w:r w:rsidRPr="00187781">
              <w:t>J</w:t>
            </w:r>
          </w:p>
        </w:tc>
        <w:tc>
          <w:tcPr>
            <w:tcW w:w="291" w:type="pct"/>
            <w:vAlign w:val="center"/>
          </w:tcPr>
          <w:p w:rsidR="00175522" w:rsidRPr="00187781" w:rsidRDefault="008943DF" w:rsidP="00E6304D">
            <w:pPr>
              <w:jc w:val="center"/>
            </w:pPr>
            <w:r w:rsidRPr="00187781">
              <w:t>A</w:t>
            </w:r>
          </w:p>
        </w:tc>
        <w:tc>
          <w:tcPr>
            <w:tcW w:w="291" w:type="pct"/>
            <w:vAlign w:val="center"/>
          </w:tcPr>
          <w:p w:rsidR="00175522" w:rsidRPr="00187781" w:rsidRDefault="008943DF" w:rsidP="00E6304D">
            <w:pPr>
              <w:jc w:val="center"/>
            </w:pPr>
            <w:r w:rsidRPr="00187781">
              <w:t>S</w:t>
            </w:r>
          </w:p>
        </w:tc>
        <w:tc>
          <w:tcPr>
            <w:tcW w:w="291" w:type="pct"/>
            <w:vAlign w:val="center"/>
          </w:tcPr>
          <w:p w:rsidR="00175522" w:rsidRPr="00187781" w:rsidRDefault="008943DF" w:rsidP="00E6304D">
            <w:pPr>
              <w:jc w:val="center"/>
            </w:pPr>
            <w:r w:rsidRPr="00187781">
              <w:t>O</w:t>
            </w:r>
          </w:p>
        </w:tc>
        <w:tc>
          <w:tcPr>
            <w:tcW w:w="291" w:type="pct"/>
            <w:vAlign w:val="center"/>
          </w:tcPr>
          <w:p w:rsidR="00175522" w:rsidRPr="00187781" w:rsidRDefault="008943DF" w:rsidP="00E6304D">
            <w:pPr>
              <w:jc w:val="center"/>
            </w:pPr>
            <w:r w:rsidRPr="00187781">
              <w:t>N</w:t>
            </w:r>
          </w:p>
        </w:tc>
        <w:tc>
          <w:tcPr>
            <w:tcW w:w="290" w:type="pct"/>
            <w:vAlign w:val="center"/>
          </w:tcPr>
          <w:p w:rsidR="00175522" w:rsidRPr="00187781" w:rsidRDefault="008943DF" w:rsidP="00E6304D">
            <w:pPr>
              <w:jc w:val="center"/>
            </w:pPr>
            <w:r w:rsidRPr="00187781">
              <w:t>D</w:t>
            </w:r>
          </w:p>
        </w:tc>
      </w:tr>
      <w:tr w:rsidR="008943DF" w:rsidRPr="00187781" w:rsidTr="00E6304D">
        <w:trPr>
          <w:trHeight w:val="315"/>
        </w:trPr>
        <w:tc>
          <w:tcPr>
            <w:tcW w:w="1623" w:type="pct"/>
            <w:shd w:val="clear" w:color="auto" w:fill="auto"/>
            <w:noWrap/>
            <w:vAlign w:val="center"/>
          </w:tcPr>
          <w:p w:rsidR="008943DF" w:rsidRPr="00187781" w:rsidRDefault="008943DF" w:rsidP="00E6304D">
            <w:pPr>
              <w:jc w:val="center"/>
            </w:pPr>
            <w:r w:rsidRPr="00187781">
              <w:t>Morning Class</w:t>
            </w:r>
          </w:p>
        </w:tc>
        <w:tc>
          <w:tcPr>
            <w:tcW w:w="291" w:type="pct"/>
            <w:shd w:val="clear" w:color="auto" w:fill="auto"/>
            <w:noWrap/>
            <w:vAlign w:val="center"/>
          </w:tcPr>
          <w:p w:rsidR="008943DF" w:rsidRPr="00187781" w:rsidRDefault="008943DF" w:rsidP="00E6304D">
            <w:pPr>
              <w:jc w:val="center"/>
            </w:pPr>
            <w:r w:rsidRPr="00187781">
              <w:t>12</w:t>
            </w:r>
          </w:p>
        </w:tc>
        <w:tc>
          <w:tcPr>
            <w:tcW w:w="266" w:type="pct"/>
            <w:shd w:val="clear" w:color="auto" w:fill="auto"/>
            <w:noWrap/>
            <w:vAlign w:val="center"/>
          </w:tcPr>
          <w:p w:rsidR="008943DF" w:rsidRPr="00187781" w:rsidRDefault="008943DF" w:rsidP="00E6304D">
            <w:pPr>
              <w:jc w:val="center"/>
            </w:pPr>
            <w:r w:rsidRPr="00187781">
              <w:t>8</w:t>
            </w:r>
          </w:p>
        </w:tc>
        <w:tc>
          <w:tcPr>
            <w:tcW w:w="261" w:type="pct"/>
            <w:shd w:val="clear" w:color="auto" w:fill="auto"/>
            <w:noWrap/>
            <w:vAlign w:val="center"/>
          </w:tcPr>
          <w:p w:rsidR="008943DF" w:rsidRPr="00187781" w:rsidRDefault="008943DF" w:rsidP="00E6304D">
            <w:pPr>
              <w:jc w:val="center"/>
            </w:pPr>
            <w:r w:rsidRPr="00187781">
              <w:t>12</w:t>
            </w:r>
          </w:p>
        </w:tc>
        <w:tc>
          <w:tcPr>
            <w:tcW w:w="260" w:type="pct"/>
            <w:shd w:val="clear" w:color="auto" w:fill="auto"/>
            <w:noWrap/>
            <w:vAlign w:val="center"/>
          </w:tcPr>
          <w:p w:rsidR="008943DF" w:rsidRPr="00187781" w:rsidRDefault="008943DF" w:rsidP="00E6304D">
            <w:pPr>
              <w:jc w:val="center"/>
            </w:pPr>
            <w:r w:rsidRPr="00187781">
              <w:t>12</w:t>
            </w:r>
          </w:p>
        </w:tc>
        <w:tc>
          <w:tcPr>
            <w:tcW w:w="263" w:type="pct"/>
            <w:shd w:val="clear" w:color="auto" w:fill="auto"/>
            <w:noWrap/>
            <w:vAlign w:val="center"/>
          </w:tcPr>
          <w:p w:rsidR="008943DF" w:rsidRPr="00187781" w:rsidRDefault="008943DF" w:rsidP="00E6304D">
            <w:pPr>
              <w:jc w:val="center"/>
            </w:pPr>
            <w:r w:rsidRPr="00187781">
              <w:t>6</w:t>
            </w:r>
          </w:p>
        </w:tc>
        <w:tc>
          <w:tcPr>
            <w:tcW w:w="291" w:type="pct"/>
            <w:shd w:val="clear" w:color="auto" w:fill="auto"/>
            <w:noWrap/>
            <w:vAlign w:val="center"/>
          </w:tcPr>
          <w:p w:rsidR="008943DF" w:rsidRPr="00187781" w:rsidRDefault="008943DF" w:rsidP="00E6304D">
            <w:pPr>
              <w:jc w:val="center"/>
            </w:pPr>
            <w:r w:rsidRPr="00187781">
              <w:t>10</w:t>
            </w:r>
          </w:p>
        </w:tc>
        <w:tc>
          <w:tcPr>
            <w:tcW w:w="291" w:type="pct"/>
            <w:vAlign w:val="center"/>
          </w:tcPr>
          <w:p w:rsidR="008943DF" w:rsidRPr="00187781" w:rsidRDefault="008943DF" w:rsidP="00E6304D">
            <w:pPr>
              <w:jc w:val="center"/>
              <w:rPr>
                <w:bCs/>
                <w:color w:val="000000"/>
              </w:rPr>
            </w:pPr>
            <w:r w:rsidRPr="00187781">
              <w:rPr>
                <w:bCs/>
                <w:color w:val="000000"/>
              </w:rPr>
              <w:t>12</w:t>
            </w:r>
          </w:p>
        </w:tc>
        <w:tc>
          <w:tcPr>
            <w:tcW w:w="291" w:type="pct"/>
            <w:vAlign w:val="center"/>
          </w:tcPr>
          <w:p w:rsidR="008943DF" w:rsidRPr="00187781" w:rsidRDefault="008943DF" w:rsidP="00E6304D">
            <w:pPr>
              <w:jc w:val="center"/>
              <w:rPr>
                <w:bCs/>
                <w:color w:val="000000"/>
              </w:rPr>
            </w:pPr>
            <w:r w:rsidRPr="00187781">
              <w:rPr>
                <w:bCs/>
                <w:color w:val="000000"/>
              </w:rPr>
              <w:t>9</w:t>
            </w:r>
          </w:p>
        </w:tc>
        <w:tc>
          <w:tcPr>
            <w:tcW w:w="291" w:type="pct"/>
            <w:vAlign w:val="center"/>
          </w:tcPr>
          <w:p w:rsidR="008943DF" w:rsidRPr="00187781" w:rsidRDefault="008943DF" w:rsidP="00E6304D">
            <w:pPr>
              <w:jc w:val="center"/>
              <w:rPr>
                <w:bCs/>
                <w:color w:val="000000"/>
              </w:rPr>
            </w:pPr>
            <w:r w:rsidRPr="00187781">
              <w:rPr>
                <w:bCs/>
                <w:color w:val="000000"/>
              </w:rPr>
              <w:t>8</w:t>
            </w:r>
          </w:p>
        </w:tc>
        <w:tc>
          <w:tcPr>
            <w:tcW w:w="291" w:type="pct"/>
            <w:vAlign w:val="center"/>
          </w:tcPr>
          <w:p w:rsidR="008943DF" w:rsidRPr="00187781" w:rsidRDefault="008943DF" w:rsidP="00E6304D">
            <w:pPr>
              <w:jc w:val="center"/>
              <w:rPr>
                <w:bCs/>
                <w:color w:val="000000"/>
              </w:rPr>
            </w:pPr>
            <w:r w:rsidRPr="00187781">
              <w:rPr>
                <w:bCs/>
                <w:color w:val="000000"/>
              </w:rPr>
              <w:t>14</w:t>
            </w:r>
          </w:p>
        </w:tc>
        <w:tc>
          <w:tcPr>
            <w:tcW w:w="291" w:type="pct"/>
            <w:vAlign w:val="center"/>
          </w:tcPr>
          <w:p w:rsidR="008943DF" w:rsidRPr="00187781" w:rsidRDefault="008943DF" w:rsidP="00E6304D">
            <w:pPr>
              <w:jc w:val="center"/>
              <w:rPr>
                <w:bCs/>
                <w:color w:val="000000"/>
              </w:rPr>
            </w:pPr>
            <w:r w:rsidRPr="00187781">
              <w:rPr>
                <w:bCs/>
                <w:color w:val="000000"/>
              </w:rPr>
              <w:t>13</w:t>
            </w:r>
          </w:p>
        </w:tc>
        <w:tc>
          <w:tcPr>
            <w:tcW w:w="290" w:type="pct"/>
            <w:vAlign w:val="center"/>
          </w:tcPr>
          <w:p w:rsidR="008943DF" w:rsidRPr="00187781" w:rsidRDefault="008943DF" w:rsidP="00E6304D">
            <w:pPr>
              <w:jc w:val="center"/>
              <w:rPr>
                <w:bCs/>
                <w:color w:val="000000"/>
              </w:rPr>
            </w:pPr>
            <w:r w:rsidRPr="00187781">
              <w:rPr>
                <w:bCs/>
                <w:color w:val="000000"/>
              </w:rPr>
              <w:t>16</w:t>
            </w:r>
          </w:p>
        </w:tc>
      </w:tr>
      <w:tr w:rsidR="008943DF" w:rsidRPr="00187781" w:rsidTr="00E6304D">
        <w:trPr>
          <w:trHeight w:val="315"/>
        </w:trPr>
        <w:tc>
          <w:tcPr>
            <w:tcW w:w="1623" w:type="pct"/>
            <w:shd w:val="clear" w:color="auto" w:fill="auto"/>
            <w:noWrap/>
            <w:vAlign w:val="center"/>
          </w:tcPr>
          <w:p w:rsidR="008943DF" w:rsidRPr="00187781" w:rsidRDefault="008943DF" w:rsidP="00E6304D">
            <w:pPr>
              <w:jc w:val="center"/>
            </w:pPr>
            <w:r w:rsidRPr="00187781">
              <w:t>Morning Exercise</w:t>
            </w:r>
          </w:p>
        </w:tc>
        <w:tc>
          <w:tcPr>
            <w:tcW w:w="291" w:type="pct"/>
            <w:shd w:val="clear" w:color="auto" w:fill="auto"/>
            <w:noWrap/>
            <w:vAlign w:val="center"/>
          </w:tcPr>
          <w:p w:rsidR="008943DF" w:rsidRPr="00187781" w:rsidRDefault="008943DF" w:rsidP="00E6304D">
            <w:pPr>
              <w:jc w:val="center"/>
            </w:pPr>
            <w:r w:rsidRPr="00187781">
              <w:t>16</w:t>
            </w:r>
          </w:p>
        </w:tc>
        <w:tc>
          <w:tcPr>
            <w:tcW w:w="266" w:type="pct"/>
            <w:shd w:val="clear" w:color="auto" w:fill="auto"/>
            <w:noWrap/>
            <w:vAlign w:val="center"/>
          </w:tcPr>
          <w:p w:rsidR="008943DF" w:rsidRPr="00187781" w:rsidRDefault="008943DF" w:rsidP="00E6304D">
            <w:pPr>
              <w:jc w:val="center"/>
            </w:pPr>
            <w:r w:rsidRPr="00187781">
              <w:t>14</w:t>
            </w:r>
          </w:p>
        </w:tc>
        <w:tc>
          <w:tcPr>
            <w:tcW w:w="261" w:type="pct"/>
            <w:shd w:val="clear" w:color="auto" w:fill="auto"/>
            <w:noWrap/>
            <w:vAlign w:val="center"/>
          </w:tcPr>
          <w:p w:rsidR="008943DF" w:rsidRPr="00187781" w:rsidRDefault="008943DF" w:rsidP="00E6304D">
            <w:pPr>
              <w:jc w:val="center"/>
            </w:pPr>
            <w:r w:rsidRPr="00187781">
              <w:t>13</w:t>
            </w:r>
          </w:p>
        </w:tc>
        <w:tc>
          <w:tcPr>
            <w:tcW w:w="260" w:type="pct"/>
            <w:shd w:val="clear" w:color="auto" w:fill="auto"/>
            <w:noWrap/>
            <w:vAlign w:val="center"/>
          </w:tcPr>
          <w:p w:rsidR="008943DF" w:rsidRPr="00187781" w:rsidRDefault="008943DF" w:rsidP="00E6304D">
            <w:pPr>
              <w:jc w:val="center"/>
            </w:pPr>
            <w:r w:rsidRPr="00187781">
              <w:t>13</w:t>
            </w:r>
          </w:p>
        </w:tc>
        <w:tc>
          <w:tcPr>
            <w:tcW w:w="263" w:type="pct"/>
            <w:shd w:val="clear" w:color="auto" w:fill="auto"/>
            <w:noWrap/>
            <w:vAlign w:val="center"/>
          </w:tcPr>
          <w:p w:rsidR="008943DF" w:rsidRPr="00187781" w:rsidRDefault="008943DF" w:rsidP="00E6304D">
            <w:pPr>
              <w:jc w:val="center"/>
            </w:pPr>
            <w:r w:rsidRPr="00187781">
              <w:t>13</w:t>
            </w:r>
          </w:p>
        </w:tc>
        <w:tc>
          <w:tcPr>
            <w:tcW w:w="291" w:type="pct"/>
            <w:shd w:val="clear" w:color="auto" w:fill="auto"/>
            <w:noWrap/>
            <w:vAlign w:val="center"/>
          </w:tcPr>
          <w:p w:rsidR="008943DF" w:rsidRPr="00187781" w:rsidRDefault="008943DF" w:rsidP="00E6304D">
            <w:pPr>
              <w:jc w:val="center"/>
            </w:pPr>
            <w:r w:rsidRPr="00187781">
              <w:t>13</w:t>
            </w:r>
          </w:p>
        </w:tc>
        <w:tc>
          <w:tcPr>
            <w:tcW w:w="291" w:type="pct"/>
            <w:vAlign w:val="center"/>
          </w:tcPr>
          <w:p w:rsidR="008943DF" w:rsidRPr="00187781" w:rsidRDefault="008943DF" w:rsidP="00E6304D">
            <w:pPr>
              <w:jc w:val="center"/>
              <w:rPr>
                <w:bCs/>
                <w:color w:val="000000"/>
              </w:rPr>
            </w:pPr>
            <w:r w:rsidRPr="00187781">
              <w:rPr>
                <w:bCs/>
                <w:color w:val="000000"/>
              </w:rPr>
              <w:t>23</w:t>
            </w:r>
          </w:p>
        </w:tc>
        <w:tc>
          <w:tcPr>
            <w:tcW w:w="291" w:type="pct"/>
            <w:vAlign w:val="center"/>
          </w:tcPr>
          <w:p w:rsidR="008943DF" w:rsidRPr="00187781" w:rsidRDefault="008943DF" w:rsidP="00E6304D">
            <w:pPr>
              <w:jc w:val="center"/>
              <w:rPr>
                <w:bCs/>
                <w:color w:val="000000"/>
              </w:rPr>
            </w:pPr>
            <w:r w:rsidRPr="00187781">
              <w:rPr>
                <w:bCs/>
                <w:color w:val="000000"/>
              </w:rPr>
              <w:t>18</w:t>
            </w:r>
          </w:p>
        </w:tc>
        <w:tc>
          <w:tcPr>
            <w:tcW w:w="291" w:type="pct"/>
            <w:vAlign w:val="center"/>
          </w:tcPr>
          <w:p w:rsidR="008943DF" w:rsidRPr="00187781" w:rsidRDefault="008943DF" w:rsidP="00E6304D">
            <w:pPr>
              <w:jc w:val="center"/>
              <w:rPr>
                <w:bCs/>
                <w:color w:val="000000"/>
              </w:rPr>
            </w:pPr>
            <w:r w:rsidRPr="00187781">
              <w:rPr>
                <w:bCs/>
                <w:color w:val="000000"/>
              </w:rPr>
              <w:t>12</w:t>
            </w:r>
          </w:p>
        </w:tc>
        <w:tc>
          <w:tcPr>
            <w:tcW w:w="291" w:type="pct"/>
            <w:vAlign w:val="center"/>
          </w:tcPr>
          <w:p w:rsidR="008943DF" w:rsidRPr="00187781" w:rsidRDefault="008943DF" w:rsidP="00E6304D">
            <w:pPr>
              <w:jc w:val="center"/>
              <w:rPr>
                <w:bCs/>
                <w:color w:val="000000"/>
              </w:rPr>
            </w:pPr>
            <w:r w:rsidRPr="00187781">
              <w:rPr>
                <w:bCs/>
                <w:color w:val="000000"/>
              </w:rPr>
              <w:t>15</w:t>
            </w:r>
          </w:p>
        </w:tc>
        <w:tc>
          <w:tcPr>
            <w:tcW w:w="291" w:type="pct"/>
            <w:vAlign w:val="center"/>
          </w:tcPr>
          <w:p w:rsidR="008943DF" w:rsidRPr="00187781" w:rsidRDefault="008943DF" w:rsidP="00E6304D">
            <w:pPr>
              <w:jc w:val="center"/>
              <w:rPr>
                <w:bCs/>
                <w:color w:val="000000"/>
              </w:rPr>
            </w:pPr>
            <w:r w:rsidRPr="00187781">
              <w:rPr>
                <w:bCs/>
                <w:color w:val="000000"/>
              </w:rPr>
              <w:t>20</w:t>
            </w:r>
          </w:p>
        </w:tc>
        <w:tc>
          <w:tcPr>
            <w:tcW w:w="290" w:type="pct"/>
            <w:vAlign w:val="center"/>
          </w:tcPr>
          <w:p w:rsidR="008943DF" w:rsidRPr="00187781" w:rsidRDefault="008943DF" w:rsidP="00E6304D">
            <w:pPr>
              <w:jc w:val="center"/>
              <w:rPr>
                <w:bCs/>
                <w:color w:val="000000"/>
              </w:rPr>
            </w:pPr>
            <w:r w:rsidRPr="00187781">
              <w:rPr>
                <w:bCs/>
                <w:color w:val="000000"/>
              </w:rPr>
              <w:t>19</w:t>
            </w:r>
          </w:p>
        </w:tc>
      </w:tr>
      <w:tr w:rsidR="008943DF" w:rsidRPr="00187781" w:rsidTr="00E6304D">
        <w:trPr>
          <w:trHeight w:val="315"/>
        </w:trPr>
        <w:tc>
          <w:tcPr>
            <w:tcW w:w="1623" w:type="pct"/>
            <w:shd w:val="clear" w:color="auto" w:fill="auto"/>
            <w:noWrap/>
            <w:vAlign w:val="center"/>
          </w:tcPr>
          <w:p w:rsidR="008943DF" w:rsidRPr="00187781" w:rsidRDefault="008943DF" w:rsidP="00E6304D">
            <w:pPr>
              <w:jc w:val="center"/>
            </w:pPr>
            <w:r w:rsidRPr="00187781">
              <w:t>Afternoon Class(Activities)</w:t>
            </w:r>
          </w:p>
        </w:tc>
        <w:tc>
          <w:tcPr>
            <w:tcW w:w="291" w:type="pct"/>
            <w:shd w:val="clear" w:color="auto" w:fill="auto"/>
            <w:noWrap/>
            <w:vAlign w:val="center"/>
          </w:tcPr>
          <w:p w:rsidR="008943DF" w:rsidRPr="00187781" w:rsidRDefault="008943DF" w:rsidP="00E6304D">
            <w:pPr>
              <w:jc w:val="center"/>
            </w:pPr>
            <w:r w:rsidRPr="00187781">
              <w:t>10</w:t>
            </w:r>
          </w:p>
        </w:tc>
        <w:tc>
          <w:tcPr>
            <w:tcW w:w="266" w:type="pct"/>
            <w:shd w:val="clear" w:color="auto" w:fill="auto"/>
            <w:noWrap/>
            <w:vAlign w:val="center"/>
          </w:tcPr>
          <w:p w:rsidR="008943DF" w:rsidRPr="00187781" w:rsidRDefault="008943DF" w:rsidP="00E6304D">
            <w:pPr>
              <w:jc w:val="center"/>
            </w:pPr>
            <w:r w:rsidRPr="00187781">
              <w:t>11</w:t>
            </w:r>
          </w:p>
        </w:tc>
        <w:tc>
          <w:tcPr>
            <w:tcW w:w="261" w:type="pct"/>
            <w:shd w:val="clear" w:color="auto" w:fill="auto"/>
            <w:noWrap/>
            <w:vAlign w:val="center"/>
          </w:tcPr>
          <w:p w:rsidR="008943DF" w:rsidRPr="00187781" w:rsidRDefault="008943DF" w:rsidP="00E6304D">
            <w:pPr>
              <w:jc w:val="center"/>
            </w:pPr>
            <w:r w:rsidRPr="00187781">
              <w:t>13</w:t>
            </w:r>
          </w:p>
        </w:tc>
        <w:tc>
          <w:tcPr>
            <w:tcW w:w="260" w:type="pct"/>
            <w:shd w:val="clear" w:color="auto" w:fill="auto"/>
            <w:noWrap/>
            <w:vAlign w:val="center"/>
          </w:tcPr>
          <w:p w:rsidR="008943DF" w:rsidRPr="00187781" w:rsidRDefault="008943DF" w:rsidP="00E6304D">
            <w:pPr>
              <w:jc w:val="center"/>
            </w:pPr>
            <w:r w:rsidRPr="00187781">
              <w:t>13</w:t>
            </w:r>
          </w:p>
        </w:tc>
        <w:tc>
          <w:tcPr>
            <w:tcW w:w="263" w:type="pct"/>
            <w:shd w:val="clear" w:color="auto" w:fill="auto"/>
            <w:noWrap/>
            <w:vAlign w:val="center"/>
          </w:tcPr>
          <w:p w:rsidR="008943DF" w:rsidRPr="00187781" w:rsidRDefault="008943DF" w:rsidP="00E6304D">
            <w:pPr>
              <w:jc w:val="center"/>
            </w:pPr>
            <w:r w:rsidRPr="00187781">
              <w:t>14</w:t>
            </w:r>
          </w:p>
        </w:tc>
        <w:tc>
          <w:tcPr>
            <w:tcW w:w="291" w:type="pct"/>
            <w:shd w:val="clear" w:color="auto" w:fill="auto"/>
            <w:noWrap/>
            <w:vAlign w:val="center"/>
          </w:tcPr>
          <w:p w:rsidR="008943DF" w:rsidRPr="00187781" w:rsidRDefault="008943DF" w:rsidP="00E6304D">
            <w:pPr>
              <w:jc w:val="center"/>
            </w:pPr>
            <w:r w:rsidRPr="00187781">
              <w:t>13</w:t>
            </w:r>
          </w:p>
        </w:tc>
        <w:tc>
          <w:tcPr>
            <w:tcW w:w="291" w:type="pct"/>
            <w:vAlign w:val="center"/>
          </w:tcPr>
          <w:p w:rsidR="008943DF" w:rsidRPr="00187781" w:rsidRDefault="008943DF" w:rsidP="00E6304D">
            <w:pPr>
              <w:jc w:val="center"/>
              <w:rPr>
                <w:bCs/>
                <w:color w:val="000000"/>
              </w:rPr>
            </w:pPr>
            <w:r w:rsidRPr="00187781">
              <w:rPr>
                <w:bCs/>
                <w:color w:val="000000"/>
              </w:rPr>
              <w:t>16</w:t>
            </w:r>
          </w:p>
        </w:tc>
        <w:tc>
          <w:tcPr>
            <w:tcW w:w="291" w:type="pct"/>
            <w:vAlign w:val="center"/>
          </w:tcPr>
          <w:p w:rsidR="008943DF" w:rsidRPr="00187781" w:rsidRDefault="008943DF" w:rsidP="00E6304D">
            <w:pPr>
              <w:jc w:val="center"/>
              <w:rPr>
                <w:bCs/>
                <w:color w:val="000000"/>
              </w:rPr>
            </w:pPr>
            <w:r w:rsidRPr="00187781">
              <w:rPr>
                <w:bCs/>
                <w:color w:val="000000"/>
              </w:rPr>
              <w:t>14</w:t>
            </w:r>
          </w:p>
        </w:tc>
        <w:tc>
          <w:tcPr>
            <w:tcW w:w="291" w:type="pct"/>
            <w:vAlign w:val="center"/>
          </w:tcPr>
          <w:p w:rsidR="008943DF" w:rsidRPr="00187781" w:rsidRDefault="008943DF" w:rsidP="00E6304D">
            <w:pPr>
              <w:jc w:val="center"/>
              <w:rPr>
                <w:bCs/>
                <w:color w:val="000000"/>
              </w:rPr>
            </w:pPr>
            <w:r w:rsidRPr="00187781">
              <w:rPr>
                <w:bCs/>
                <w:color w:val="000000"/>
              </w:rPr>
              <w:t>11</w:t>
            </w:r>
          </w:p>
        </w:tc>
        <w:tc>
          <w:tcPr>
            <w:tcW w:w="291" w:type="pct"/>
            <w:vAlign w:val="center"/>
          </w:tcPr>
          <w:p w:rsidR="008943DF" w:rsidRPr="00187781" w:rsidRDefault="008943DF" w:rsidP="00E6304D">
            <w:pPr>
              <w:jc w:val="center"/>
              <w:rPr>
                <w:bCs/>
                <w:color w:val="000000"/>
              </w:rPr>
            </w:pPr>
            <w:r w:rsidRPr="00187781">
              <w:rPr>
                <w:bCs/>
                <w:color w:val="000000"/>
              </w:rPr>
              <w:t>15</w:t>
            </w:r>
          </w:p>
        </w:tc>
        <w:tc>
          <w:tcPr>
            <w:tcW w:w="291" w:type="pct"/>
            <w:vAlign w:val="center"/>
          </w:tcPr>
          <w:p w:rsidR="008943DF" w:rsidRPr="00187781" w:rsidRDefault="008943DF" w:rsidP="00E6304D">
            <w:pPr>
              <w:jc w:val="center"/>
              <w:rPr>
                <w:bCs/>
                <w:color w:val="000000"/>
              </w:rPr>
            </w:pPr>
            <w:r w:rsidRPr="00187781">
              <w:rPr>
                <w:bCs/>
                <w:color w:val="000000"/>
              </w:rPr>
              <w:t>16</w:t>
            </w:r>
          </w:p>
        </w:tc>
        <w:tc>
          <w:tcPr>
            <w:tcW w:w="290" w:type="pct"/>
            <w:vAlign w:val="center"/>
          </w:tcPr>
          <w:p w:rsidR="008943DF" w:rsidRPr="00187781" w:rsidRDefault="008943DF" w:rsidP="00E6304D">
            <w:pPr>
              <w:jc w:val="center"/>
              <w:rPr>
                <w:bCs/>
                <w:color w:val="000000"/>
              </w:rPr>
            </w:pPr>
            <w:r w:rsidRPr="00187781">
              <w:rPr>
                <w:bCs/>
                <w:color w:val="000000"/>
              </w:rPr>
              <w:t>14</w:t>
            </w:r>
          </w:p>
        </w:tc>
      </w:tr>
      <w:tr w:rsidR="008943DF" w:rsidRPr="00187781" w:rsidTr="00E6304D">
        <w:trPr>
          <w:trHeight w:val="315"/>
        </w:trPr>
        <w:tc>
          <w:tcPr>
            <w:tcW w:w="1623" w:type="pct"/>
            <w:shd w:val="clear" w:color="auto" w:fill="auto"/>
            <w:noWrap/>
            <w:vAlign w:val="center"/>
          </w:tcPr>
          <w:p w:rsidR="008943DF" w:rsidRPr="00187781" w:rsidRDefault="008943DF" w:rsidP="00E6304D">
            <w:pPr>
              <w:jc w:val="center"/>
            </w:pPr>
            <w:r w:rsidRPr="00187781">
              <w:t>Evening Class</w:t>
            </w:r>
          </w:p>
        </w:tc>
        <w:tc>
          <w:tcPr>
            <w:tcW w:w="291" w:type="pct"/>
            <w:shd w:val="clear" w:color="auto" w:fill="auto"/>
            <w:noWrap/>
            <w:vAlign w:val="center"/>
          </w:tcPr>
          <w:p w:rsidR="008943DF" w:rsidRPr="00187781" w:rsidRDefault="008943DF" w:rsidP="00E6304D">
            <w:pPr>
              <w:jc w:val="center"/>
            </w:pPr>
            <w:r w:rsidRPr="00187781">
              <w:t>6</w:t>
            </w:r>
          </w:p>
        </w:tc>
        <w:tc>
          <w:tcPr>
            <w:tcW w:w="266" w:type="pct"/>
            <w:shd w:val="clear" w:color="auto" w:fill="auto"/>
            <w:noWrap/>
            <w:vAlign w:val="center"/>
          </w:tcPr>
          <w:p w:rsidR="008943DF" w:rsidRPr="00187781" w:rsidRDefault="008943DF" w:rsidP="00E6304D">
            <w:pPr>
              <w:jc w:val="center"/>
            </w:pPr>
            <w:r w:rsidRPr="00187781">
              <w:t>9</w:t>
            </w:r>
          </w:p>
        </w:tc>
        <w:tc>
          <w:tcPr>
            <w:tcW w:w="261" w:type="pct"/>
            <w:shd w:val="clear" w:color="auto" w:fill="auto"/>
            <w:noWrap/>
            <w:vAlign w:val="center"/>
          </w:tcPr>
          <w:p w:rsidR="008943DF" w:rsidRPr="00187781" w:rsidRDefault="008943DF" w:rsidP="00E6304D">
            <w:pPr>
              <w:jc w:val="center"/>
            </w:pPr>
            <w:r w:rsidRPr="00187781">
              <w:t>9</w:t>
            </w:r>
          </w:p>
        </w:tc>
        <w:tc>
          <w:tcPr>
            <w:tcW w:w="260" w:type="pct"/>
            <w:shd w:val="clear" w:color="auto" w:fill="auto"/>
            <w:noWrap/>
            <w:vAlign w:val="center"/>
          </w:tcPr>
          <w:p w:rsidR="008943DF" w:rsidRPr="00187781" w:rsidRDefault="008943DF" w:rsidP="00E6304D">
            <w:pPr>
              <w:jc w:val="center"/>
            </w:pPr>
            <w:r w:rsidRPr="00187781">
              <w:t>12</w:t>
            </w:r>
          </w:p>
        </w:tc>
        <w:tc>
          <w:tcPr>
            <w:tcW w:w="263" w:type="pct"/>
            <w:shd w:val="clear" w:color="auto" w:fill="auto"/>
            <w:noWrap/>
            <w:vAlign w:val="center"/>
          </w:tcPr>
          <w:p w:rsidR="008943DF" w:rsidRPr="00187781" w:rsidRDefault="008943DF" w:rsidP="00E6304D">
            <w:pPr>
              <w:jc w:val="center"/>
            </w:pPr>
            <w:r w:rsidRPr="00187781">
              <w:t>2</w:t>
            </w:r>
          </w:p>
        </w:tc>
        <w:tc>
          <w:tcPr>
            <w:tcW w:w="291" w:type="pct"/>
            <w:shd w:val="clear" w:color="auto" w:fill="auto"/>
            <w:noWrap/>
            <w:vAlign w:val="center"/>
          </w:tcPr>
          <w:p w:rsidR="008943DF" w:rsidRPr="00187781" w:rsidRDefault="008943DF" w:rsidP="00E6304D">
            <w:pPr>
              <w:jc w:val="center"/>
            </w:pPr>
            <w:r w:rsidRPr="00187781">
              <w:t>7</w:t>
            </w:r>
          </w:p>
        </w:tc>
        <w:tc>
          <w:tcPr>
            <w:tcW w:w="291" w:type="pct"/>
            <w:vAlign w:val="center"/>
          </w:tcPr>
          <w:p w:rsidR="008943DF" w:rsidRPr="00187781" w:rsidRDefault="008943DF" w:rsidP="00E6304D">
            <w:pPr>
              <w:jc w:val="center"/>
              <w:rPr>
                <w:bCs/>
                <w:color w:val="000000"/>
              </w:rPr>
            </w:pPr>
            <w:r w:rsidRPr="00187781">
              <w:rPr>
                <w:bCs/>
                <w:color w:val="000000"/>
              </w:rPr>
              <w:t>7</w:t>
            </w:r>
          </w:p>
        </w:tc>
        <w:tc>
          <w:tcPr>
            <w:tcW w:w="291" w:type="pct"/>
            <w:vAlign w:val="center"/>
          </w:tcPr>
          <w:p w:rsidR="008943DF" w:rsidRPr="00187781" w:rsidRDefault="008943DF" w:rsidP="00E6304D">
            <w:pPr>
              <w:jc w:val="center"/>
              <w:rPr>
                <w:bCs/>
                <w:color w:val="000000"/>
              </w:rPr>
            </w:pPr>
            <w:r w:rsidRPr="00187781">
              <w:rPr>
                <w:bCs/>
                <w:color w:val="000000"/>
              </w:rPr>
              <w:t>7</w:t>
            </w:r>
          </w:p>
        </w:tc>
        <w:tc>
          <w:tcPr>
            <w:tcW w:w="291" w:type="pct"/>
            <w:vAlign w:val="center"/>
          </w:tcPr>
          <w:p w:rsidR="008943DF" w:rsidRPr="00187781" w:rsidRDefault="008943DF" w:rsidP="00E6304D">
            <w:pPr>
              <w:jc w:val="center"/>
              <w:rPr>
                <w:bCs/>
                <w:color w:val="000000"/>
              </w:rPr>
            </w:pPr>
            <w:r w:rsidRPr="00187781">
              <w:rPr>
                <w:bCs/>
                <w:color w:val="000000"/>
              </w:rPr>
              <w:t>8</w:t>
            </w:r>
          </w:p>
        </w:tc>
        <w:tc>
          <w:tcPr>
            <w:tcW w:w="291" w:type="pct"/>
            <w:vAlign w:val="center"/>
          </w:tcPr>
          <w:p w:rsidR="008943DF" w:rsidRPr="00187781" w:rsidRDefault="008943DF" w:rsidP="00E6304D">
            <w:pPr>
              <w:jc w:val="center"/>
              <w:rPr>
                <w:bCs/>
                <w:color w:val="000000"/>
              </w:rPr>
            </w:pPr>
            <w:r w:rsidRPr="00187781">
              <w:rPr>
                <w:bCs/>
                <w:color w:val="000000"/>
              </w:rPr>
              <w:t>9</w:t>
            </w:r>
          </w:p>
        </w:tc>
        <w:tc>
          <w:tcPr>
            <w:tcW w:w="291" w:type="pct"/>
            <w:vAlign w:val="center"/>
          </w:tcPr>
          <w:p w:rsidR="008943DF" w:rsidRPr="00187781" w:rsidRDefault="008943DF" w:rsidP="00E6304D">
            <w:pPr>
              <w:jc w:val="center"/>
              <w:rPr>
                <w:bCs/>
                <w:color w:val="000000"/>
              </w:rPr>
            </w:pPr>
            <w:r w:rsidRPr="00187781">
              <w:rPr>
                <w:bCs/>
                <w:color w:val="000000"/>
              </w:rPr>
              <w:t>8</w:t>
            </w:r>
          </w:p>
        </w:tc>
        <w:tc>
          <w:tcPr>
            <w:tcW w:w="290" w:type="pct"/>
            <w:vAlign w:val="center"/>
          </w:tcPr>
          <w:p w:rsidR="008943DF" w:rsidRPr="00187781" w:rsidRDefault="008943DF" w:rsidP="00E6304D">
            <w:pPr>
              <w:jc w:val="center"/>
              <w:rPr>
                <w:bCs/>
                <w:color w:val="000000"/>
              </w:rPr>
            </w:pPr>
            <w:r w:rsidRPr="00187781">
              <w:rPr>
                <w:bCs/>
                <w:color w:val="000000"/>
              </w:rPr>
              <w:t>8</w:t>
            </w:r>
          </w:p>
        </w:tc>
      </w:tr>
      <w:tr w:rsidR="008943DF" w:rsidRPr="00187781" w:rsidTr="00E6304D">
        <w:trPr>
          <w:trHeight w:val="315"/>
        </w:trPr>
        <w:tc>
          <w:tcPr>
            <w:tcW w:w="1623" w:type="pct"/>
            <w:shd w:val="clear" w:color="auto" w:fill="auto"/>
            <w:noWrap/>
            <w:vAlign w:val="center"/>
          </w:tcPr>
          <w:p w:rsidR="008943DF" w:rsidRPr="00187781" w:rsidRDefault="008943DF" w:rsidP="00E6304D">
            <w:pPr>
              <w:jc w:val="center"/>
            </w:pPr>
            <w:r w:rsidRPr="00187781">
              <w:t>Morning Meal</w:t>
            </w:r>
          </w:p>
        </w:tc>
        <w:tc>
          <w:tcPr>
            <w:tcW w:w="291" w:type="pct"/>
            <w:shd w:val="clear" w:color="auto" w:fill="auto"/>
            <w:noWrap/>
            <w:vAlign w:val="center"/>
          </w:tcPr>
          <w:p w:rsidR="008943DF" w:rsidRPr="00187781" w:rsidRDefault="008943DF" w:rsidP="00E6304D">
            <w:pPr>
              <w:jc w:val="center"/>
            </w:pPr>
            <w:r w:rsidRPr="00187781">
              <w:t>11</w:t>
            </w:r>
          </w:p>
        </w:tc>
        <w:tc>
          <w:tcPr>
            <w:tcW w:w="266" w:type="pct"/>
            <w:shd w:val="clear" w:color="auto" w:fill="auto"/>
            <w:noWrap/>
            <w:vAlign w:val="center"/>
          </w:tcPr>
          <w:p w:rsidR="008943DF" w:rsidRPr="00187781" w:rsidRDefault="008943DF" w:rsidP="00E6304D">
            <w:pPr>
              <w:jc w:val="center"/>
            </w:pPr>
            <w:r w:rsidRPr="00187781">
              <w:t>8</w:t>
            </w:r>
          </w:p>
        </w:tc>
        <w:tc>
          <w:tcPr>
            <w:tcW w:w="261" w:type="pct"/>
            <w:shd w:val="clear" w:color="auto" w:fill="auto"/>
            <w:noWrap/>
            <w:vAlign w:val="center"/>
          </w:tcPr>
          <w:p w:rsidR="008943DF" w:rsidRPr="00187781" w:rsidRDefault="008943DF" w:rsidP="00E6304D">
            <w:pPr>
              <w:jc w:val="center"/>
            </w:pPr>
            <w:r w:rsidRPr="00187781">
              <w:t>11</w:t>
            </w:r>
          </w:p>
        </w:tc>
        <w:tc>
          <w:tcPr>
            <w:tcW w:w="260" w:type="pct"/>
            <w:shd w:val="clear" w:color="auto" w:fill="auto"/>
            <w:noWrap/>
            <w:vAlign w:val="center"/>
          </w:tcPr>
          <w:p w:rsidR="008943DF" w:rsidRPr="00187781" w:rsidRDefault="008943DF" w:rsidP="00E6304D">
            <w:pPr>
              <w:jc w:val="center"/>
            </w:pPr>
            <w:r w:rsidRPr="00187781">
              <w:t>11</w:t>
            </w:r>
          </w:p>
        </w:tc>
        <w:tc>
          <w:tcPr>
            <w:tcW w:w="263" w:type="pct"/>
            <w:shd w:val="clear" w:color="auto" w:fill="auto"/>
            <w:noWrap/>
            <w:vAlign w:val="center"/>
          </w:tcPr>
          <w:p w:rsidR="008943DF" w:rsidRPr="00187781" w:rsidRDefault="008943DF" w:rsidP="00E6304D">
            <w:pPr>
              <w:jc w:val="center"/>
            </w:pPr>
            <w:r w:rsidRPr="00187781">
              <w:t>15</w:t>
            </w:r>
          </w:p>
        </w:tc>
        <w:tc>
          <w:tcPr>
            <w:tcW w:w="291" w:type="pct"/>
            <w:shd w:val="clear" w:color="auto" w:fill="auto"/>
            <w:noWrap/>
            <w:vAlign w:val="center"/>
          </w:tcPr>
          <w:p w:rsidR="008943DF" w:rsidRPr="00187781" w:rsidRDefault="008943DF" w:rsidP="00E6304D">
            <w:pPr>
              <w:jc w:val="center"/>
            </w:pPr>
            <w:r w:rsidRPr="00187781">
              <w:t>10</w:t>
            </w:r>
          </w:p>
        </w:tc>
        <w:tc>
          <w:tcPr>
            <w:tcW w:w="291" w:type="pct"/>
            <w:vAlign w:val="center"/>
          </w:tcPr>
          <w:p w:rsidR="008943DF" w:rsidRPr="00187781" w:rsidRDefault="008943DF" w:rsidP="00E6304D">
            <w:pPr>
              <w:jc w:val="center"/>
              <w:rPr>
                <w:bCs/>
                <w:color w:val="000000"/>
              </w:rPr>
            </w:pPr>
            <w:r w:rsidRPr="00187781">
              <w:rPr>
                <w:bCs/>
                <w:color w:val="000000"/>
              </w:rPr>
              <w:t>13</w:t>
            </w:r>
          </w:p>
        </w:tc>
        <w:tc>
          <w:tcPr>
            <w:tcW w:w="291" w:type="pct"/>
            <w:vAlign w:val="center"/>
          </w:tcPr>
          <w:p w:rsidR="008943DF" w:rsidRPr="00187781" w:rsidRDefault="008943DF" w:rsidP="00E6304D">
            <w:pPr>
              <w:jc w:val="center"/>
              <w:rPr>
                <w:bCs/>
                <w:color w:val="000000"/>
              </w:rPr>
            </w:pPr>
            <w:r w:rsidRPr="00187781">
              <w:rPr>
                <w:bCs/>
                <w:color w:val="000000"/>
              </w:rPr>
              <w:t>11</w:t>
            </w:r>
          </w:p>
        </w:tc>
        <w:tc>
          <w:tcPr>
            <w:tcW w:w="291" w:type="pct"/>
            <w:vAlign w:val="center"/>
          </w:tcPr>
          <w:p w:rsidR="008943DF" w:rsidRPr="00187781" w:rsidRDefault="008943DF" w:rsidP="00E6304D">
            <w:pPr>
              <w:jc w:val="center"/>
              <w:rPr>
                <w:bCs/>
                <w:color w:val="000000"/>
              </w:rPr>
            </w:pPr>
            <w:r w:rsidRPr="00187781">
              <w:rPr>
                <w:bCs/>
                <w:color w:val="000000"/>
              </w:rPr>
              <w:t>9</w:t>
            </w:r>
          </w:p>
        </w:tc>
        <w:tc>
          <w:tcPr>
            <w:tcW w:w="291" w:type="pct"/>
            <w:vAlign w:val="center"/>
          </w:tcPr>
          <w:p w:rsidR="008943DF" w:rsidRPr="00187781" w:rsidRDefault="008943DF" w:rsidP="00E6304D">
            <w:pPr>
              <w:jc w:val="center"/>
              <w:rPr>
                <w:bCs/>
                <w:color w:val="000000"/>
              </w:rPr>
            </w:pPr>
            <w:r w:rsidRPr="00187781">
              <w:rPr>
                <w:bCs/>
                <w:color w:val="000000"/>
              </w:rPr>
              <w:t>15</w:t>
            </w:r>
          </w:p>
        </w:tc>
        <w:tc>
          <w:tcPr>
            <w:tcW w:w="291" w:type="pct"/>
            <w:vAlign w:val="center"/>
          </w:tcPr>
          <w:p w:rsidR="008943DF" w:rsidRPr="00187781" w:rsidRDefault="008943DF" w:rsidP="00E6304D">
            <w:pPr>
              <w:jc w:val="center"/>
              <w:rPr>
                <w:bCs/>
                <w:color w:val="000000"/>
              </w:rPr>
            </w:pPr>
            <w:r w:rsidRPr="00187781">
              <w:rPr>
                <w:bCs/>
                <w:color w:val="000000"/>
              </w:rPr>
              <w:t>15</w:t>
            </w:r>
          </w:p>
        </w:tc>
        <w:tc>
          <w:tcPr>
            <w:tcW w:w="290" w:type="pct"/>
            <w:vAlign w:val="center"/>
          </w:tcPr>
          <w:p w:rsidR="008943DF" w:rsidRPr="00187781" w:rsidRDefault="008943DF" w:rsidP="00E6304D">
            <w:pPr>
              <w:jc w:val="center"/>
              <w:rPr>
                <w:bCs/>
                <w:color w:val="000000"/>
              </w:rPr>
            </w:pPr>
            <w:r w:rsidRPr="00187781">
              <w:rPr>
                <w:bCs/>
                <w:color w:val="000000"/>
              </w:rPr>
              <w:t>15</w:t>
            </w:r>
          </w:p>
        </w:tc>
      </w:tr>
      <w:tr w:rsidR="008943DF" w:rsidRPr="00187781" w:rsidTr="00E6304D">
        <w:trPr>
          <w:trHeight w:val="315"/>
        </w:trPr>
        <w:tc>
          <w:tcPr>
            <w:tcW w:w="1623" w:type="pct"/>
            <w:shd w:val="clear" w:color="auto" w:fill="auto"/>
            <w:noWrap/>
            <w:vAlign w:val="center"/>
          </w:tcPr>
          <w:p w:rsidR="008943DF" w:rsidRPr="00187781" w:rsidRDefault="008943DF" w:rsidP="00E6304D">
            <w:pPr>
              <w:jc w:val="center"/>
            </w:pPr>
            <w:r w:rsidRPr="00187781">
              <w:t>Snacks</w:t>
            </w:r>
          </w:p>
        </w:tc>
        <w:tc>
          <w:tcPr>
            <w:tcW w:w="291" w:type="pct"/>
            <w:shd w:val="clear" w:color="auto" w:fill="auto"/>
            <w:noWrap/>
            <w:vAlign w:val="center"/>
          </w:tcPr>
          <w:p w:rsidR="008943DF" w:rsidRPr="00187781" w:rsidRDefault="008943DF" w:rsidP="00E6304D">
            <w:pPr>
              <w:jc w:val="center"/>
            </w:pPr>
            <w:r w:rsidRPr="00187781">
              <w:t>10</w:t>
            </w:r>
          </w:p>
        </w:tc>
        <w:tc>
          <w:tcPr>
            <w:tcW w:w="266" w:type="pct"/>
            <w:shd w:val="clear" w:color="auto" w:fill="auto"/>
            <w:noWrap/>
            <w:vAlign w:val="center"/>
          </w:tcPr>
          <w:p w:rsidR="008943DF" w:rsidRPr="00187781" w:rsidRDefault="008943DF" w:rsidP="00E6304D">
            <w:pPr>
              <w:jc w:val="center"/>
            </w:pPr>
            <w:r w:rsidRPr="00187781">
              <w:t>11</w:t>
            </w:r>
          </w:p>
        </w:tc>
        <w:tc>
          <w:tcPr>
            <w:tcW w:w="261" w:type="pct"/>
            <w:shd w:val="clear" w:color="auto" w:fill="auto"/>
            <w:noWrap/>
            <w:vAlign w:val="center"/>
          </w:tcPr>
          <w:p w:rsidR="008943DF" w:rsidRPr="00187781" w:rsidRDefault="008943DF" w:rsidP="00E6304D">
            <w:pPr>
              <w:jc w:val="center"/>
            </w:pPr>
            <w:r w:rsidRPr="00187781">
              <w:t>13</w:t>
            </w:r>
          </w:p>
        </w:tc>
        <w:tc>
          <w:tcPr>
            <w:tcW w:w="260" w:type="pct"/>
            <w:shd w:val="clear" w:color="auto" w:fill="auto"/>
            <w:noWrap/>
            <w:vAlign w:val="center"/>
          </w:tcPr>
          <w:p w:rsidR="008943DF" w:rsidRPr="00187781" w:rsidRDefault="008943DF" w:rsidP="00E6304D">
            <w:pPr>
              <w:jc w:val="center"/>
            </w:pPr>
            <w:r w:rsidRPr="00187781">
              <w:t>13</w:t>
            </w:r>
          </w:p>
        </w:tc>
        <w:tc>
          <w:tcPr>
            <w:tcW w:w="263" w:type="pct"/>
            <w:shd w:val="clear" w:color="auto" w:fill="auto"/>
            <w:noWrap/>
            <w:vAlign w:val="center"/>
          </w:tcPr>
          <w:p w:rsidR="008943DF" w:rsidRPr="00187781" w:rsidRDefault="008943DF" w:rsidP="00E6304D">
            <w:pPr>
              <w:jc w:val="center"/>
            </w:pPr>
            <w:r w:rsidRPr="00187781">
              <w:t>13</w:t>
            </w:r>
          </w:p>
        </w:tc>
        <w:tc>
          <w:tcPr>
            <w:tcW w:w="291" w:type="pct"/>
            <w:shd w:val="clear" w:color="auto" w:fill="auto"/>
            <w:noWrap/>
            <w:vAlign w:val="center"/>
          </w:tcPr>
          <w:p w:rsidR="008943DF" w:rsidRPr="00187781" w:rsidRDefault="008943DF" w:rsidP="00E6304D">
            <w:pPr>
              <w:jc w:val="center"/>
            </w:pPr>
            <w:r w:rsidRPr="00187781">
              <w:t>12</w:t>
            </w:r>
          </w:p>
        </w:tc>
        <w:tc>
          <w:tcPr>
            <w:tcW w:w="291" w:type="pct"/>
            <w:vAlign w:val="center"/>
          </w:tcPr>
          <w:p w:rsidR="008943DF" w:rsidRPr="00187781" w:rsidRDefault="008943DF" w:rsidP="00E6304D">
            <w:pPr>
              <w:jc w:val="center"/>
              <w:rPr>
                <w:bCs/>
                <w:color w:val="000000"/>
              </w:rPr>
            </w:pPr>
            <w:r w:rsidRPr="00187781">
              <w:rPr>
                <w:bCs/>
                <w:color w:val="000000"/>
              </w:rPr>
              <w:t>16</w:t>
            </w:r>
          </w:p>
        </w:tc>
        <w:tc>
          <w:tcPr>
            <w:tcW w:w="291" w:type="pct"/>
            <w:vAlign w:val="center"/>
          </w:tcPr>
          <w:p w:rsidR="008943DF" w:rsidRPr="00187781" w:rsidRDefault="008943DF" w:rsidP="00E6304D">
            <w:pPr>
              <w:jc w:val="center"/>
              <w:rPr>
                <w:bCs/>
                <w:color w:val="000000"/>
              </w:rPr>
            </w:pPr>
            <w:r w:rsidRPr="00187781">
              <w:rPr>
                <w:bCs/>
                <w:color w:val="000000"/>
              </w:rPr>
              <w:t>14</w:t>
            </w:r>
          </w:p>
        </w:tc>
        <w:tc>
          <w:tcPr>
            <w:tcW w:w="291" w:type="pct"/>
            <w:vAlign w:val="center"/>
          </w:tcPr>
          <w:p w:rsidR="008943DF" w:rsidRPr="00187781" w:rsidRDefault="008943DF" w:rsidP="00E6304D">
            <w:pPr>
              <w:jc w:val="center"/>
              <w:rPr>
                <w:bCs/>
                <w:color w:val="000000"/>
              </w:rPr>
            </w:pPr>
            <w:r w:rsidRPr="00187781">
              <w:rPr>
                <w:bCs/>
                <w:color w:val="000000"/>
              </w:rPr>
              <w:t>11</w:t>
            </w:r>
          </w:p>
        </w:tc>
        <w:tc>
          <w:tcPr>
            <w:tcW w:w="291" w:type="pct"/>
            <w:vAlign w:val="center"/>
          </w:tcPr>
          <w:p w:rsidR="008943DF" w:rsidRPr="00187781" w:rsidRDefault="008943DF" w:rsidP="00E6304D">
            <w:pPr>
              <w:jc w:val="center"/>
              <w:rPr>
                <w:bCs/>
                <w:color w:val="000000"/>
              </w:rPr>
            </w:pPr>
            <w:r w:rsidRPr="00187781">
              <w:rPr>
                <w:bCs/>
                <w:color w:val="000000"/>
              </w:rPr>
              <w:t>15</w:t>
            </w:r>
          </w:p>
        </w:tc>
        <w:tc>
          <w:tcPr>
            <w:tcW w:w="291" w:type="pct"/>
            <w:vAlign w:val="center"/>
          </w:tcPr>
          <w:p w:rsidR="008943DF" w:rsidRPr="00187781" w:rsidRDefault="008943DF" w:rsidP="00E6304D">
            <w:pPr>
              <w:jc w:val="center"/>
              <w:rPr>
                <w:bCs/>
                <w:color w:val="000000"/>
              </w:rPr>
            </w:pPr>
            <w:r w:rsidRPr="00187781">
              <w:rPr>
                <w:bCs/>
                <w:color w:val="000000"/>
              </w:rPr>
              <w:t>16</w:t>
            </w:r>
          </w:p>
        </w:tc>
        <w:tc>
          <w:tcPr>
            <w:tcW w:w="290" w:type="pct"/>
            <w:vAlign w:val="center"/>
          </w:tcPr>
          <w:p w:rsidR="008943DF" w:rsidRPr="00187781" w:rsidRDefault="008943DF" w:rsidP="00E6304D">
            <w:pPr>
              <w:jc w:val="center"/>
              <w:rPr>
                <w:bCs/>
                <w:color w:val="000000"/>
              </w:rPr>
            </w:pPr>
            <w:r w:rsidRPr="00187781">
              <w:rPr>
                <w:bCs/>
                <w:color w:val="000000"/>
              </w:rPr>
              <w:t>14</w:t>
            </w:r>
          </w:p>
        </w:tc>
      </w:tr>
      <w:tr w:rsidR="008943DF" w:rsidRPr="00187781" w:rsidTr="00E6304D">
        <w:trPr>
          <w:trHeight w:val="315"/>
        </w:trPr>
        <w:tc>
          <w:tcPr>
            <w:tcW w:w="1623" w:type="pct"/>
            <w:shd w:val="clear" w:color="auto" w:fill="auto"/>
            <w:noWrap/>
            <w:vAlign w:val="center"/>
          </w:tcPr>
          <w:p w:rsidR="008943DF" w:rsidRPr="00187781" w:rsidRDefault="008943DF" w:rsidP="00E6304D">
            <w:pPr>
              <w:jc w:val="center"/>
            </w:pPr>
            <w:r w:rsidRPr="00187781">
              <w:t>Evening Meal</w:t>
            </w:r>
          </w:p>
        </w:tc>
        <w:tc>
          <w:tcPr>
            <w:tcW w:w="291" w:type="pct"/>
            <w:shd w:val="clear" w:color="auto" w:fill="auto"/>
            <w:noWrap/>
            <w:vAlign w:val="center"/>
          </w:tcPr>
          <w:p w:rsidR="008943DF" w:rsidRPr="00187781" w:rsidRDefault="008943DF" w:rsidP="00E6304D">
            <w:pPr>
              <w:jc w:val="center"/>
            </w:pPr>
            <w:r w:rsidRPr="00187781">
              <w:t>11</w:t>
            </w:r>
          </w:p>
        </w:tc>
        <w:tc>
          <w:tcPr>
            <w:tcW w:w="266" w:type="pct"/>
            <w:shd w:val="clear" w:color="auto" w:fill="auto"/>
            <w:noWrap/>
            <w:vAlign w:val="center"/>
          </w:tcPr>
          <w:p w:rsidR="008943DF" w:rsidRPr="00187781" w:rsidRDefault="008943DF" w:rsidP="00E6304D">
            <w:pPr>
              <w:jc w:val="center"/>
            </w:pPr>
            <w:r w:rsidRPr="00187781">
              <w:t>11</w:t>
            </w:r>
          </w:p>
        </w:tc>
        <w:tc>
          <w:tcPr>
            <w:tcW w:w="261" w:type="pct"/>
            <w:shd w:val="clear" w:color="auto" w:fill="auto"/>
            <w:noWrap/>
            <w:vAlign w:val="center"/>
          </w:tcPr>
          <w:p w:rsidR="008943DF" w:rsidRPr="00187781" w:rsidRDefault="008943DF" w:rsidP="00E6304D">
            <w:pPr>
              <w:jc w:val="center"/>
            </w:pPr>
            <w:r w:rsidRPr="00187781">
              <w:t>11</w:t>
            </w:r>
          </w:p>
        </w:tc>
        <w:tc>
          <w:tcPr>
            <w:tcW w:w="260" w:type="pct"/>
            <w:shd w:val="clear" w:color="auto" w:fill="auto"/>
            <w:noWrap/>
            <w:vAlign w:val="center"/>
          </w:tcPr>
          <w:p w:rsidR="008943DF" w:rsidRPr="00187781" w:rsidRDefault="008943DF" w:rsidP="00E6304D">
            <w:pPr>
              <w:jc w:val="center"/>
            </w:pPr>
            <w:r w:rsidRPr="00187781">
              <w:t>11</w:t>
            </w:r>
          </w:p>
        </w:tc>
        <w:tc>
          <w:tcPr>
            <w:tcW w:w="263" w:type="pct"/>
            <w:shd w:val="clear" w:color="auto" w:fill="auto"/>
            <w:noWrap/>
            <w:vAlign w:val="center"/>
          </w:tcPr>
          <w:p w:rsidR="008943DF" w:rsidRPr="00187781" w:rsidRDefault="008943DF" w:rsidP="00E6304D">
            <w:pPr>
              <w:jc w:val="center"/>
            </w:pPr>
            <w:r w:rsidRPr="00187781">
              <w:t>11</w:t>
            </w:r>
          </w:p>
        </w:tc>
        <w:tc>
          <w:tcPr>
            <w:tcW w:w="291" w:type="pct"/>
            <w:shd w:val="clear" w:color="auto" w:fill="auto"/>
            <w:noWrap/>
            <w:vAlign w:val="center"/>
          </w:tcPr>
          <w:p w:rsidR="008943DF" w:rsidRPr="00187781" w:rsidRDefault="008943DF" w:rsidP="00E6304D">
            <w:pPr>
              <w:jc w:val="center"/>
            </w:pPr>
            <w:r w:rsidRPr="00187781">
              <w:t>8</w:t>
            </w:r>
          </w:p>
        </w:tc>
        <w:tc>
          <w:tcPr>
            <w:tcW w:w="291" w:type="pct"/>
            <w:vAlign w:val="center"/>
          </w:tcPr>
          <w:p w:rsidR="008943DF" w:rsidRPr="00187781" w:rsidRDefault="008943DF" w:rsidP="00E6304D">
            <w:pPr>
              <w:jc w:val="center"/>
              <w:rPr>
                <w:bCs/>
                <w:color w:val="000000"/>
              </w:rPr>
            </w:pPr>
            <w:r w:rsidRPr="00187781">
              <w:rPr>
                <w:bCs/>
                <w:color w:val="000000"/>
              </w:rPr>
              <w:t>9</w:t>
            </w:r>
          </w:p>
        </w:tc>
        <w:tc>
          <w:tcPr>
            <w:tcW w:w="291" w:type="pct"/>
            <w:vAlign w:val="center"/>
          </w:tcPr>
          <w:p w:rsidR="008943DF" w:rsidRPr="00187781" w:rsidRDefault="008943DF" w:rsidP="00E6304D">
            <w:pPr>
              <w:jc w:val="center"/>
              <w:rPr>
                <w:bCs/>
                <w:color w:val="000000"/>
              </w:rPr>
            </w:pPr>
            <w:r w:rsidRPr="00187781">
              <w:rPr>
                <w:bCs/>
                <w:color w:val="000000"/>
              </w:rPr>
              <w:t>8</w:t>
            </w:r>
          </w:p>
        </w:tc>
        <w:tc>
          <w:tcPr>
            <w:tcW w:w="291" w:type="pct"/>
            <w:vAlign w:val="center"/>
          </w:tcPr>
          <w:p w:rsidR="008943DF" w:rsidRPr="00187781" w:rsidRDefault="008943DF" w:rsidP="00E6304D">
            <w:pPr>
              <w:jc w:val="center"/>
              <w:rPr>
                <w:bCs/>
                <w:color w:val="000000"/>
              </w:rPr>
            </w:pPr>
            <w:r w:rsidRPr="00187781">
              <w:rPr>
                <w:bCs/>
                <w:color w:val="000000"/>
              </w:rPr>
              <w:t>8</w:t>
            </w:r>
          </w:p>
        </w:tc>
        <w:tc>
          <w:tcPr>
            <w:tcW w:w="291" w:type="pct"/>
            <w:vAlign w:val="center"/>
          </w:tcPr>
          <w:p w:rsidR="008943DF" w:rsidRPr="00187781" w:rsidRDefault="008943DF" w:rsidP="00E6304D">
            <w:pPr>
              <w:jc w:val="center"/>
              <w:rPr>
                <w:bCs/>
                <w:color w:val="000000"/>
              </w:rPr>
            </w:pPr>
            <w:r w:rsidRPr="00187781">
              <w:rPr>
                <w:bCs/>
                <w:color w:val="000000"/>
              </w:rPr>
              <w:t>11</w:t>
            </w:r>
          </w:p>
        </w:tc>
        <w:tc>
          <w:tcPr>
            <w:tcW w:w="291" w:type="pct"/>
            <w:vAlign w:val="center"/>
          </w:tcPr>
          <w:p w:rsidR="008943DF" w:rsidRPr="00187781" w:rsidRDefault="008943DF" w:rsidP="00E6304D">
            <w:pPr>
              <w:jc w:val="center"/>
              <w:rPr>
                <w:bCs/>
                <w:color w:val="000000"/>
              </w:rPr>
            </w:pPr>
            <w:r w:rsidRPr="00187781">
              <w:rPr>
                <w:bCs/>
                <w:color w:val="000000"/>
              </w:rPr>
              <w:t>11</w:t>
            </w:r>
          </w:p>
        </w:tc>
        <w:tc>
          <w:tcPr>
            <w:tcW w:w="290" w:type="pct"/>
            <w:vAlign w:val="center"/>
          </w:tcPr>
          <w:p w:rsidR="008943DF" w:rsidRPr="00187781" w:rsidRDefault="008943DF" w:rsidP="00E6304D">
            <w:pPr>
              <w:jc w:val="center"/>
              <w:rPr>
                <w:bCs/>
                <w:color w:val="000000"/>
              </w:rPr>
            </w:pPr>
            <w:r w:rsidRPr="00187781">
              <w:rPr>
                <w:bCs/>
                <w:color w:val="000000"/>
              </w:rPr>
              <w:t>9</w:t>
            </w:r>
          </w:p>
        </w:tc>
      </w:tr>
      <w:tr w:rsidR="008943DF" w:rsidRPr="00187781" w:rsidTr="00E6304D">
        <w:trPr>
          <w:trHeight w:val="315"/>
        </w:trPr>
        <w:tc>
          <w:tcPr>
            <w:tcW w:w="1623" w:type="pct"/>
            <w:shd w:val="clear" w:color="auto" w:fill="auto"/>
            <w:noWrap/>
            <w:vAlign w:val="center"/>
          </w:tcPr>
          <w:p w:rsidR="008943DF" w:rsidRPr="00187781" w:rsidRDefault="008943DF" w:rsidP="00E6304D">
            <w:pPr>
              <w:jc w:val="center"/>
            </w:pPr>
            <w:r w:rsidRPr="00187781">
              <w:t>Night Shelter</w:t>
            </w:r>
          </w:p>
        </w:tc>
        <w:tc>
          <w:tcPr>
            <w:tcW w:w="291" w:type="pct"/>
            <w:shd w:val="clear" w:color="auto" w:fill="auto"/>
            <w:noWrap/>
            <w:vAlign w:val="center"/>
          </w:tcPr>
          <w:p w:rsidR="008943DF" w:rsidRPr="00187781" w:rsidRDefault="008943DF" w:rsidP="00E6304D">
            <w:pPr>
              <w:jc w:val="center"/>
            </w:pPr>
            <w:r w:rsidRPr="00187781">
              <w:t>17</w:t>
            </w:r>
          </w:p>
        </w:tc>
        <w:tc>
          <w:tcPr>
            <w:tcW w:w="266" w:type="pct"/>
            <w:shd w:val="clear" w:color="auto" w:fill="auto"/>
            <w:noWrap/>
            <w:vAlign w:val="center"/>
          </w:tcPr>
          <w:p w:rsidR="008943DF" w:rsidRPr="00187781" w:rsidRDefault="008943DF" w:rsidP="00E6304D">
            <w:pPr>
              <w:jc w:val="center"/>
            </w:pPr>
            <w:r w:rsidRPr="00187781">
              <w:t>15</w:t>
            </w:r>
          </w:p>
        </w:tc>
        <w:tc>
          <w:tcPr>
            <w:tcW w:w="261" w:type="pct"/>
            <w:shd w:val="clear" w:color="auto" w:fill="auto"/>
            <w:noWrap/>
            <w:vAlign w:val="center"/>
          </w:tcPr>
          <w:p w:rsidR="008943DF" w:rsidRPr="00187781" w:rsidRDefault="008943DF" w:rsidP="00E6304D">
            <w:pPr>
              <w:jc w:val="center"/>
            </w:pPr>
            <w:r w:rsidRPr="00187781">
              <w:t>16</w:t>
            </w:r>
          </w:p>
        </w:tc>
        <w:tc>
          <w:tcPr>
            <w:tcW w:w="260" w:type="pct"/>
            <w:shd w:val="clear" w:color="auto" w:fill="auto"/>
            <w:noWrap/>
            <w:vAlign w:val="center"/>
          </w:tcPr>
          <w:p w:rsidR="008943DF" w:rsidRPr="00187781" w:rsidRDefault="008943DF" w:rsidP="00E6304D">
            <w:pPr>
              <w:jc w:val="center"/>
            </w:pPr>
            <w:r w:rsidRPr="00187781">
              <w:t>16</w:t>
            </w:r>
          </w:p>
        </w:tc>
        <w:tc>
          <w:tcPr>
            <w:tcW w:w="263" w:type="pct"/>
            <w:shd w:val="clear" w:color="auto" w:fill="auto"/>
            <w:noWrap/>
            <w:vAlign w:val="center"/>
          </w:tcPr>
          <w:p w:rsidR="008943DF" w:rsidRPr="00187781" w:rsidRDefault="008943DF" w:rsidP="00E6304D">
            <w:pPr>
              <w:jc w:val="center"/>
            </w:pPr>
            <w:r w:rsidRPr="00187781">
              <w:t>11</w:t>
            </w:r>
          </w:p>
        </w:tc>
        <w:tc>
          <w:tcPr>
            <w:tcW w:w="291" w:type="pct"/>
            <w:shd w:val="clear" w:color="auto" w:fill="auto"/>
            <w:noWrap/>
            <w:vAlign w:val="center"/>
          </w:tcPr>
          <w:p w:rsidR="008943DF" w:rsidRPr="00187781" w:rsidRDefault="008943DF" w:rsidP="00E6304D">
            <w:pPr>
              <w:jc w:val="center"/>
            </w:pPr>
            <w:r w:rsidRPr="00187781">
              <w:t>12</w:t>
            </w:r>
          </w:p>
        </w:tc>
        <w:tc>
          <w:tcPr>
            <w:tcW w:w="291" w:type="pct"/>
            <w:vAlign w:val="center"/>
          </w:tcPr>
          <w:p w:rsidR="008943DF" w:rsidRPr="00187781" w:rsidRDefault="008943DF" w:rsidP="00E6304D">
            <w:pPr>
              <w:jc w:val="center"/>
              <w:rPr>
                <w:bCs/>
                <w:color w:val="000000"/>
              </w:rPr>
            </w:pPr>
            <w:r w:rsidRPr="00187781">
              <w:rPr>
                <w:bCs/>
                <w:color w:val="000000"/>
              </w:rPr>
              <w:t>20</w:t>
            </w:r>
          </w:p>
        </w:tc>
        <w:tc>
          <w:tcPr>
            <w:tcW w:w="291" w:type="pct"/>
            <w:vAlign w:val="center"/>
          </w:tcPr>
          <w:p w:rsidR="008943DF" w:rsidRPr="00187781" w:rsidRDefault="008943DF" w:rsidP="00E6304D">
            <w:pPr>
              <w:jc w:val="center"/>
              <w:rPr>
                <w:bCs/>
                <w:color w:val="000000"/>
              </w:rPr>
            </w:pPr>
            <w:r w:rsidRPr="00187781">
              <w:rPr>
                <w:bCs/>
                <w:color w:val="000000"/>
              </w:rPr>
              <w:t>19</w:t>
            </w:r>
          </w:p>
        </w:tc>
        <w:tc>
          <w:tcPr>
            <w:tcW w:w="291" w:type="pct"/>
            <w:vAlign w:val="center"/>
          </w:tcPr>
          <w:p w:rsidR="008943DF" w:rsidRPr="00187781" w:rsidRDefault="008943DF" w:rsidP="00E6304D">
            <w:pPr>
              <w:jc w:val="center"/>
              <w:rPr>
                <w:bCs/>
                <w:color w:val="000000"/>
              </w:rPr>
            </w:pPr>
            <w:r w:rsidRPr="00187781">
              <w:rPr>
                <w:bCs/>
                <w:color w:val="000000"/>
              </w:rPr>
              <w:t>13</w:t>
            </w:r>
          </w:p>
        </w:tc>
        <w:tc>
          <w:tcPr>
            <w:tcW w:w="291" w:type="pct"/>
            <w:vAlign w:val="center"/>
          </w:tcPr>
          <w:p w:rsidR="008943DF" w:rsidRPr="00187781" w:rsidRDefault="008943DF" w:rsidP="00E6304D">
            <w:pPr>
              <w:jc w:val="center"/>
              <w:rPr>
                <w:bCs/>
                <w:color w:val="000000"/>
              </w:rPr>
            </w:pPr>
            <w:r w:rsidRPr="00187781">
              <w:rPr>
                <w:bCs/>
                <w:color w:val="000000"/>
              </w:rPr>
              <w:t>15</w:t>
            </w:r>
          </w:p>
        </w:tc>
        <w:tc>
          <w:tcPr>
            <w:tcW w:w="291" w:type="pct"/>
            <w:vAlign w:val="center"/>
          </w:tcPr>
          <w:p w:rsidR="008943DF" w:rsidRPr="00187781" w:rsidRDefault="008943DF" w:rsidP="00E6304D">
            <w:pPr>
              <w:jc w:val="center"/>
              <w:rPr>
                <w:bCs/>
                <w:color w:val="000000"/>
              </w:rPr>
            </w:pPr>
            <w:r w:rsidRPr="00187781">
              <w:rPr>
                <w:bCs/>
                <w:color w:val="000000"/>
              </w:rPr>
              <w:t>18</w:t>
            </w:r>
          </w:p>
        </w:tc>
        <w:tc>
          <w:tcPr>
            <w:tcW w:w="290" w:type="pct"/>
            <w:vAlign w:val="center"/>
          </w:tcPr>
          <w:p w:rsidR="008943DF" w:rsidRPr="00187781" w:rsidRDefault="008943DF" w:rsidP="00E6304D">
            <w:pPr>
              <w:jc w:val="center"/>
              <w:rPr>
                <w:bCs/>
                <w:color w:val="000000"/>
              </w:rPr>
            </w:pPr>
            <w:r w:rsidRPr="00187781">
              <w:rPr>
                <w:bCs/>
                <w:color w:val="000000"/>
              </w:rPr>
              <w:t>18</w:t>
            </w:r>
          </w:p>
        </w:tc>
      </w:tr>
      <w:tr w:rsidR="008943DF" w:rsidRPr="00187781" w:rsidTr="00E6304D">
        <w:trPr>
          <w:trHeight w:val="315"/>
        </w:trPr>
        <w:tc>
          <w:tcPr>
            <w:tcW w:w="1623" w:type="pct"/>
            <w:shd w:val="clear" w:color="auto" w:fill="auto"/>
            <w:noWrap/>
            <w:vAlign w:val="center"/>
          </w:tcPr>
          <w:p w:rsidR="008943DF" w:rsidRPr="00187781" w:rsidRDefault="008943DF" w:rsidP="00E6304D">
            <w:pPr>
              <w:jc w:val="center"/>
            </w:pPr>
            <w:r w:rsidRPr="00187781">
              <w:t>Total Registration</w:t>
            </w:r>
          </w:p>
        </w:tc>
        <w:tc>
          <w:tcPr>
            <w:tcW w:w="291" w:type="pct"/>
            <w:shd w:val="clear" w:color="auto" w:fill="auto"/>
            <w:noWrap/>
            <w:vAlign w:val="center"/>
          </w:tcPr>
          <w:p w:rsidR="008943DF" w:rsidRPr="00187781" w:rsidRDefault="008943DF" w:rsidP="00E6304D">
            <w:pPr>
              <w:jc w:val="center"/>
            </w:pPr>
            <w:r w:rsidRPr="00187781">
              <w:t>1</w:t>
            </w:r>
          </w:p>
        </w:tc>
        <w:tc>
          <w:tcPr>
            <w:tcW w:w="266" w:type="pct"/>
            <w:shd w:val="clear" w:color="auto" w:fill="auto"/>
            <w:noWrap/>
            <w:vAlign w:val="center"/>
          </w:tcPr>
          <w:p w:rsidR="008943DF" w:rsidRPr="00187781" w:rsidRDefault="008943DF" w:rsidP="00E6304D">
            <w:pPr>
              <w:jc w:val="center"/>
            </w:pPr>
            <w:r w:rsidRPr="00187781">
              <w:t>2</w:t>
            </w:r>
          </w:p>
        </w:tc>
        <w:tc>
          <w:tcPr>
            <w:tcW w:w="261" w:type="pct"/>
            <w:shd w:val="clear" w:color="auto" w:fill="auto"/>
            <w:noWrap/>
            <w:vAlign w:val="center"/>
          </w:tcPr>
          <w:p w:rsidR="008943DF" w:rsidRPr="00187781" w:rsidRDefault="008943DF" w:rsidP="00E6304D">
            <w:pPr>
              <w:jc w:val="center"/>
            </w:pPr>
            <w:r w:rsidRPr="00187781">
              <w:t>1</w:t>
            </w:r>
          </w:p>
        </w:tc>
        <w:tc>
          <w:tcPr>
            <w:tcW w:w="260" w:type="pct"/>
            <w:shd w:val="clear" w:color="auto" w:fill="auto"/>
            <w:noWrap/>
            <w:vAlign w:val="center"/>
          </w:tcPr>
          <w:p w:rsidR="008943DF" w:rsidRPr="00187781" w:rsidRDefault="008943DF" w:rsidP="00E6304D">
            <w:pPr>
              <w:jc w:val="center"/>
            </w:pPr>
            <w:r w:rsidRPr="00187781">
              <w:t>4</w:t>
            </w:r>
          </w:p>
        </w:tc>
        <w:tc>
          <w:tcPr>
            <w:tcW w:w="263" w:type="pct"/>
            <w:shd w:val="clear" w:color="auto" w:fill="auto"/>
            <w:noWrap/>
            <w:vAlign w:val="center"/>
          </w:tcPr>
          <w:p w:rsidR="008943DF" w:rsidRPr="00187781" w:rsidRDefault="008943DF" w:rsidP="00E6304D">
            <w:pPr>
              <w:jc w:val="center"/>
            </w:pPr>
            <w:r w:rsidRPr="00187781">
              <w:t>3</w:t>
            </w:r>
          </w:p>
        </w:tc>
        <w:tc>
          <w:tcPr>
            <w:tcW w:w="291" w:type="pct"/>
            <w:shd w:val="clear" w:color="auto" w:fill="auto"/>
            <w:noWrap/>
            <w:vAlign w:val="center"/>
          </w:tcPr>
          <w:p w:rsidR="008943DF" w:rsidRPr="00187781" w:rsidRDefault="008943DF" w:rsidP="00E6304D">
            <w:pPr>
              <w:jc w:val="center"/>
            </w:pPr>
            <w:r w:rsidRPr="00187781">
              <w:t>3</w:t>
            </w:r>
          </w:p>
        </w:tc>
        <w:tc>
          <w:tcPr>
            <w:tcW w:w="291" w:type="pct"/>
            <w:vAlign w:val="center"/>
          </w:tcPr>
          <w:p w:rsidR="008943DF" w:rsidRPr="00187781" w:rsidRDefault="008943DF" w:rsidP="00E6304D">
            <w:pPr>
              <w:jc w:val="center"/>
              <w:rPr>
                <w:bCs/>
                <w:color w:val="000000"/>
              </w:rPr>
            </w:pPr>
            <w:r w:rsidRPr="00187781">
              <w:rPr>
                <w:bCs/>
                <w:color w:val="000000"/>
              </w:rPr>
              <w:t>9</w:t>
            </w:r>
          </w:p>
        </w:tc>
        <w:tc>
          <w:tcPr>
            <w:tcW w:w="291" w:type="pct"/>
            <w:vAlign w:val="center"/>
          </w:tcPr>
          <w:p w:rsidR="008943DF" w:rsidRPr="00187781" w:rsidRDefault="008943DF" w:rsidP="00E6304D">
            <w:pPr>
              <w:jc w:val="center"/>
              <w:rPr>
                <w:bCs/>
                <w:color w:val="000000"/>
              </w:rPr>
            </w:pPr>
            <w:r w:rsidRPr="00187781">
              <w:rPr>
                <w:bCs/>
                <w:color w:val="000000"/>
              </w:rPr>
              <w:t>1</w:t>
            </w:r>
          </w:p>
        </w:tc>
        <w:tc>
          <w:tcPr>
            <w:tcW w:w="291" w:type="pct"/>
            <w:vAlign w:val="center"/>
          </w:tcPr>
          <w:p w:rsidR="008943DF" w:rsidRPr="00187781" w:rsidRDefault="008943DF" w:rsidP="00E6304D">
            <w:pPr>
              <w:jc w:val="center"/>
              <w:rPr>
                <w:bCs/>
                <w:color w:val="000000"/>
              </w:rPr>
            </w:pPr>
            <w:r w:rsidRPr="00187781">
              <w:rPr>
                <w:bCs/>
                <w:color w:val="000000"/>
              </w:rPr>
              <w:t>5</w:t>
            </w:r>
          </w:p>
        </w:tc>
        <w:tc>
          <w:tcPr>
            <w:tcW w:w="291" w:type="pct"/>
            <w:vAlign w:val="center"/>
          </w:tcPr>
          <w:p w:rsidR="008943DF" w:rsidRPr="00187781" w:rsidRDefault="008943DF" w:rsidP="00E6304D">
            <w:pPr>
              <w:jc w:val="center"/>
              <w:rPr>
                <w:bCs/>
                <w:color w:val="000000"/>
              </w:rPr>
            </w:pPr>
            <w:r w:rsidRPr="00187781">
              <w:rPr>
                <w:bCs/>
                <w:color w:val="000000"/>
              </w:rPr>
              <w:t>1</w:t>
            </w:r>
          </w:p>
        </w:tc>
        <w:tc>
          <w:tcPr>
            <w:tcW w:w="291" w:type="pct"/>
            <w:vAlign w:val="center"/>
          </w:tcPr>
          <w:p w:rsidR="008943DF" w:rsidRPr="00187781" w:rsidRDefault="008943DF" w:rsidP="00E6304D">
            <w:pPr>
              <w:jc w:val="center"/>
              <w:rPr>
                <w:bCs/>
                <w:color w:val="000000"/>
              </w:rPr>
            </w:pPr>
            <w:r w:rsidRPr="00187781">
              <w:rPr>
                <w:bCs/>
                <w:color w:val="000000"/>
              </w:rPr>
              <w:t>0</w:t>
            </w:r>
          </w:p>
        </w:tc>
        <w:tc>
          <w:tcPr>
            <w:tcW w:w="290" w:type="pct"/>
            <w:vAlign w:val="center"/>
          </w:tcPr>
          <w:p w:rsidR="008943DF" w:rsidRPr="00187781" w:rsidRDefault="008943DF" w:rsidP="00E6304D">
            <w:pPr>
              <w:jc w:val="center"/>
              <w:rPr>
                <w:bCs/>
                <w:color w:val="000000"/>
              </w:rPr>
            </w:pPr>
            <w:r w:rsidRPr="00187781">
              <w:rPr>
                <w:bCs/>
                <w:color w:val="000000"/>
              </w:rPr>
              <w:t>1</w:t>
            </w:r>
          </w:p>
        </w:tc>
      </w:tr>
      <w:tr w:rsidR="008943DF" w:rsidRPr="008943DF" w:rsidTr="00E6304D">
        <w:trPr>
          <w:trHeight w:val="350"/>
        </w:trPr>
        <w:tc>
          <w:tcPr>
            <w:tcW w:w="1623" w:type="pct"/>
            <w:shd w:val="clear" w:color="auto" w:fill="auto"/>
            <w:noWrap/>
            <w:vAlign w:val="center"/>
          </w:tcPr>
          <w:p w:rsidR="008943DF" w:rsidRPr="00187781" w:rsidRDefault="008943DF" w:rsidP="00E6304D">
            <w:pPr>
              <w:jc w:val="center"/>
            </w:pPr>
            <w:r w:rsidRPr="00187781">
              <w:t>Total Referral</w:t>
            </w:r>
          </w:p>
        </w:tc>
        <w:tc>
          <w:tcPr>
            <w:tcW w:w="291" w:type="pct"/>
            <w:shd w:val="clear" w:color="auto" w:fill="auto"/>
            <w:noWrap/>
            <w:vAlign w:val="center"/>
          </w:tcPr>
          <w:p w:rsidR="008943DF" w:rsidRPr="00187781" w:rsidRDefault="008943DF" w:rsidP="00E6304D">
            <w:pPr>
              <w:jc w:val="center"/>
            </w:pPr>
            <w:r w:rsidRPr="00187781">
              <w:t>1</w:t>
            </w:r>
          </w:p>
        </w:tc>
        <w:tc>
          <w:tcPr>
            <w:tcW w:w="266" w:type="pct"/>
            <w:shd w:val="clear" w:color="auto" w:fill="auto"/>
            <w:noWrap/>
            <w:vAlign w:val="center"/>
          </w:tcPr>
          <w:p w:rsidR="008943DF" w:rsidRPr="00187781" w:rsidRDefault="008943DF" w:rsidP="00E6304D">
            <w:pPr>
              <w:jc w:val="center"/>
            </w:pPr>
            <w:r w:rsidRPr="00187781">
              <w:t>1</w:t>
            </w:r>
          </w:p>
        </w:tc>
        <w:tc>
          <w:tcPr>
            <w:tcW w:w="261" w:type="pct"/>
            <w:shd w:val="clear" w:color="auto" w:fill="auto"/>
            <w:noWrap/>
            <w:vAlign w:val="center"/>
          </w:tcPr>
          <w:p w:rsidR="008943DF" w:rsidRPr="00187781" w:rsidRDefault="008943DF" w:rsidP="00E6304D">
            <w:pPr>
              <w:jc w:val="center"/>
            </w:pPr>
            <w:r w:rsidRPr="00187781">
              <w:t>4</w:t>
            </w:r>
          </w:p>
        </w:tc>
        <w:tc>
          <w:tcPr>
            <w:tcW w:w="260" w:type="pct"/>
            <w:shd w:val="clear" w:color="auto" w:fill="auto"/>
            <w:noWrap/>
            <w:vAlign w:val="center"/>
          </w:tcPr>
          <w:p w:rsidR="008943DF" w:rsidRPr="00187781" w:rsidRDefault="008943DF" w:rsidP="00E6304D">
            <w:pPr>
              <w:jc w:val="center"/>
            </w:pPr>
            <w:r w:rsidRPr="00187781">
              <w:t>2</w:t>
            </w:r>
          </w:p>
        </w:tc>
        <w:tc>
          <w:tcPr>
            <w:tcW w:w="263" w:type="pct"/>
            <w:shd w:val="clear" w:color="auto" w:fill="auto"/>
            <w:noWrap/>
            <w:vAlign w:val="center"/>
          </w:tcPr>
          <w:p w:rsidR="008943DF" w:rsidRPr="00187781" w:rsidRDefault="008943DF" w:rsidP="00E6304D">
            <w:pPr>
              <w:jc w:val="center"/>
            </w:pPr>
            <w:r w:rsidRPr="00187781">
              <w:t>3</w:t>
            </w:r>
          </w:p>
        </w:tc>
        <w:tc>
          <w:tcPr>
            <w:tcW w:w="291" w:type="pct"/>
            <w:shd w:val="clear" w:color="auto" w:fill="auto"/>
            <w:noWrap/>
            <w:vAlign w:val="center"/>
          </w:tcPr>
          <w:p w:rsidR="008943DF" w:rsidRPr="00187781" w:rsidRDefault="008943DF" w:rsidP="00E6304D">
            <w:pPr>
              <w:jc w:val="center"/>
            </w:pPr>
            <w:r w:rsidRPr="00187781">
              <w:t>3</w:t>
            </w:r>
          </w:p>
        </w:tc>
        <w:tc>
          <w:tcPr>
            <w:tcW w:w="291" w:type="pct"/>
            <w:vAlign w:val="center"/>
          </w:tcPr>
          <w:p w:rsidR="008943DF" w:rsidRPr="00187781" w:rsidRDefault="008943DF" w:rsidP="00E6304D">
            <w:pPr>
              <w:jc w:val="center"/>
              <w:rPr>
                <w:bCs/>
                <w:color w:val="000000"/>
              </w:rPr>
            </w:pPr>
            <w:r w:rsidRPr="00187781">
              <w:rPr>
                <w:bCs/>
                <w:color w:val="000000"/>
              </w:rPr>
              <w:t>10</w:t>
            </w:r>
          </w:p>
        </w:tc>
        <w:tc>
          <w:tcPr>
            <w:tcW w:w="291" w:type="pct"/>
            <w:vAlign w:val="center"/>
          </w:tcPr>
          <w:p w:rsidR="008943DF" w:rsidRPr="00187781" w:rsidRDefault="008943DF" w:rsidP="00E6304D">
            <w:pPr>
              <w:jc w:val="center"/>
              <w:rPr>
                <w:bCs/>
                <w:color w:val="000000"/>
              </w:rPr>
            </w:pPr>
            <w:r w:rsidRPr="00187781">
              <w:rPr>
                <w:bCs/>
                <w:color w:val="000000"/>
              </w:rPr>
              <w:t>2</w:t>
            </w:r>
          </w:p>
        </w:tc>
        <w:tc>
          <w:tcPr>
            <w:tcW w:w="291" w:type="pct"/>
            <w:vAlign w:val="center"/>
          </w:tcPr>
          <w:p w:rsidR="008943DF" w:rsidRPr="00187781" w:rsidRDefault="008943DF" w:rsidP="00E6304D">
            <w:pPr>
              <w:jc w:val="center"/>
              <w:rPr>
                <w:bCs/>
                <w:color w:val="000000"/>
              </w:rPr>
            </w:pPr>
            <w:r w:rsidRPr="00187781">
              <w:rPr>
                <w:bCs/>
                <w:color w:val="000000"/>
              </w:rPr>
              <w:t>7</w:t>
            </w:r>
          </w:p>
        </w:tc>
        <w:tc>
          <w:tcPr>
            <w:tcW w:w="291" w:type="pct"/>
            <w:vAlign w:val="center"/>
          </w:tcPr>
          <w:p w:rsidR="008943DF" w:rsidRPr="00187781" w:rsidRDefault="008943DF" w:rsidP="00E6304D">
            <w:pPr>
              <w:jc w:val="center"/>
              <w:rPr>
                <w:bCs/>
                <w:color w:val="000000"/>
              </w:rPr>
            </w:pPr>
            <w:r w:rsidRPr="00187781">
              <w:rPr>
                <w:bCs/>
                <w:color w:val="000000"/>
              </w:rPr>
              <w:t>4</w:t>
            </w:r>
          </w:p>
        </w:tc>
        <w:tc>
          <w:tcPr>
            <w:tcW w:w="291" w:type="pct"/>
            <w:vAlign w:val="center"/>
          </w:tcPr>
          <w:p w:rsidR="008943DF" w:rsidRPr="00187781" w:rsidRDefault="008943DF" w:rsidP="00E6304D">
            <w:pPr>
              <w:jc w:val="center"/>
              <w:rPr>
                <w:bCs/>
                <w:color w:val="000000"/>
              </w:rPr>
            </w:pPr>
            <w:r w:rsidRPr="00187781">
              <w:rPr>
                <w:bCs/>
                <w:color w:val="000000"/>
              </w:rPr>
              <w:t>7</w:t>
            </w:r>
          </w:p>
        </w:tc>
        <w:tc>
          <w:tcPr>
            <w:tcW w:w="290" w:type="pct"/>
            <w:vAlign w:val="center"/>
          </w:tcPr>
          <w:p w:rsidR="008943DF" w:rsidRPr="008943DF" w:rsidRDefault="008943DF" w:rsidP="00E6304D">
            <w:pPr>
              <w:jc w:val="center"/>
              <w:rPr>
                <w:bCs/>
                <w:color w:val="000000"/>
              </w:rPr>
            </w:pPr>
            <w:r w:rsidRPr="00187781">
              <w:rPr>
                <w:bCs/>
                <w:color w:val="000000"/>
              </w:rPr>
              <w:t>5</w:t>
            </w:r>
          </w:p>
        </w:tc>
      </w:tr>
    </w:tbl>
    <w:p w:rsidR="00723BC0" w:rsidRDefault="00723BC0" w:rsidP="004F1D6A">
      <w:pPr>
        <w:pStyle w:val="Heading3"/>
        <w:rPr>
          <w:rStyle w:val="Heading3Char1"/>
          <w:b/>
          <w:bCs/>
          <w:color w:val="00B0F0"/>
        </w:rPr>
      </w:pPr>
      <w:bookmarkStart w:id="285" w:name="_Toc361763231"/>
    </w:p>
    <w:p w:rsidR="006D6044" w:rsidRPr="005972E9" w:rsidRDefault="006D6044" w:rsidP="004F1D6A">
      <w:pPr>
        <w:pStyle w:val="Heading3"/>
        <w:rPr>
          <w:color w:val="00B0F0"/>
        </w:rPr>
      </w:pPr>
      <w:r w:rsidRPr="005972E9">
        <w:rPr>
          <w:rStyle w:val="Heading3Char1"/>
          <w:b/>
          <w:bCs/>
          <w:color w:val="00B0F0"/>
        </w:rPr>
        <w:t>Stories</w:t>
      </w:r>
      <w:r w:rsidRPr="005972E9">
        <w:rPr>
          <w:color w:val="00B0F0"/>
        </w:rPr>
        <w:t xml:space="preserve"> from Sifal shelter</w:t>
      </w:r>
      <w:bookmarkEnd w:id="285"/>
    </w:p>
    <w:p w:rsidR="00E65EF6" w:rsidRPr="00363DE9" w:rsidRDefault="00363DE9" w:rsidP="00E65EF6">
      <w:pPr>
        <w:rPr>
          <w:i/>
          <w:sz w:val="24"/>
          <w:szCs w:val="24"/>
        </w:rPr>
      </w:pPr>
      <w:r w:rsidRPr="00363DE9">
        <w:rPr>
          <w:i/>
          <w:sz w:val="24"/>
          <w:szCs w:val="24"/>
        </w:rPr>
        <w:t>Ram thapa</w:t>
      </w:r>
      <w:r w:rsidRPr="00723BC0">
        <w:rPr>
          <w:i/>
          <w:sz w:val="20"/>
          <w:szCs w:val="24"/>
        </w:rPr>
        <w:t>(Name changed</w:t>
      </w:r>
      <w:r w:rsidRPr="00363DE9">
        <w:rPr>
          <w:i/>
          <w:sz w:val="24"/>
          <w:szCs w:val="24"/>
        </w:rPr>
        <w:t>)</w:t>
      </w:r>
      <w:r w:rsidR="00154238" w:rsidRPr="00363DE9">
        <w:rPr>
          <w:i/>
          <w:sz w:val="24"/>
          <w:szCs w:val="24"/>
        </w:rPr>
        <w:t xml:space="preserve">is </w:t>
      </w:r>
      <w:r w:rsidR="00E65EF6" w:rsidRPr="00363DE9">
        <w:rPr>
          <w:i/>
          <w:sz w:val="24"/>
          <w:szCs w:val="24"/>
        </w:rPr>
        <w:t xml:space="preserve"> a 14 years </w:t>
      </w:r>
      <w:r w:rsidR="00154238" w:rsidRPr="00363DE9">
        <w:rPr>
          <w:i/>
          <w:sz w:val="24"/>
          <w:szCs w:val="24"/>
        </w:rPr>
        <w:t xml:space="preserve"> old  from Nawalparasi d</w:t>
      </w:r>
      <w:r w:rsidR="00E65EF6" w:rsidRPr="00363DE9">
        <w:rPr>
          <w:i/>
          <w:sz w:val="24"/>
          <w:szCs w:val="24"/>
        </w:rPr>
        <w:t xml:space="preserve">istrict. </w:t>
      </w:r>
      <w:r w:rsidR="00154238" w:rsidRPr="00363DE9">
        <w:rPr>
          <w:i/>
          <w:sz w:val="24"/>
          <w:szCs w:val="24"/>
        </w:rPr>
        <w:t xml:space="preserve">His </w:t>
      </w:r>
      <w:r w:rsidR="00E65EF6" w:rsidRPr="00363DE9">
        <w:rPr>
          <w:i/>
          <w:sz w:val="24"/>
          <w:szCs w:val="24"/>
        </w:rPr>
        <w:t xml:space="preserve">mother was dead </w:t>
      </w:r>
      <w:r w:rsidR="00154238" w:rsidRPr="00363DE9">
        <w:rPr>
          <w:i/>
          <w:sz w:val="24"/>
          <w:szCs w:val="24"/>
        </w:rPr>
        <w:t>due to gas cylinder brust when he</w:t>
      </w:r>
      <w:r w:rsidR="00E65EF6" w:rsidRPr="00363DE9">
        <w:rPr>
          <w:i/>
          <w:sz w:val="24"/>
          <w:szCs w:val="24"/>
        </w:rPr>
        <w:t xml:space="preserve"> was very </w:t>
      </w:r>
      <w:r w:rsidR="00154238" w:rsidRPr="00363DE9">
        <w:rPr>
          <w:i/>
          <w:sz w:val="24"/>
          <w:szCs w:val="24"/>
        </w:rPr>
        <w:t xml:space="preserve">young . He hasa elder </w:t>
      </w:r>
      <w:r w:rsidR="00E65EF6" w:rsidRPr="00363DE9">
        <w:rPr>
          <w:i/>
          <w:sz w:val="24"/>
          <w:szCs w:val="24"/>
        </w:rPr>
        <w:t xml:space="preserve">also. And then </w:t>
      </w:r>
      <w:r w:rsidR="00154238" w:rsidRPr="00363DE9">
        <w:rPr>
          <w:i/>
          <w:sz w:val="24"/>
          <w:szCs w:val="24"/>
        </w:rPr>
        <w:t xml:space="preserve">his </w:t>
      </w:r>
      <w:r w:rsidR="00E65EF6" w:rsidRPr="00363DE9">
        <w:rPr>
          <w:i/>
          <w:sz w:val="24"/>
          <w:szCs w:val="24"/>
        </w:rPr>
        <w:t xml:space="preserve">father married second wife. My father is a tractor driver. </w:t>
      </w:r>
    </w:p>
    <w:p w:rsidR="00E65EF6" w:rsidRPr="00363DE9" w:rsidRDefault="00363DE9" w:rsidP="00E65EF6">
      <w:pPr>
        <w:rPr>
          <w:i/>
          <w:sz w:val="24"/>
          <w:szCs w:val="24"/>
        </w:rPr>
      </w:pPr>
      <w:r w:rsidRPr="00363DE9">
        <w:rPr>
          <w:i/>
          <w:sz w:val="24"/>
          <w:szCs w:val="24"/>
        </w:rPr>
        <w:t xml:space="preserve">He is </w:t>
      </w:r>
      <w:r w:rsidR="00E65EF6" w:rsidRPr="00363DE9">
        <w:rPr>
          <w:i/>
          <w:sz w:val="24"/>
          <w:szCs w:val="24"/>
        </w:rPr>
        <w:t>i</w:t>
      </w:r>
      <w:r w:rsidRPr="00363DE9">
        <w:rPr>
          <w:i/>
          <w:sz w:val="24"/>
          <w:szCs w:val="24"/>
        </w:rPr>
        <w:t>nterested to study further and He used to go to school. He has</w:t>
      </w:r>
      <w:r w:rsidR="00E65EF6" w:rsidRPr="00363DE9">
        <w:rPr>
          <w:i/>
          <w:sz w:val="24"/>
          <w:szCs w:val="24"/>
        </w:rPr>
        <w:t xml:space="preserve"> studied up to class 3 in Nepal Rastriya School, Nawalparasi. District, </w:t>
      </w:r>
      <w:r w:rsidRPr="00363DE9">
        <w:rPr>
          <w:i/>
          <w:sz w:val="24"/>
          <w:szCs w:val="24"/>
        </w:rPr>
        <w:t xml:space="preserve">one day when he </w:t>
      </w:r>
      <w:r w:rsidR="00E65EF6" w:rsidRPr="00363DE9">
        <w:rPr>
          <w:i/>
          <w:sz w:val="24"/>
          <w:szCs w:val="24"/>
        </w:rPr>
        <w:t xml:space="preserve"> was coming back from school, m</w:t>
      </w:r>
      <w:r w:rsidRPr="00363DE9">
        <w:rPr>
          <w:i/>
          <w:sz w:val="24"/>
          <w:szCs w:val="24"/>
        </w:rPr>
        <w:t xml:space="preserve">y step mother forcefully sent him to Kathmandu with his </w:t>
      </w:r>
      <w:r w:rsidR="00E65EF6" w:rsidRPr="00363DE9">
        <w:rPr>
          <w:i/>
          <w:sz w:val="24"/>
          <w:szCs w:val="24"/>
        </w:rPr>
        <w:t xml:space="preserve"> friends to earn money. </w:t>
      </w:r>
    </w:p>
    <w:p w:rsidR="00E65EF6" w:rsidRPr="003A75F1" w:rsidRDefault="00363DE9" w:rsidP="00E65EF6">
      <w:pPr>
        <w:rPr>
          <w:i/>
          <w:sz w:val="24"/>
          <w:szCs w:val="24"/>
        </w:rPr>
      </w:pPr>
      <w:r w:rsidRPr="00363DE9">
        <w:rPr>
          <w:i/>
          <w:sz w:val="24"/>
          <w:szCs w:val="24"/>
        </w:rPr>
        <w:t>After that he</w:t>
      </w:r>
      <w:r w:rsidR="00E65EF6" w:rsidRPr="00363DE9">
        <w:rPr>
          <w:i/>
          <w:sz w:val="24"/>
          <w:szCs w:val="24"/>
        </w:rPr>
        <w:t xml:space="preserve"> worked i</w:t>
      </w:r>
      <w:r w:rsidRPr="00363DE9">
        <w:rPr>
          <w:i/>
          <w:sz w:val="24"/>
          <w:szCs w:val="24"/>
        </w:rPr>
        <w:t>n Hotel in Balaju for 2 months he</w:t>
      </w:r>
      <w:r w:rsidR="00E65EF6" w:rsidRPr="00363DE9">
        <w:rPr>
          <w:i/>
          <w:sz w:val="24"/>
          <w:szCs w:val="24"/>
        </w:rPr>
        <w:t xml:space="preserve"> used to wa</w:t>
      </w:r>
      <w:r w:rsidRPr="00363DE9">
        <w:rPr>
          <w:i/>
          <w:sz w:val="24"/>
          <w:szCs w:val="24"/>
        </w:rPr>
        <w:t>sh dishes and clean the rooms. He</w:t>
      </w:r>
      <w:r w:rsidR="00E65EF6" w:rsidRPr="00363DE9">
        <w:rPr>
          <w:i/>
          <w:sz w:val="24"/>
          <w:szCs w:val="24"/>
        </w:rPr>
        <w:t xml:space="preserve"> also used </w:t>
      </w:r>
      <w:r w:rsidRPr="00363DE9">
        <w:rPr>
          <w:i/>
          <w:sz w:val="24"/>
          <w:szCs w:val="24"/>
        </w:rPr>
        <w:t>to cook foods for hotel. He</w:t>
      </w:r>
      <w:r w:rsidR="00E65EF6" w:rsidRPr="00363DE9">
        <w:rPr>
          <w:i/>
          <w:sz w:val="24"/>
          <w:szCs w:val="24"/>
        </w:rPr>
        <w:t xml:space="preserve"> di</w:t>
      </w:r>
      <w:r w:rsidRPr="00363DE9">
        <w:rPr>
          <w:i/>
          <w:sz w:val="24"/>
          <w:szCs w:val="24"/>
        </w:rPr>
        <w:t>d not like to work in hotel so He</w:t>
      </w:r>
      <w:r w:rsidR="00E65EF6" w:rsidRPr="00363DE9">
        <w:rPr>
          <w:i/>
          <w:sz w:val="24"/>
          <w:szCs w:val="24"/>
        </w:rPr>
        <w:t xml:space="preserve"> run away from there and came </w:t>
      </w:r>
      <w:r w:rsidRPr="00363DE9">
        <w:rPr>
          <w:i/>
          <w:sz w:val="24"/>
          <w:szCs w:val="24"/>
        </w:rPr>
        <w:t>to pashupati. From pashupati, his</w:t>
      </w:r>
      <w:r w:rsidR="00E65EF6" w:rsidRPr="00363DE9">
        <w:rPr>
          <w:i/>
          <w:sz w:val="24"/>
          <w:szCs w:val="24"/>
        </w:rPr>
        <w:t xml:space="preserve"> friend brought </w:t>
      </w:r>
      <w:r w:rsidRPr="00363DE9">
        <w:rPr>
          <w:i/>
          <w:sz w:val="24"/>
          <w:szCs w:val="24"/>
        </w:rPr>
        <w:t>him to CPCS, sifal. He</w:t>
      </w:r>
      <w:r w:rsidR="00E65EF6" w:rsidRPr="00363DE9">
        <w:rPr>
          <w:i/>
          <w:sz w:val="24"/>
          <w:szCs w:val="24"/>
        </w:rPr>
        <w:t xml:space="preserve"> want</w:t>
      </w:r>
      <w:r w:rsidRPr="00363DE9">
        <w:rPr>
          <w:i/>
          <w:sz w:val="24"/>
          <w:szCs w:val="24"/>
        </w:rPr>
        <w:t>s</w:t>
      </w:r>
      <w:r w:rsidR="00E65EF6" w:rsidRPr="00363DE9">
        <w:rPr>
          <w:i/>
          <w:sz w:val="24"/>
          <w:szCs w:val="24"/>
        </w:rPr>
        <w:t xml:space="preserve"> to study further and be a good man in future. </w:t>
      </w:r>
    </w:p>
    <w:p w:rsidR="00E65EF6" w:rsidRPr="00DC2008" w:rsidRDefault="00363DE9" w:rsidP="00E65EF6">
      <w:pPr>
        <w:rPr>
          <w:i/>
          <w:sz w:val="24"/>
          <w:szCs w:val="24"/>
        </w:rPr>
      </w:pPr>
      <w:r w:rsidRPr="00415016">
        <w:rPr>
          <w:i/>
          <w:sz w:val="24"/>
          <w:szCs w:val="24"/>
        </w:rPr>
        <w:t xml:space="preserve">Her </w:t>
      </w:r>
      <w:r w:rsidR="00E65EF6" w:rsidRPr="00415016">
        <w:rPr>
          <w:i/>
          <w:sz w:val="24"/>
          <w:szCs w:val="24"/>
        </w:rPr>
        <w:t xml:space="preserve"> name is </w:t>
      </w:r>
      <w:r w:rsidRPr="00415016">
        <w:rPr>
          <w:i/>
          <w:sz w:val="24"/>
          <w:szCs w:val="24"/>
        </w:rPr>
        <w:t>RitaThapa (</w:t>
      </w:r>
      <w:r w:rsidR="00723BC0" w:rsidRPr="00723BC0">
        <w:rPr>
          <w:i/>
          <w:sz w:val="20"/>
          <w:szCs w:val="24"/>
        </w:rPr>
        <w:t>(Name changed</w:t>
      </w:r>
      <w:r w:rsidRPr="00415016">
        <w:rPr>
          <w:i/>
          <w:sz w:val="24"/>
          <w:szCs w:val="24"/>
        </w:rPr>
        <w:t>) 16 yrs old, now she is  staying with</w:t>
      </w:r>
      <w:r w:rsidR="00E65EF6" w:rsidRPr="00415016">
        <w:rPr>
          <w:i/>
          <w:sz w:val="24"/>
          <w:szCs w:val="24"/>
        </w:rPr>
        <w:t xml:space="preserve"> family in tilganga near pashupat</w:t>
      </w:r>
      <w:r w:rsidRPr="00415016">
        <w:rPr>
          <w:i/>
          <w:sz w:val="24"/>
          <w:szCs w:val="24"/>
        </w:rPr>
        <w:t>i</w:t>
      </w:r>
      <w:r w:rsidR="00E65EF6" w:rsidRPr="00415016">
        <w:rPr>
          <w:i/>
          <w:sz w:val="24"/>
          <w:szCs w:val="24"/>
        </w:rPr>
        <w:t xml:space="preserve"> k</w:t>
      </w:r>
      <w:r w:rsidRPr="00415016">
        <w:rPr>
          <w:i/>
          <w:sz w:val="24"/>
          <w:szCs w:val="24"/>
        </w:rPr>
        <w:t>a</w:t>
      </w:r>
      <w:r w:rsidR="00E65EF6" w:rsidRPr="00415016">
        <w:rPr>
          <w:i/>
          <w:sz w:val="24"/>
          <w:szCs w:val="24"/>
        </w:rPr>
        <w:t>t</w:t>
      </w:r>
      <w:r w:rsidRPr="00415016">
        <w:rPr>
          <w:i/>
          <w:sz w:val="24"/>
          <w:szCs w:val="24"/>
        </w:rPr>
        <w:t>h</w:t>
      </w:r>
      <w:r w:rsidR="00E65EF6" w:rsidRPr="00415016">
        <w:rPr>
          <w:i/>
          <w:sz w:val="24"/>
          <w:szCs w:val="24"/>
        </w:rPr>
        <w:t>m</w:t>
      </w:r>
      <w:r w:rsidRPr="00415016">
        <w:rPr>
          <w:i/>
          <w:sz w:val="24"/>
          <w:szCs w:val="24"/>
        </w:rPr>
        <w:t>andu</w:t>
      </w:r>
      <w:r w:rsidR="00E65EF6" w:rsidRPr="00415016">
        <w:rPr>
          <w:i/>
          <w:sz w:val="24"/>
          <w:szCs w:val="24"/>
        </w:rPr>
        <w:t xml:space="preserve">. </w:t>
      </w:r>
      <w:r w:rsidRPr="00415016">
        <w:rPr>
          <w:i/>
          <w:sz w:val="24"/>
          <w:szCs w:val="24"/>
        </w:rPr>
        <w:t xml:space="preserve">Her </w:t>
      </w:r>
      <w:r w:rsidR="00E65EF6" w:rsidRPr="00415016">
        <w:rPr>
          <w:i/>
          <w:sz w:val="24"/>
          <w:szCs w:val="24"/>
        </w:rPr>
        <w:t xml:space="preserve">father is rag piker and mother is also work in </w:t>
      </w:r>
      <w:r w:rsidRPr="00415016">
        <w:rPr>
          <w:i/>
          <w:sz w:val="24"/>
          <w:szCs w:val="24"/>
        </w:rPr>
        <w:t>junkyard</w:t>
      </w:r>
      <w:r w:rsidR="00E65EF6" w:rsidRPr="00415016">
        <w:rPr>
          <w:i/>
          <w:sz w:val="24"/>
          <w:szCs w:val="24"/>
        </w:rPr>
        <w:t xml:space="preserve">. </w:t>
      </w:r>
      <w:r w:rsidRPr="00415016">
        <w:rPr>
          <w:i/>
          <w:sz w:val="24"/>
          <w:szCs w:val="24"/>
        </w:rPr>
        <w:t xml:space="preserve">Her two sisters are married. She </w:t>
      </w:r>
      <w:r w:rsidR="008146FC" w:rsidRPr="00415016">
        <w:rPr>
          <w:i/>
          <w:sz w:val="24"/>
          <w:szCs w:val="24"/>
        </w:rPr>
        <w:t>had burn case in pashupati, sometimes her</w:t>
      </w:r>
      <w:r w:rsidR="00E65EF6" w:rsidRPr="00415016">
        <w:rPr>
          <w:i/>
          <w:sz w:val="24"/>
          <w:szCs w:val="24"/>
        </w:rPr>
        <w:t xml:space="preserve"> mother and father fighting with each other </w:t>
      </w:r>
      <w:r w:rsidR="008146FC" w:rsidRPr="00415016">
        <w:rPr>
          <w:i/>
          <w:sz w:val="24"/>
          <w:szCs w:val="24"/>
        </w:rPr>
        <w:t>so she came to street</w:t>
      </w:r>
      <w:r w:rsidR="00E65EF6" w:rsidRPr="00415016">
        <w:rPr>
          <w:i/>
          <w:sz w:val="24"/>
          <w:szCs w:val="24"/>
        </w:rPr>
        <w:t xml:space="preserve">. Sometime </w:t>
      </w:r>
      <w:r w:rsidR="005C4AB4" w:rsidRPr="00415016">
        <w:rPr>
          <w:i/>
          <w:sz w:val="24"/>
          <w:szCs w:val="24"/>
        </w:rPr>
        <w:t>she had slept in B</w:t>
      </w:r>
      <w:r w:rsidR="00E65EF6" w:rsidRPr="00415016">
        <w:rPr>
          <w:i/>
          <w:sz w:val="24"/>
          <w:szCs w:val="24"/>
        </w:rPr>
        <w:t>han</w:t>
      </w:r>
      <w:r w:rsidR="005C4AB4" w:rsidRPr="00415016">
        <w:rPr>
          <w:i/>
          <w:sz w:val="24"/>
          <w:szCs w:val="24"/>
        </w:rPr>
        <w:t>daarkhal , and sometime go to her</w:t>
      </w:r>
      <w:r w:rsidR="00EC21A5" w:rsidRPr="00415016">
        <w:rPr>
          <w:i/>
          <w:sz w:val="24"/>
          <w:szCs w:val="24"/>
        </w:rPr>
        <w:t xml:space="preserve"> room with family. She did</w:t>
      </w:r>
      <w:r w:rsidR="00E65EF6" w:rsidRPr="00415016">
        <w:rPr>
          <w:i/>
          <w:sz w:val="24"/>
          <w:szCs w:val="24"/>
        </w:rPr>
        <w:t>n’t like to</w:t>
      </w:r>
      <w:r w:rsidR="00D839EE" w:rsidRPr="00415016">
        <w:rPr>
          <w:i/>
          <w:sz w:val="24"/>
          <w:szCs w:val="24"/>
        </w:rPr>
        <w:t xml:space="preserve"> be</w:t>
      </w:r>
      <w:r w:rsidR="00E65EF6" w:rsidRPr="00415016">
        <w:rPr>
          <w:i/>
          <w:sz w:val="24"/>
          <w:szCs w:val="24"/>
        </w:rPr>
        <w:t xml:space="preserve">  with </w:t>
      </w:r>
      <w:r w:rsidR="00D839EE" w:rsidRPr="00415016">
        <w:rPr>
          <w:i/>
          <w:sz w:val="24"/>
          <w:szCs w:val="24"/>
        </w:rPr>
        <w:t xml:space="preserve"> her </w:t>
      </w:r>
      <w:r w:rsidR="00E65EF6" w:rsidRPr="00415016">
        <w:rPr>
          <w:i/>
          <w:sz w:val="24"/>
          <w:szCs w:val="24"/>
        </w:rPr>
        <w:t xml:space="preserve">family they always fighting with each other, </w:t>
      </w:r>
      <w:r w:rsidR="00D839EE" w:rsidRPr="00415016">
        <w:rPr>
          <w:i/>
          <w:sz w:val="24"/>
          <w:szCs w:val="24"/>
        </w:rPr>
        <w:t>there</w:t>
      </w:r>
      <w:r w:rsidR="00E65EF6" w:rsidRPr="00415016">
        <w:rPr>
          <w:i/>
          <w:sz w:val="24"/>
          <w:szCs w:val="24"/>
        </w:rPr>
        <w:t xml:space="preserve"> are 8 members of family it’s too bi</w:t>
      </w:r>
      <w:r w:rsidR="00BF7962" w:rsidRPr="00415016">
        <w:rPr>
          <w:i/>
          <w:sz w:val="24"/>
          <w:szCs w:val="24"/>
        </w:rPr>
        <w:t xml:space="preserve">g and not in of money for eat. she </w:t>
      </w:r>
      <w:r w:rsidR="00E65EF6" w:rsidRPr="00415016">
        <w:rPr>
          <w:i/>
          <w:sz w:val="24"/>
          <w:szCs w:val="24"/>
        </w:rPr>
        <w:t xml:space="preserve"> was in street from </w:t>
      </w:r>
      <w:r w:rsidR="00BF7962" w:rsidRPr="00415016">
        <w:rPr>
          <w:i/>
          <w:sz w:val="24"/>
          <w:szCs w:val="24"/>
        </w:rPr>
        <w:t>her childhood but she</w:t>
      </w:r>
      <w:r w:rsidR="00E65EF6" w:rsidRPr="00415016">
        <w:rPr>
          <w:i/>
          <w:sz w:val="24"/>
          <w:szCs w:val="24"/>
        </w:rPr>
        <w:t xml:space="preserve"> was not slee</w:t>
      </w:r>
      <w:r w:rsidR="00BF7962" w:rsidRPr="00415016">
        <w:rPr>
          <w:i/>
          <w:sz w:val="24"/>
          <w:szCs w:val="24"/>
        </w:rPr>
        <w:t>p in street, but now some time she</w:t>
      </w:r>
      <w:r w:rsidR="00E65EF6" w:rsidRPr="00415016">
        <w:rPr>
          <w:i/>
          <w:sz w:val="24"/>
          <w:szCs w:val="24"/>
        </w:rPr>
        <w:t xml:space="preserve"> sleep in street with my friends. </w:t>
      </w:r>
      <w:r w:rsidR="00BF7962" w:rsidRPr="00415016">
        <w:rPr>
          <w:i/>
          <w:sz w:val="24"/>
          <w:szCs w:val="24"/>
        </w:rPr>
        <w:t xml:space="preserve">She is </w:t>
      </w:r>
      <w:r w:rsidR="00E65EF6" w:rsidRPr="00415016">
        <w:rPr>
          <w:i/>
          <w:sz w:val="24"/>
          <w:szCs w:val="24"/>
        </w:rPr>
        <w:t xml:space="preserve"> not afraid in the street it’s </w:t>
      </w:r>
      <w:r w:rsidR="00BF7962" w:rsidRPr="00415016">
        <w:rPr>
          <w:i/>
          <w:sz w:val="24"/>
          <w:szCs w:val="24"/>
        </w:rPr>
        <w:t>her</w:t>
      </w:r>
      <w:r w:rsidR="00E65EF6" w:rsidRPr="00415016">
        <w:rPr>
          <w:i/>
          <w:sz w:val="24"/>
          <w:szCs w:val="24"/>
        </w:rPr>
        <w:t xml:space="preserve"> habits to stay in street.  6 months ago </w:t>
      </w:r>
      <w:r w:rsidR="00BF7962" w:rsidRPr="00415016">
        <w:rPr>
          <w:i/>
          <w:sz w:val="24"/>
          <w:szCs w:val="24"/>
        </w:rPr>
        <w:t>she</w:t>
      </w:r>
      <w:r w:rsidR="00E65EF6" w:rsidRPr="00415016">
        <w:rPr>
          <w:i/>
          <w:sz w:val="24"/>
          <w:szCs w:val="24"/>
        </w:rPr>
        <w:t xml:space="preserve"> was married with one boy he was not from street. His family always bites to </w:t>
      </w:r>
      <w:r w:rsidR="00BF7962" w:rsidRPr="00415016">
        <w:rPr>
          <w:i/>
          <w:sz w:val="24"/>
          <w:szCs w:val="24"/>
        </w:rPr>
        <w:t xml:space="preserve">her </w:t>
      </w:r>
      <w:r w:rsidR="00E65EF6" w:rsidRPr="00415016">
        <w:rPr>
          <w:i/>
          <w:sz w:val="24"/>
          <w:szCs w:val="24"/>
        </w:rPr>
        <w:t xml:space="preserve"> so </w:t>
      </w:r>
      <w:r w:rsidR="00BF7962" w:rsidRPr="00415016">
        <w:rPr>
          <w:i/>
          <w:sz w:val="24"/>
          <w:szCs w:val="24"/>
        </w:rPr>
        <w:t xml:space="preserve">she  left </w:t>
      </w:r>
      <w:r w:rsidR="00E65EF6" w:rsidRPr="00415016">
        <w:rPr>
          <w:i/>
          <w:sz w:val="24"/>
          <w:szCs w:val="24"/>
        </w:rPr>
        <w:t xml:space="preserve"> him and his family. Now </w:t>
      </w:r>
      <w:r w:rsidR="00BF7962" w:rsidRPr="00415016">
        <w:rPr>
          <w:i/>
          <w:sz w:val="24"/>
          <w:szCs w:val="24"/>
        </w:rPr>
        <w:t>she is</w:t>
      </w:r>
      <w:r w:rsidR="00E65EF6" w:rsidRPr="00415016">
        <w:rPr>
          <w:i/>
          <w:sz w:val="24"/>
          <w:szCs w:val="24"/>
        </w:rPr>
        <w:t xml:space="preserve"> with </w:t>
      </w:r>
      <w:r w:rsidR="00BF7962" w:rsidRPr="00415016">
        <w:rPr>
          <w:i/>
          <w:sz w:val="24"/>
          <w:szCs w:val="24"/>
        </w:rPr>
        <w:t xml:space="preserve">her </w:t>
      </w:r>
      <w:r w:rsidR="00E65EF6" w:rsidRPr="00415016">
        <w:rPr>
          <w:i/>
          <w:sz w:val="24"/>
          <w:szCs w:val="24"/>
        </w:rPr>
        <w:t xml:space="preserve"> family. </w:t>
      </w:r>
      <w:r w:rsidR="00BF7962" w:rsidRPr="00415016">
        <w:rPr>
          <w:i/>
          <w:sz w:val="24"/>
          <w:szCs w:val="24"/>
        </w:rPr>
        <w:t xml:space="preserve">She </w:t>
      </w:r>
      <w:r w:rsidR="00E65EF6" w:rsidRPr="00415016">
        <w:rPr>
          <w:i/>
          <w:sz w:val="24"/>
          <w:szCs w:val="24"/>
        </w:rPr>
        <w:t xml:space="preserve"> spend </w:t>
      </w:r>
      <w:r w:rsidR="00BF7962" w:rsidRPr="00415016">
        <w:rPr>
          <w:i/>
          <w:sz w:val="24"/>
          <w:szCs w:val="24"/>
        </w:rPr>
        <w:t xml:space="preserve">her </w:t>
      </w:r>
      <w:r w:rsidR="00E65EF6" w:rsidRPr="00415016">
        <w:rPr>
          <w:i/>
          <w:sz w:val="24"/>
          <w:szCs w:val="24"/>
        </w:rPr>
        <w:t xml:space="preserve"> time always in street with street boys and girls; 2 times</w:t>
      </w:r>
      <w:r w:rsidR="00BF7962" w:rsidRPr="00415016">
        <w:rPr>
          <w:i/>
          <w:sz w:val="24"/>
          <w:szCs w:val="24"/>
        </w:rPr>
        <w:t xml:space="preserve"> she has </w:t>
      </w:r>
      <w:r w:rsidR="00E65EF6" w:rsidRPr="00415016">
        <w:rPr>
          <w:i/>
          <w:sz w:val="24"/>
          <w:szCs w:val="24"/>
        </w:rPr>
        <w:t xml:space="preserve"> got chance to stay </w:t>
      </w:r>
      <w:r w:rsidR="00BF7962" w:rsidRPr="00415016">
        <w:rPr>
          <w:i/>
          <w:sz w:val="24"/>
          <w:szCs w:val="24"/>
        </w:rPr>
        <w:t>in cpcs girl hostel godhawari, she was fight with her</w:t>
      </w:r>
      <w:r w:rsidR="00E65EF6" w:rsidRPr="00415016">
        <w:rPr>
          <w:i/>
          <w:sz w:val="24"/>
          <w:szCs w:val="24"/>
        </w:rPr>
        <w:t xml:space="preserve"> friends in there then a</w:t>
      </w:r>
      <w:r w:rsidR="00BF7962" w:rsidRPr="00415016">
        <w:rPr>
          <w:i/>
          <w:sz w:val="24"/>
          <w:szCs w:val="24"/>
        </w:rPr>
        <w:t>fter cpcs’s miss reunified her with</w:t>
      </w:r>
      <w:r w:rsidR="00E65EF6" w:rsidRPr="00415016">
        <w:rPr>
          <w:i/>
          <w:sz w:val="24"/>
          <w:szCs w:val="24"/>
        </w:rPr>
        <w:t xml:space="preserve"> family.</w:t>
      </w:r>
      <w:r w:rsidR="00BF7962" w:rsidRPr="00415016">
        <w:rPr>
          <w:i/>
          <w:sz w:val="24"/>
          <w:szCs w:val="24"/>
        </w:rPr>
        <w:t>She has</w:t>
      </w:r>
      <w:r w:rsidR="00E65EF6" w:rsidRPr="00415016">
        <w:rPr>
          <w:i/>
          <w:sz w:val="24"/>
          <w:szCs w:val="24"/>
        </w:rPr>
        <w:t xml:space="preserve"> a f</w:t>
      </w:r>
      <w:r w:rsidR="00BF7962" w:rsidRPr="00415016">
        <w:rPr>
          <w:i/>
          <w:sz w:val="24"/>
          <w:szCs w:val="24"/>
        </w:rPr>
        <w:t>ew of interest play badminton. She</w:t>
      </w:r>
      <w:r w:rsidR="00E65EF6" w:rsidRPr="00415016">
        <w:rPr>
          <w:i/>
          <w:sz w:val="24"/>
          <w:szCs w:val="24"/>
        </w:rPr>
        <w:t xml:space="preserve"> had 6 </w:t>
      </w:r>
      <w:r w:rsidR="00E65EF6" w:rsidRPr="00415016">
        <w:rPr>
          <w:i/>
          <w:sz w:val="24"/>
          <w:szCs w:val="24"/>
        </w:rPr>
        <w:lastRenderedPageBreak/>
        <w:t xml:space="preserve">classes, in maiti Nepal, teresha academy from Prayas NGO. Teacher was misbehaver to </w:t>
      </w:r>
      <w:r w:rsidR="00BF7962" w:rsidRPr="00415016">
        <w:rPr>
          <w:i/>
          <w:sz w:val="24"/>
          <w:szCs w:val="24"/>
        </w:rPr>
        <w:t>her so she stop to go to school. She</w:t>
      </w:r>
      <w:r w:rsidR="00E65EF6" w:rsidRPr="00415016">
        <w:rPr>
          <w:i/>
          <w:sz w:val="24"/>
          <w:szCs w:val="24"/>
        </w:rPr>
        <w:t xml:space="preserve"> had take beauty parlor training 1 month half. It’s not too long so </w:t>
      </w:r>
      <w:r w:rsidR="00BF7962" w:rsidRPr="00415016">
        <w:rPr>
          <w:i/>
          <w:sz w:val="24"/>
          <w:szCs w:val="24"/>
        </w:rPr>
        <w:t>short and it’s hard also. Some time she</w:t>
      </w:r>
      <w:r w:rsidR="00E65EF6" w:rsidRPr="00DC2008">
        <w:rPr>
          <w:i/>
          <w:sz w:val="24"/>
          <w:szCs w:val="24"/>
        </w:rPr>
        <w:t>smoke and take ganja, glue</w:t>
      </w:r>
      <w:r w:rsidR="00BF7962" w:rsidRPr="00DC2008">
        <w:rPr>
          <w:i/>
          <w:sz w:val="24"/>
          <w:szCs w:val="24"/>
        </w:rPr>
        <w:t xml:space="preserve"> sniffing, also not regular if she get tense</w:t>
      </w:r>
    </w:p>
    <w:p w:rsidR="00E65EF6" w:rsidRPr="00D25C51" w:rsidRDefault="00BF7962" w:rsidP="00E65EF6">
      <w:pPr>
        <w:rPr>
          <w:sz w:val="24"/>
          <w:szCs w:val="24"/>
        </w:rPr>
      </w:pPr>
      <w:r w:rsidRPr="00DC2008">
        <w:rPr>
          <w:i/>
          <w:sz w:val="24"/>
          <w:szCs w:val="24"/>
        </w:rPr>
        <w:t>She</w:t>
      </w:r>
      <w:r w:rsidR="00E65EF6" w:rsidRPr="00DC2008">
        <w:rPr>
          <w:i/>
          <w:sz w:val="24"/>
          <w:szCs w:val="24"/>
        </w:rPr>
        <w:t xml:space="preserve"> don’t have any plane t</w:t>
      </w:r>
      <w:r w:rsidRPr="00DC2008">
        <w:rPr>
          <w:i/>
          <w:sz w:val="24"/>
          <w:szCs w:val="24"/>
        </w:rPr>
        <w:t xml:space="preserve">o do on my future but sometime she </w:t>
      </w:r>
      <w:r w:rsidR="00E65EF6" w:rsidRPr="00DC2008">
        <w:rPr>
          <w:i/>
          <w:sz w:val="24"/>
          <w:szCs w:val="24"/>
        </w:rPr>
        <w:t xml:space="preserve"> like to work in house</w:t>
      </w:r>
      <w:r w:rsidRPr="00DC2008">
        <w:rPr>
          <w:i/>
          <w:sz w:val="24"/>
          <w:szCs w:val="24"/>
        </w:rPr>
        <w:t xml:space="preserve"> for cleaning washing clothes.  she is </w:t>
      </w:r>
      <w:r w:rsidR="00E65EF6" w:rsidRPr="00DC2008">
        <w:rPr>
          <w:i/>
          <w:sz w:val="24"/>
          <w:szCs w:val="24"/>
        </w:rPr>
        <w:t xml:space="preserve"> thinking</w:t>
      </w:r>
      <w:r w:rsidRPr="00DC2008">
        <w:rPr>
          <w:i/>
          <w:sz w:val="24"/>
          <w:szCs w:val="24"/>
        </w:rPr>
        <w:t xml:space="preserve"> that  she is </w:t>
      </w:r>
      <w:r w:rsidR="00E65EF6" w:rsidRPr="00DC2008">
        <w:rPr>
          <w:i/>
          <w:sz w:val="24"/>
          <w:szCs w:val="24"/>
        </w:rPr>
        <w:t xml:space="preserve"> not staying lo</w:t>
      </w:r>
      <w:r w:rsidRPr="00DC2008">
        <w:rPr>
          <w:i/>
          <w:sz w:val="24"/>
          <w:szCs w:val="24"/>
        </w:rPr>
        <w:t xml:space="preserve">ng time in the street, one day she </w:t>
      </w:r>
      <w:r w:rsidR="00E65EF6" w:rsidRPr="00DC2008">
        <w:rPr>
          <w:i/>
          <w:sz w:val="24"/>
          <w:szCs w:val="24"/>
        </w:rPr>
        <w:t xml:space="preserve"> leave but when??   </w:t>
      </w:r>
      <w:r w:rsidR="00317893" w:rsidRPr="00DC2008">
        <w:rPr>
          <w:i/>
          <w:sz w:val="24"/>
          <w:szCs w:val="24"/>
        </w:rPr>
        <w:t>She has mother step f</w:t>
      </w:r>
      <w:r w:rsidR="00DC2008" w:rsidRPr="00DC2008">
        <w:rPr>
          <w:i/>
          <w:sz w:val="24"/>
          <w:szCs w:val="24"/>
        </w:rPr>
        <w:t>a</w:t>
      </w:r>
      <w:r w:rsidR="00317893" w:rsidRPr="00DC2008">
        <w:rPr>
          <w:i/>
          <w:sz w:val="24"/>
          <w:szCs w:val="24"/>
        </w:rPr>
        <w:t xml:space="preserve">ther and elder ssiter </w:t>
      </w:r>
    </w:p>
    <w:p w:rsidR="00B430D5" w:rsidRPr="00B430D5" w:rsidRDefault="00F92E61" w:rsidP="006241E7">
      <w:pPr>
        <w:rPr>
          <w:color w:val="1F497D" w:themeColor="text2"/>
          <w:lang w:val="en-US"/>
        </w:rPr>
      </w:pPr>
      <w:bookmarkStart w:id="286" w:name="_Toc301452931"/>
      <w:bookmarkStart w:id="287" w:name="_Toc301454235"/>
      <w:bookmarkStart w:id="288" w:name="_Toc301454559"/>
      <w:bookmarkStart w:id="289" w:name="_Toc301506197"/>
      <w:bookmarkStart w:id="290" w:name="_Toc332707802"/>
      <w:bookmarkStart w:id="291" w:name="_Toc361763235"/>
      <w:bookmarkStart w:id="292" w:name="_Toc361763531"/>
      <w:bookmarkStart w:id="293" w:name="_Toc191182769"/>
      <w:r w:rsidRPr="002F0F81">
        <w:rPr>
          <w:i/>
          <w:lang w:val="en-US"/>
        </w:rPr>
        <w:t xml:space="preserve">The Socialisation Shelter program is supported by Les amis de Soeur Emmanuelle </w:t>
      </w:r>
      <w:r w:rsidR="00B430D5" w:rsidRPr="002F0F81">
        <w:rPr>
          <w:i/>
          <w:lang w:val="en-US"/>
        </w:rPr>
        <w:t>–</w:t>
      </w:r>
      <w:r w:rsidRPr="002F0F81">
        <w:rPr>
          <w:i/>
          <w:lang w:val="en-US"/>
        </w:rPr>
        <w:t xml:space="preserve"> Belgium</w:t>
      </w:r>
      <w:r w:rsidR="00FD45CC" w:rsidRPr="002F0F81">
        <w:rPr>
          <w:i/>
          <w:lang w:val="en-US"/>
        </w:rPr>
        <w:t xml:space="preserve"> and the Vieujant Foundation</w:t>
      </w:r>
    </w:p>
    <w:p w:rsidR="008F6F6C" w:rsidRPr="00B430D5" w:rsidRDefault="00902878" w:rsidP="00902878">
      <w:pPr>
        <w:pStyle w:val="Heading2"/>
      </w:pPr>
      <w:bookmarkStart w:id="294" w:name="_Toc425799207"/>
      <w:bookmarkStart w:id="295" w:name="_Toc441004260"/>
      <w:r>
        <w:t>Medical S</w:t>
      </w:r>
      <w:r w:rsidR="006D6044" w:rsidRPr="00B23947">
        <w:t>upport</w:t>
      </w:r>
      <w:bookmarkEnd w:id="286"/>
      <w:bookmarkEnd w:id="287"/>
      <w:bookmarkEnd w:id="288"/>
      <w:bookmarkEnd w:id="289"/>
      <w:bookmarkEnd w:id="290"/>
      <w:bookmarkEnd w:id="291"/>
      <w:bookmarkEnd w:id="292"/>
      <w:r>
        <w:t xml:space="preserve"> Program</w:t>
      </w:r>
      <w:bookmarkEnd w:id="294"/>
      <w:bookmarkEnd w:id="295"/>
    </w:p>
    <w:p w:rsidR="006D6044" w:rsidRPr="004316E3" w:rsidRDefault="006D6044" w:rsidP="006D6044">
      <w:r w:rsidRPr="00833C5E">
        <w:rPr>
          <w:lang w:val="en-US"/>
        </w:rPr>
        <w:t xml:space="preserve">In order to support street children’s medical </w:t>
      </w:r>
      <w:r w:rsidR="00815CC4" w:rsidRPr="00833C5E">
        <w:rPr>
          <w:lang w:val="en-US"/>
        </w:rPr>
        <w:t>rights,</w:t>
      </w:r>
      <w:r w:rsidRPr="00833C5E">
        <w:rPr>
          <w:lang w:val="en-US"/>
        </w:rPr>
        <w:t xml:space="preserve"> CPCS has implemented a Medical Support P</w:t>
      </w:r>
      <w:r w:rsidR="006241E7" w:rsidRPr="00833C5E">
        <w:rPr>
          <w:lang w:val="en-US"/>
        </w:rPr>
        <w:t xml:space="preserve">rogram. </w:t>
      </w:r>
      <w:r w:rsidR="006241E7">
        <w:t>This program consists of</w:t>
      </w:r>
    </w:p>
    <w:p w:rsidR="006D6044" w:rsidRPr="00833C5E" w:rsidRDefault="006D6044" w:rsidP="006D6044">
      <w:pPr>
        <w:numPr>
          <w:ilvl w:val="0"/>
          <w:numId w:val="10"/>
        </w:numPr>
        <w:spacing w:after="120" w:line="240" w:lineRule="auto"/>
        <w:rPr>
          <w:lang w:val="en-US"/>
        </w:rPr>
      </w:pPr>
      <w:r w:rsidRPr="00833C5E">
        <w:rPr>
          <w:lang w:val="en-US"/>
        </w:rPr>
        <w:t>Conducting day-and-night field visits and provide first-aid treatment to street children directly on the streets.</w:t>
      </w:r>
    </w:p>
    <w:p w:rsidR="006D6044" w:rsidRPr="00833C5E" w:rsidRDefault="006D6044" w:rsidP="006D6044">
      <w:pPr>
        <w:numPr>
          <w:ilvl w:val="0"/>
          <w:numId w:val="10"/>
        </w:numPr>
        <w:spacing w:after="120" w:line="240" w:lineRule="auto"/>
        <w:rPr>
          <w:lang w:val="en-US"/>
        </w:rPr>
      </w:pPr>
      <w:r w:rsidRPr="00833C5E">
        <w:rPr>
          <w:lang w:val="en-US"/>
        </w:rPr>
        <w:t>Providing first-aid or medical support for minor injuries &amp; illness to children of all CPCS programs and centers.</w:t>
      </w:r>
    </w:p>
    <w:p w:rsidR="006D6044" w:rsidRPr="00833C5E" w:rsidRDefault="006D6044" w:rsidP="006D6044">
      <w:pPr>
        <w:numPr>
          <w:ilvl w:val="0"/>
          <w:numId w:val="10"/>
        </w:numPr>
        <w:spacing w:after="120" w:line="240" w:lineRule="auto"/>
        <w:rPr>
          <w:lang w:val="en-US"/>
        </w:rPr>
      </w:pPr>
      <w:r w:rsidRPr="00833C5E">
        <w:rPr>
          <w:lang w:val="en-US"/>
        </w:rPr>
        <w:t>Referring more serious cases such as surgery, diagnosis, lab tests or further medical intervention to public hospitals.</w:t>
      </w:r>
    </w:p>
    <w:p w:rsidR="006D6044" w:rsidRPr="00833C5E" w:rsidRDefault="006D6044" w:rsidP="006D6044">
      <w:pPr>
        <w:numPr>
          <w:ilvl w:val="0"/>
          <w:numId w:val="10"/>
        </w:numPr>
        <w:spacing w:after="120" w:line="240" w:lineRule="auto"/>
        <w:rPr>
          <w:lang w:val="en-US"/>
        </w:rPr>
      </w:pPr>
      <w:r w:rsidRPr="00833C5E">
        <w:rPr>
          <w:lang w:val="en-US"/>
        </w:rPr>
        <w:t>Increasing the street children and youths’ awareness about the risk of HIV, AIDS, drugs, Hepatitis, Jaundice, STI’s, STD’s and other communicable diseases.</w:t>
      </w:r>
    </w:p>
    <w:p w:rsidR="006056CD" w:rsidRDefault="006056CD" w:rsidP="002C5232"/>
    <w:p w:rsidR="006D6044" w:rsidRPr="00833C5E" w:rsidRDefault="00131524" w:rsidP="002C5232">
      <w:pPr>
        <w:rPr>
          <w:lang w:val="en-US"/>
        </w:rPr>
      </w:pPr>
      <w:r>
        <w:rPr>
          <w:noProof/>
          <w:lang w:val="nl-BE" w:eastAsia="nl-BE" w:bidi="ne-NP"/>
        </w:rPr>
        <w:drawing>
          <wp:anchor distT="0" distB="0" distL="114300" distR="114300" simplePos="0" relativeHeight="251809792" behindDoc="0" locked="0" layoutInCell="1" allowOverlap="1">
            <wp:simplePos x="0" y="0"/>
            <wp:positionH relativeFrom="margin">
              <wp:posOffset>4000500</wp:posOffset>
            </wp:positionH>
            <wp:positionV relativeFrom="margin">
              <wp:posOffset>4905375</wp:posOffset>
            </wp:positionV>
            <wp:extent cx="2000250" cy="1771650"/>
            <wp:effectExtent l="19050" t="0" r="0" b="0"/>
            <wp:wrapSquare wrapText="bothSides"/>
            <wp:docPr id="35" name="Picture 12" descr="C:\Users\Topaz\Desktop\dashain pics\100PHOTO\SAM_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paz\Desktop\dashain pics\100PHOTO\SAM_2476.JPG"/>
                    <pic:cNvPicPr>
                      <a:picLocks noChangeAspect="1" noChangeArrowheads="1"/>
                    </pic:cNvPicPr>
                  </pic:nvPicPr>
                  <pic:blipFill>
                    <a:blip r:embed="rId40"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00250" cy="1771650"/>
                    </a:xfrm>
                    <a:prstGeom prst="rect">
                      <a:avLst/>
                    </a:prstGeom>
                    <a:ln>
                      <a:noFill/>
                    </a:ln>
                    <a:effectLst>
                      <a:softEdge rad="112500"/>
                    </a:effectLst>
                  </pic:spPr>
                </pic:pic>
              </a:graphicData>
            </a:graphic>
          </wp:anchor>
        </w:drawing>
      </w:r>
      <w:r w:rsidR="006D6044" w:rsidRPr="00833C5E">
        <w:rPr>
          <w:lang w:val="en-US"/>
        </w:rPr>
        <w:t xml:space="preserve">The CPCS medical </w:t>
      </w:r>
      <w:r w:rsidR="004A2EF7" w:rsidRPr="00833C5E">
        <w:rPr>
          <w:lang w:val="en-US"/>
        </w:rPr>
        <w:t>staffs are</w:t>
      </w:r>
      <w:r w:rsidR="006D6044" w:rsidRPr="00833C5E">
        <w:rPr>
          <w:lang w:val="en-US"/>
        </w:rPr>
        <w:t xml:space="preserve"> present in different zones in Kathmandu. They either give first-aid on the field or accompany the patient to a CPCS clinic. Most of the time, it is the street children themselves who come to CPCS or call the emergency line</w:t>
      </w:r>
      <w:r w:rsidR="00881E86" w:rsidRPr="00833C5E">
        <w:rPr>
          <w:lang w:val="en-US"/>
        </w:rPr>
        <w:t>4411000</w:t>
      </w:r>
      <w:r w:rsidR="006D6044" w:rsidRPr="00833C5E">
        <w:rPr>
          <w:lang w:val="en-US"/>
        </w:rPr>
        <w:t xml:space="preserve"> when they are in need of medical assistance. Our ambulance can pick up the children in need of urgent medical assistance directly from the street </w:t>
      </w:r>
      <w:r w:rsidR="00AE0FC8" w:rsidRPr="00833C5E">
        <w:rPr>
          <w:lang w:val="en-US"/>
        </w:rPr>
        <w:t xml:space="preserve">and </w:t>
      </w:r>
      <w:r w:rsidR="006D6044" w:rsidRPr="00833C5E">
        <w:rPr>
          <w:lang w:val="en-US"/>
        </w:rPr>
        <w:t>can then bring them either to</w:t>
      </w:r>
      <w:r w:rsidR="00881E86" w:rsidRPr="00833C5E">
        <w:rPr>
          <w:lang w:val="en-US"/>
        </w:rPr>
        <w:t xml:space="preserve"> the Dillibazar Recovery Center </w:t>
      </w:r>
      <w:r w:rsidR="006D6044" w:rsidRPr="00833C5E">
        <w:rPr>
          <w:lang w:val="en-US"/>
        </w:rPr>
        <w:t xml:space="preserve">or to the hospital (depending on the situation). In fact, our organization works in partnership with several public hospitals that we refer children to </w:t>
      </w:r>
      <w:r w:rsidR="00AE0FC8" w:rsidRPr="00833C5E">
        <w:rPr>
          <w:lang w:val="en-US"/>
        </w:rPr>
        <w:t xml:space="preserve">when </w:t>
      </w:r>
      <w:r w:rsidR="006D6044" w:rsidRPr="00833C5E">
        <w:rPr>
          <w:lang w:val="en-US"/>
        </w:rPr>
        <w:t>in need of further medical intervention, surgery or medical examination and analysis (X-Ray, lab, CT scan, MRI).</w:t>
      </w:r>
    </w:p>
    <w:p w:rsidR="006D6044" w:rsidRPr="00833C5E" w:rsidRDefault="006D6044" w:rsidP="002C5232">
      <w:pPr>
        <w:rPr>
          <w:lang w:val="en-US"/>
        </w:rPr>
      </w:pPr>
      <w:r w:rsidRPr="00833C5E">
        <w:rPr>
          <w:lang w:val="en-US"/>
        </w:rPr>
        <w:t xml:space="preserve">Furthermore, our </w:t>
      </w:r>
      <w:r w:rsidR="00B430D5" w:rsidRPr="00833C5E">
        <w:rPr>
          <w:lang w:val="en-US"/>
        </w:rPr>
        <w:t>Recovery Center</w:t>
      </w:r>
      <w:r w:rsidRPr="00833C5E">
        <w:rPr>
          <w:lang w:val="en-US"/>
        </w:rPr>
        <w:t xml:space="preserve"> based in the </w:t>
      </w:r>
      <w:r w:rsidR="00AE0FC8" w:rsidRPr="00833C5E">
        <w:rPr>
          <w:lang w:val="en-US"/>
        </w:rPr>
        <w:t>Dilli</w:t>
      </w:r>
      <w:r w:rsidR="00881E86" w:rsidRPr="00833C5E">
        <w:rPr>
          <w:lang w:val="en-US"/>
        </w:rPr>
        <w:t xml:space="preserve">bazar </w:t>
      </w:r>
      <w:r w:rsidRPr="00833C5E">
        <w:rPr>
          <w:lang w:val="en-US"/>
        </w:rPr>
        <w:t>Center allows children from our centers or from the street who need further treatment or rest (e.g., after undergoing surgery) to stay in a secure and clean place with medical assistance.</w:t>
      </w:r>
    </w:p>
    <w:p w:rsidR="006D6044" w:rsidRPr="00833C5E" w:rsidRDefault="006D6044" w:rsidP="002C5232">
      <w:pPr>
        <w:rPr>
          <w:lang w:val="en-US"/>
        </w:rPr>
      </w:pPr>
      <w:r w:rsidRPr="00833C5E">
        <w:rPr>
          <w:lang w:val="en-US"/>
        </w:rPr>
        <w:t>Medical su</w:t>
      </w:r>
      <w:r w:rsidR="00B430D5" w:rsidRPr="00833C5E">
        <w:rPr>
          <w:lang w:val="en-US"/>
        </w:rPr>
        <w:t xml:space="preserve">pport is provided to all </w:t>
      </w:r>
      <w:r w:rsidRPr="00833C5E">
        <w:rPr>
          <w:lang w:val="en-US"/>
        </w:rPr>
        <w:t>children without any discrimination, regardless of their pathology, their toxic addiction, or their HIV status.</w:t>
      </w:r>
    </w:p>
    <w:p w:rsidR="006D6044" w:rsidRPr="00833C5E" w:rsidRDefault="006D6044" w:rsidP="002C5232">
      <w:pPr>
        <w:rPr>
          <w:lang w:val="en-US"/>
        </w:rPr>
      </w:pPr>
      <w:r w:rsidRPr="00833C5E">
        <w:rPr>
          <w:lang w:val="en-US"/>
        </w:rPr>
        <w:t>Besides pure medical intervention, the Medical Support Program also aims at raising general awareness among street children (AIDS/HIV, Hepatitis, etc.) and organizing health camps with the objective of conducting medical check-ups.</w:t>
      </w:r>
    </w:p>
    <w:p w:rsidR="006D6044" w:rsidRPr="00833C5E" w:rsidRDefault="006D6044" w:rsidP="002C5232">
      <w:pPr>
        <w:rPr>
          <w:lang w:val="en-US"/>
        </w:rPr>
      </w:pPr>
      <w:r w:rsidRPr="00833C5E">
        <w:rPr>
          <w:lang w:val="en-US"/>
        </w:rPr>
        <w:lastRenderedPageBreak/>
        <w:t>The CPCS medical team meets with other health organizations in Nepal on a regular basis. For example, we frequently participate in an Ambulances Management meeting in the District Health Office, Kathmandu to ensure that we follow the rules and regulations applicable to ambulances in general. CPCS also participates in coordination meetings with the Nepal Red Cross Society, the Chief District Officer, and the Nepal Police about mechanisms and strategies to be adopted by social NGOs to rescue street children when demonstrations and g</w:t>
      </w:r>
      <w:r w:rsidR="002865D5" w:rsidRPr="00833C5E">
        <w:rPr>
          <w:lang w:val="en-US"/>
        </w:rPr>
        <w:t>eneral strikes hit the country.</w:t>
      </w:r>
      <w:bookmarkStart w:id="296" w:name="_Toc47006267"/>
      <w:bookmarkStart w:id="297" w:name="_Toc191182776"/>
      <w:r w:rsidRPr="00833C5E">
        <w:rPr>
          <w:lang w:val="en-US"/>
        </w:rPr>
        <w:t xml:space="preserve">Our medical </w:t>
      </w:r>
      <w:r w:rsidR="00815CC4" w:rsidRPr="00833C5E">
        <w:rPr>
          <w:lang w:val="en-US"/>
        </w:rPr>
        <w:t>staff face</w:t>
      </w:r>
      <w:r w:rsidRPr="00833C5E">
        <w:rPr>
          <w:lang w:val="en-US"/>
        </w:rPr>
        <w:t xml:space="preserve"> some serious infection risks (AIDS, hepatitis or other diseases) due to their work. Therefore, through preventive measures such as trainings and immunization, CPCS ensures the </w:t>
      </w:r>
      <w:r w:rsidR="002C5232" w:rsidRPr="00833C5E">
        <w:rPr>
          <w:lang w:val="en-US"/>
        </w:rPr>
        <w:t>staffs remain</w:t>
      </w:r>
      <w:r w:rsidRPr="00833C5E">
        <w:rPr>
          <w:lang w:val="en-US"/>
        </w:rPr>
        <w:t xml:space="preserve"> healthy and safe.</w:t>
      </w:r>
    </w:p>
    <w:p w:rsidR="006D6044" w:rsidRPr="00815CC4" w:rsidRDefault="006D6044" w:rsidP="00902878">
      <w:pPr>
        <w:pStyle w:val="Heading2"/>
        <w:rPr>
          <w:lang w:val="en-US"/>
        </w:rPr>
      </w:pPr>
      <w:bookmarkStart w:id="298" w:name="_Toc213771511"/>
      <w:bookmarkStart w:id="299" w:name="_Toc301452933"/>
      <w:bookmarkStart w:id="300" w:name="_Toc301454237"/>
      <w:bookmarkStart w:id="301" w:name="_Toc301454561"/>
      <w:bookmarkStart w:id="302" w:name="_Toc301506199"/>
      <w:bookmarkStart w:id="303" w:name="_Toc332707804"/>
      <w:bookmarkStart w:id="304" w:name="_Toc361763237"/>
      <w:bookmarkStart w:id="305" w:name="_Toc361763533"/>
      <w:bookmarkStart w:id="306" w:name="_Toc425799208"/>
      <w:bookmarkStart w:id="307" w:name="_Toc441004261"/>
      <w:bookmarkEnd w:id="296"/>
      <w:bookmarkEnd w:id="297"/>
      <w:r w:rsidRPr="00815CC4">
        <w:rPr>
          <w:lang w:val="en-US"/>
        </w:rPr>
        <w:t xml:space="preserve">Our </w:t>
      </w:r>
      <w:bookmarkEnd w:id="298"/>
      <w:bookmarkEnd w:id="299"/>
      <w:bookmarkEnd w:id="300"/>
      <w:bookmarkEnd w:id="301"/>
      <w:bookmarkEnd w:id="302"/>
      <w:r w:rsidR="00F92E61">
        <w:rPr>
          <w:lang w:val="en-US"/>
        </w:rPr>
        <w:t xml:space="preserve">Recovery </w:t>
      </w:r>
      <w:bookmarkEnd w:id="303"/>
      <w:bookmarkEnd w:id="304"/>
      <w:bookmarkEnd w:id="305"/>
      <w:r w:rsidR="00F92E61" w:rsidRPr="00902878">
        <w:t>Centre</w:t>
      </w:r>
      <w:bookmarkEnd w:id="306"/>
      <w:bookmarkEnd w:id="307"/>
    </w:p>
    <w:p w:rsidR="009272D4" w:rsidRDefault="00E14838" w:rsidP="002C5232">
      <w:r>
        <w:rPr>
          <w:noProof/>
          <w:lang w:val="nl-BE" w:eastAsia="nl-BE" w:bidi="ne-NP"/>
        </w:rPr>
        <w:drawing>
          <wp:inline distT="0" distB="0" distL="0" distR="0">
            <wp:extent cx="5911214" cy="3931920"/>
            <wp:effectExtent l="19050" t="0" r="0" b="0"/>
            <wp:docPr id="132" name="Picture 19" descr="C:\Users\Topaz\Desktop\dashain pics\100PHOTO\SAM_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paz\Desktop\dashain pics\100PHOTO\SAM_2503.JPG"/>
                    <pic:cNvPicPr>
                      <a:picLocks noChangeAspect="1" noChangeArrowheads="1"/>
                    </pic:cNvPicPr>
                  </pic:nvPicPr>
                  <pic:blipFill>
                    <a:blip r:embed="rId4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11214" cy="3931920"/>
                    </a:xfrm>
                    <a:prstGeom prst="rect">
                      <a:avLst/>
                    </a:prstGeom>
                    <a:ln>
                      <a:noFill/>
                    </a:ln>
                    <a:effectLst>
                      <a:softEdge rad="112500"/>
                    </a:effectLst>
                  </pic:spPr>
                </pic:pic>
              </a:graphicData>
            </a:graphic>
          </wp:inline>
        </w:drawing>
      </w:r>
    </w:p>
    <w:p w:rsidR="005B68FE" w:rsidRDefault="006D6044" w:rsidP="00E9261F">
      <w:pPr>
        <w:rPr>
          <w:lang w:val="en-US"/>
        </w:rPr>
      </w:pPr>
      <w:r w:rsidRPr="00833C5E">
        <w:rPr>
          <w:lang w:val="en-US"/>
        </w:rPr>
        <w:t xml:space="preserve">The </w:t>
      </w:r>
      <w:r w:rsidR="00B430D5" w:rsidRPr="00833C5E">
        <w:rPr>
          <w:lang w:val="en-US"/>
        </w:rPr>
        <w:t>Recovery Center</w:t>
      </w:r>
      <w:r w:rsidRPr="00833C5E">
        <w:rPr>
          <w:lang w:val="en-US"/>
        </w:rPr>
        <w:t xml:space="preserve"> is open 24 hours a day. </w:t>
      </w:r>
      <w:r w:rsidR="00244205" w:rsidRPr="00833C5E">
        <w:rPr>
          <w:lang w:val="en-US"/>
        </w:rPr>
        <w:t xml:space="preserve">It is </w:t>
      </w:r>
      <w:r w:rsidR="00E9261F" w:rsidRPr="00833C5E">
        <w:rPr>
          <w:lang w:val="en-US"/>
        </w:rPr>
        <w:t>situated in D</w:t>
      </w:r>
      <w:r w:rsidR="00244205" w:rsidRPr="00833C5E">
        <w:rPr>
          <w:lang w:val="en-US"/>
        </w:rPr>
        <w:t>ill</w:t>
      </w:r>
      <w:r w:rsidR="00AA17D8" w:rsidRPr="00833C5E">
        <w:rPr>
          <w:lang w:val="en-US"/>
        </w:rPr>
        <w:t>i</w:t>
      </w:r>
      <w:r w:rsidR="00244205" w:rsidRPr="00833C5E">
        <w:rPr>
          <w:lang w:val="en-US"/>
        </w:rPr>
        <w:t xml:space="preserve">bazar Pipalbot. </w:t>
      </w:r>
      <w:r w:rsidRPr="00833C5E">
        <w:rPr>
          <w:lang w:val="en-US"/>
        </w:rPr>
        <w:t>Professional health assistants and qualified nurses are constantly taking shifts to offer 24 hours of healthcare. There are 10 beds in the clinic where the sick children can watch television or read a book from our library. Special meals are prepared according to doctors’ recommendations. The clinic treats many viral diseases and epidemics, (flu, hepatitis, etc.)</w:t>
      </w:r>
      <w:r w:rsidR="005057EA" w:rsidRPr="00833C5E">
        <w:rPr>
          <w:lang w:val="en-US"/>
        </w:rPr>
        <w:t>. End of December 2014, the Recovery Center m</w:t>
      </w:r>
      <w:r w:rsidR="00244205" w:rsidRPr="00833C5E">
        <w:rPr>
          <w:lang w:val="en-US"/>
        </w:rPr>
        <w:t xml:space="preserve">oved to Dillibazar first </w:t>
      </w:r>
      <w:r w:rsidR="00E9261F" w:rsidRPr="00833C5E">
        <w:rPr>
          <w:lang w:val="en-US"/>
        </w:rPr>
        <w:t xml:space="preserve">floor where </w:t>
      </w:r>
      <w:r w:rsidR="00F673F7" w:rsidRPr="00833C5E">
        <w:rPr>
          <w:lang w:val="en-US"/>
        </w:rPr>
        <w:t xml:space="preserve">there is big </w:t>
      </w:r>
      <w:r w:rsidR="00E9261F" w:rsidRPr="00833C5E">
        <w:rPr>
          <w:lang w:val="en-US"/>
        </w:rPr>
        <w:t>space and nice ventilation.</w:t>
      </w:r>
    </w:p>
    <w:p w:rsidR="00C64E10" w:rsidRDefault="00C64E10">
      <w:pPr>
        <w:jc w:val="left"/>
        <w:rPr>
          <w:rFonts w:eastAsia="Times New Roman" w:cs="Garamond"/>
          <w:b/>
          <w:bCs/>
          <w:lang w:val="en-US"/>
        </w:rPr>
      </w:pPr>
      <w:r>
        <w:rPr>
          <w:lang w:val="en-US"/>
        </w:rPr>
        <w:br w:type="page"/>
      </w:r>
    </w:p>
    <w:p w:rsidR="006D6044" w:rsidRPr="004316E3" w:rsidRDefault="006D6044" w:rsidP="006D6044">
      <w:pPr>
        <w:pStyle w:val="Caption"/>
        <w:rPr>
          <w:lang w:val="en-US"/>
        </w:rPr>
      </w:pPr>
      <w:r w:rsidRPr="004316E3">
        <w:rPr>
          <w:lang w:val="en-US"/>
        </w:rPr>
        <w:lastRenderedPageBreak/>
        <w:t>MEDICAL</w:t>
      </w:r>
      <w:r w:rsidR="00E6304D">
        <w:rPr>
          <w:lang w:val="en-US"/>
        </w:rPr>
        <w:t xml:space="preserve"> SUPPORT KATHMANDU JAN– DEC</w:t>
      </w:r>
      <w:r w:rsidR="0060544E">
        <w:rPr>
          <w:lang w:val="en-US"/>
        </w:rPr>
        <w:t xml:space="preserve"> 2015</w:t>
      </w:r>
    </w:p>
    <w:tbl>
      <w:tblPr>
        <w:tblW w:w="5000" w:type="pct"/>
        <w:tblLook w:val="04A0"/>
      </w:tblPr>
      <w:tblGrid>
        <w:gridCol w:w="2445"/>
        <w:gridCol w:w="591"/>
        <w:gridCol w:w="594"/>
        <w:gridCol w:w="617"/>
        <w:gridCol w:w="592"/>
        <w:gridCol w:w="621"/>
        <w:gridCol w:w="588"/>
        <w:gridCol w:w="588"/>
        <w:gridCol w:w="588"/>
        <w:gridCol w:w="588"/>
        <w:gridCol w:w="588"/>
        <w:gridCol w:w="588"/>
        <w:gridCol w:w="588"/>
      </w:tblGrid>
      <w:tr w:rsidR="003D36C5" w:rsidRPr="00F538FF" w:rsidTr="00E6304D">
        <w:trPr>
          <w:trHeight w:val="569"/>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3D36C5" w:rsidRPr="00F538FF" w:rsidRDefault="003D36C5" w:rsidP="00E6304D">
            <w:pPr>
              <w:spacing w:after="0"/>
              <w:jc w:val="center"/>
              <w:rPr>
                <w:rFonts w:cs="Calibri"/>
                <w:b/>
                <w:color w:val="000000"/>
              </w:rPr>
            </w:pPr>
            <w:r w:rsidRPr="00F538FF">
              <w:rPr>
                <w:rFonts w:cs="Calibri"/>
                <w:b/>
                <w:color w:val="000000"/>
              </w:rPr>
              <w:t>Type of Service</w:t>
            </w:r>
          </w:p>
        </w:tc>
        <w:tc>
          <w:tcPr>
            <w:tcW w:w="309" w:type="pct"/>
            <w:tcBorders>
              <w:top w:val="single" w:sz="4" w:space="0" w:color="auto"/>
              <w:left w:val="nil"/>
              <w:bottom w:val="single" w:sz="4" w:space="0" w:color="auto"/>
              <w:right w:val="single" w:sz="4" w:space="0" w:color="auto"/>
            </w:tcBorders>
            <w:shd w:val="clear" w:color="auto" w:fill="auto"/>
            <w:vAlign w:val="center"/>
          </w:tcPr>
          <w:p w:rsidR="003D36C5" w:rsidRPr="00F538FF" w:rsidRDefault="003D36C5" w:rsidP="00E6304D">
            <w:pPr>
              <w:spacing w:after="0"/>
              <w:jc w:val="center"/>
              <w:rPr>
                <w:rFonts w:cs="Calibri"/>
                <w:b/>
                <w:color w:val="000000"/>
              </w:rPr>
            </w:pPr>
            <w:r w:rsidRPr="00F538FF">
              <w:rPr>
                <w:rFonts w:cs="Calibri"/>
                <w:b/>
                <w:color w:val="000000"/>
              </w:rPr>
              <w:t>J</w:t>
            </w:r>
          </w:p>
        </w:tc>
        <w:tc>
          <w:tcPr>
            <w:tcW w:w="310" w:type="pct"/>
            <w:tcBorders>
              <w:top w:val="single" w:sz="4" w:space="0" w:color="auto"/>
              <w:left w:val="nil"/>
              <w:bottom w:val="single" w:sz="4" w:space="0" w:color="auto"/>
              <w:right w:val="single" w:sz="4" w:space="0" w:color="auto"/>
            </w:tcBorders>
            <w:shd w:val="clear" w:color="auto" w:fill="auto"/>
            <w:vAlign w:val="center"/>
          </w:tcPr>
          <w:p w:rsidR="003D36C5" w:rsidRPr="00F538FF" w:rsidRDefault="003D36C5" w:rsidP="00E6304D">
            <w:pPr>
              <w:spacing w:after="0"/>
              <w:jc w:val="center"/>
              <w:rPr>
                <w:rFonts w:cs="Calibri"/>
                <w:b/>
                <w:color w:val="000000"/>
              </w:rPr>
            </w:pPr>
            <w:r w:rsidRPr="00F538FF">
              <w:rPr>
                <w:rFonts w:cs="Calibri"/>
                <w:b/>
                <w:color w:val="000000"/>
              </w:rPr>
              <w:t>F</w:t>
            </w:r>
          </w:p>
        </w:tc>
        <w:tc>
          <w:tcPr>
            <w:tcW w:w="322" w:type="pct"/>
            <w:tcBorders>
              <w:top w:val="single" w:sz="4" w:space="0" w:color="auto"/>
              <w:left w:val="nil"/>
              <w:bottom w:val="single" w:sz="4" w:space="0" w:color="auto"/>
              <w:right w:val="single" w:sz="4" w:space="0" w:color="auto"/>
            </w:tcBorders>
            <w:shd w:val="clear" w:color="auto" w:fill="auto"/>
            <w:vAlign w:val="center"/>
          </w:tcPr>
          <w:p w:rsidR="003D36C5" w:rsidRPr="00F538FF" w:rsidRDefault="003D36C5" w:rsidP="00E6304D">
            <w:pPr>
              <w:spacing w:after="0"/>
              <w:jc w:val="center"/>
              <w:rPr>
                <w:rFonts w:cs="Calibri"/>
                <w:b/>
                <w:color w:val="000000"/>
              </w:rPr>
            </w:pPr>
            <w:r w:rsidRPr="00F538FF">
              <w:rPr>
                <w:rFonts w:cs="Calibri"/>
                <w:b/>
                <w:color w:val="000000"/>
              </w:rPr>
              <w:t>M</w:t>
            </w:r>
          </w:p>
        </w:tc>
        <w:tc>
          <w:tcPr>
            <w:tcW w:w="309" w:type="pct"/>
            <w:tcBorders>
              <w:top w:val="single" w:sz="4" w:space="0" w:color="auto"/>
              <w:left w:val="nil"/>
              <w:bottom w:val="single" w:sz="4" w:space="0" w:color="auto"/>
              <w:right w:val="single" w:sz="4" w:space="0" w:color="auto"/>
            </w:tcBorders>
            <w:shd w:val="clear" w:color="auto" w:fill="auto"/>
            <w:vAlign w:val="center"/>
          </w:tcPr>
          <w:p w:rsidR="003D36C5" w:rsidRPr="00F538FF" w:rsidRDefault="003D36C5" w:rsidP="00E6304D">
            <w:pPr>
              <w:spacing w:after="0"/>
              <w:jc w:val="center"/>
              <w:rPr>
                <w:rFonts w:cs="Calibri"/>
                <w:b/>
                <w:color w:val="000000"/>
              </w:rPr>
            </w:pPr>
            <w:r w:rsidRPr="00F538FF">
              <w:rPr>
                <w:rFonts w:cs="Calibri"/>
                <w:b/>
                <w:color w:val="000000"/>
              </w:rPr>
              <w:t>A</w:t>
            </w:r>
          </w:p>
        </w:tc>
        <w:tc>
          <w:tcPr>
            <w:tcW w:w="324" w:type="pct"/>
            <w:tcBorders>
              <w:top w:val="single" w:sz="4" w:space="0" w:color="auto"/>
              <w:left w:val="nil"/>
              <w:bottom w:val="single" w:sz="4" w:space="0" w:color="auto"/>
              <w:right w:val="single" w:sz="4" w:space="0" w:color="auto"/>
            </w:tcBorders>
            <w:shd w:val="clear" w:color="auto" w:fill="auto"/>
            <w:vAlign w:val="center"/>
          </w:tcPr>
          <w:p w:rsidR="003D36C5" w:rsidRPr="00F538FF" w:rsidRDefault="003D36C5" w:rsidP="00E6304D">
            <w:pPr>
              <w:spacing w:after="0"/>
              <w:jc w:val="center"/>
              <w:rPr>
                <w:rFonts w:cs="Calibri"/>
                <w:b/>
                <w:color w:val="000000"/>
              </w:rPr>
            </w:pPr>
            <w:r w:rsidRPr="00F538FF">
              <w:rPr>
                <w:rFonts w:cs="Calibri"/>
                <w:b/>
                <w:color w:val="000000"/>
              </w:rPr>
              <w:t>M</w:t>
            </w:r>
          </w:p>
        </w:tc>
        <w:tc>
          <w:tcPr>
            <w:tcW w:w="307" w:type="pct"/>
            <w:tcBorders>
              <w:top w:val="single" w:sz="4" w:space="0" w:color="auto"/>
              <w:left w:val="nil"/>
              <w:bottom w:val="single" w:sz="4" w:space="0" w:color="auto"/>
              <w:right w:val="single" w:sz="4" w:space="0" w:color="auto"/>
            </w:tcBorders>
            <w:shd w:val="clear" w:color="auto" w:fill="auto"/>
            <w:vAlign w:val="center"/>
          </w:tcPr>
          <w:p w:rsidR="003D36C5" w:rsidRPr="00F538FF" w:rsidRDefault="003D36C5" w:rsidP="00E6304D">
            <w:pPr>
              <w:spacing w:after="0"/>
              <w:jc w:val="center"/>
              <w:rPr>
                <w:rFonts w:cs="Calibri"/>
                <w:b/>
                <w:color w:val="000000"/>
              </w:rPr>
            </w:pPr>
            <w:r w:rsidRPr="00F538FF">
              <w:rPr>
                <w:rFonts w:cs="Calibri"/>
                <w:b/>
                <w:color w:val="000000"/>
              </w:rPr>
              <w:t>J</w:t>
            </w:r>
          </w:p>
        </w:tc>
        <w:tc>
          <w:tcPr>
            <w:tcW w:w="307" w:type="pct"/>
            <w:tcBorders>
              <w:top w:val="single" w:sz="4" w:space="0" w:color="auto"/>
              <w:left w:val="nil"/>
              <w:bottom w:val="single" w:sz="4" w:space="0" w:color="auto"/>
              <w:right w:val="single" w:sz="4" w:space="0" w:color="auto"/>
            </w:tcBorders>
            <w:vAlign w:val="center"/>
          </w:tcPr>
          <w:p w:rsidR="003D36C5" w:rsidRPr="00F538FF" w:rsidRDefault="00EB6AAD" w:rsidP="00E6304D">
            <w:pPr>
              <w:spacing w:after="0"/>
              <w:jc w:val="center"/>
              <w:rPr>
                <w:rFonts w:cs="Calibri"/>
                <w:b/>
                <w:color w:val="000000"/>
              </w:rPr>
            </w:pPr>
            <w:r w:rsidRPr="00F538FF">
              <w:rPr>
                <w:rFonts w:cs="Calibri"/>
                <w:b/>
                <w:color w:val="000000"/>
              </w:rPr>
              <w:t>J</w:t>
            </w:r>
          </w:p>
        </w:tc>
        <w:tc>
          <w:tcPr>
            <w:tcW w:w="307" w:type="pct"/>
            <w:tcBorders>
              <w:top w:val="single" w:sz="4" w:space="0" w:color="auto"/>
              <w:left w:val="nil"/>
              <w:bottom w:val="single" w:sz="4" w:space="0" w:color="auto"/>
              <w:right w:val="single" w:sz="4" w:space="0" w:color="auto"/>
            </w:tcBorders>
            <w:vAlign w:val="center"/>
          </w:tcPr>
          <w:p w:rsidR="003D36C5" w:rsidRPr="00F538FF" w:rsidRDefault="00EB6AAD" w:rsidP="00E6304D">
            <w:pPr>
              <w:spacing w:after="0"/>
              <w:jc w:val="center"/>
              <w:rPr>
                <w:rFonts w:cs="Calibri"/>
                <w:b/>
                <w:color w:val="000000"/>
              </w:rPr>
            </w:pPr>
            <w:r w:rsidRPr="00F538FF">
              <w:rPr>
                <w:rFonts w:cs="Calibri"/>
                <w:b/>
                <w:color w:val="000000"/>
              </w:rPr>
              <w:t>A</w:t>
            </w:r>
          </w:p>
        </w:tc>
        <w:tc>
          <w:tcPr>
            <w:tcW w:w="307" w:type="pct"/>
            <w:tcBorders>
              <w:top w:val="single" w:sz="4" w:space="0" w:color="auto"/>
              <w:left w:val="nil"/>
              <w:bottom w:val="single" w:sz="4" w:space="0" w:color="auto"/>
              <w:right w:val="single" w:sz="4" w:space="0" w:color="auto"/>
            </w:tcBorders>
            <w:vAlign w:val="center"/>
          </w:tcPr>
          <w:p w:rsidR="003D36C5" w:rsidRPr="00F538FF" w:rsidRDefault="00EB6AAD" w:rsidP="00E6304D">
            <w:pPr>
              <w:spacing w:after="0"/>
              <w:jc w:val="center"/>
              <w:rPr>
                <w:rFonts w:cs="Calibri"/>
                <w:b/>
                <w:color w:val="000000"/>
              </w:rPr>
            </w:pPr>
            <w:r w:rsidRPr="00F538FF">
              <w:rPr>
                <w:rFonts w:cs="Calibri"/>
                <w:b/>
                <w:color w:val="000000"/>
              </w:rPr>
              <w:t>S</w:t>
            </w:r>
          </w:p>
        </w:tc>
        <w:tc>
          <w:tcPr>
            <w:tcW w:w="307" w:type="pct"/>
            <w:tcBorders>
              <w:top w:val="single" w:sz="4" w:space="0" w:color="auto"/>
              <w:left w:val="nil"/>
              <w:bottom w:val="single" w:sz="4" w:space="0" w:color="auto"/>
              <w:right w:val="single" w:sz="4" w:space="0" w:color="auto"/>
            </w:tcBorders>
            <w:vAlign w:val="center"/>
          </w:tcPr>
          <w:p w:rsidR="003D36C5" w:rsidRPr="00F538FF" w:rsidRDefault="00EB6AAD" w:rsidP="00E6304D">
            <w:pPr>
              <w:spacing w:after="0"/>
              <w:jc w:val="center"/>
              <w:rPr>
                <w:rFonts w:cs="Calibri"/>
                <w:b/>
                <w:color w:val="000000"/>
              </w:rPr>
            </w:pPr>
            <w:r w:rsidRPr="00F538FF">
              <w:rPr>
                <w:rFonts w:cs="Calibri"/>
                <w:b/>
                <w:color w:val="000000"/>
              </w:rPr>
              <w:t>O</w:t>
            </w:r>
          </w:p>
        </w:tc>
        <w:tc>
          <w:tcPr>
            <w:tcW w:w="307" w:type="pct"/>
            <w:tcBorders>
              <w:top w:val="single" w:sz="4" w:space="0" w:color="auto"/>
              <w:left w:val="nil"/>
              <w:bottom w:val="single" w:sz="4" w:space="0" w:color="auto"/>
              <w:right w:val="single" w:sz="4" w:space="0" w:color="auto"/>
            </w:tcBorders>
            <w:vAlign w:val="center"/>
          </w:tcPr>
          <w:p w:rsidR="003D36C5" w:rsidRPr="00F538FF" w:rsidRDefault="00EB6AAD" w:rsidP="00E6304D">
            <w:pPr>
              <w:spacing w:after="0"/>
              <w:jc w:val="center"/>
              <w:rPr>
                <w:rFonts w:cs="Calibri"/>
                <w:b/>
                <w:color w:val="000000"/>
              </w:rPr>
            </w:pPr>
            <w:r w:rsidRPr="00F538FF">
              <w:rPr>
                <w:rFonts w:cs="Calibri"/>
                <w:b/>
                <w:color w:val="000000"/>
              </w:rPr>
              <w:t>N</w:t>
            </w:r>
          </w:p>
        </w:tc>
        <w:tc>
          <w:tcPr>
            <w:tcW w:w="307" w:type="pct"/>
            <w:tcBorders>
              <w:top w:val="single" w:sz="4" w:space="0" w:color="auto"/>
              <w:left w:val="nil"/>
              <w:bottom w:val="single" w:sz="4" w:space="0" w:color="auto"/>
              <w:right w:val="single" w:sz="4" w:space="0" w:color="auto"/>
            </w:tcBorders>
            <w:vAlign w:val="center"/>
          </w:tcPr>
          <w:p w:rsidR="003D36C5" w:rsidRPr="00F538FF" w:rsidRDefault="00EB6AAD" w:rsidP="00E6304D">
            <w:pPr>
              <w:spacing w:after="0"/>
              <w:jc w:val="center"/>
              <w:rPr>
                <w:rFonts w:cs="Calibri"/>
                <w:b/>
                <w:color w:val="000000"/>
              </w:rPr>
            </w:pPr>
            <w:r w:rsidRPr="00F538FF">
              <w:rPr>
                <w:rFonts w:cs="Calibri"/>
                <w:b/>
                <w:color w:val="000000"/>
              </w:rPr>
              <w:t>D</w:t>
            </w:r>
          </w:p>
        </w:tc>
      </w:tr>
      <w:tr w:rsidR="00B31A31" w:rsidRPr="00B31A31" w:rsidTr="00E6304D">
        <w:trPr>
          <w:trHeight w:val="569"/>
        </w:trPr>
        <w:tc>
          <w:tcPr>
            <w:tcW w:w="1277" w:type="pct"/>
            <w:tcBorders>
              <w:top w:val="nil"/>
              <w:left w:val="single" w:sz="4" w:space="0" w:color="auto"/>
              <w:bottom w:val="single" w:sz="4" w:space="0" w:color="auto"/>
              <w:right w:val="single" w:sz="4" w:space="0" w:color="auto"/>
            </w:tcBorders>
            <w:shd w:val="clear" w:color="auto" w:fill="auto"/>
            <w:vAlign w:val="center"/>
          </w:tcPr>
          <w:p w:rsidR="00B31A31" w:rsidRPr="00F538FF" w:rsidRDefault="00B31A31" w:rsidP="00E6304D">
            <w:pPr>
              <w:spacing w:after="0"/>
              <w:jc w:val="center"/>
              <w:rPr>
                <w:rFonts w:cs="Calibri"/>
                <w:color w:val="000000"/>
                <w:lang w:val="en-US"/>
              </w:rPr>
            </w:pPr>
            <w:r w:rsidRPr="00F538FF">
              <w:rPr>
                <w:rFonts w:cs="Calibri"/>
                <w:color w:val="000000"/>
                <w:lang w:val="en-US"/>
              </w:rPr>
              <w:t>Number of children treated (clinic out patients)</w:t>
            </w:r>
          </w:p>
        </w:tc>
        <w:tc>
          <w:tcPr>
            <w:tcW w:w="309"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313</w:t>
            </w:r>
          </w:p>
        </w:tc>
        <w:tc>
          <w:tcPr>
            <w:tcW w:w="310"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188</w:t>
            </w:r>
          </w:p>
        </w:tc>
        <w:tc>
          <w:tcPr>
            <w:tcW w:w="322"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247</w:t>
            </w:r>
          </w:p>
        </w:tc>
        <w:tc>
          <w:tcPr>
            <w:tcW w:w="309"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203</w:t>
            </w:r>
          </w:p>
        </w:tc>
        <w:tc>
          <w:tcPr>
            <w:tcW w:w="324"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210</w:t>
            </w:r>
          </w:p>
        </w:tc>
        <w:tc>
          <w:tcPr>
            <w:tcW w:w="307"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199</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242</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278</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187</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152</w:t>
            </w:r>
          </w:p>
        </w:tc>
        <w:tc>
          <w:tcPr>
            <w:tcW w:w="307" w:type="pct"/>
            <w:tcBorders>
              <w:top w:val="nil"/>
              <w:left w:val="nil"/>
              <w:bottom w:val="single" w:sz="4" w:space="0" w:color="auto"/>
              <w:right w:val="single" w:sz="4" w:space="0" w:color="auto"/>
            </w:tcBorders>
            <w:vAlign w:val="center"/>
          </w:tcPr>
          <w:p w:rsidR="00B31A31" w:rsidRPr="00A60160" w:rsidRDefault="00B31A31" w:rsidP="00E6304D">
            <w:pPr>
              <w:jc w:val="center"/>
              <w:rPr>
                <w:color w:val="000000"/>
              </w:rPr>
            </w:pPr>
            <w:r w:rsidRPr="00A60160">
              <w:rPr>
                <w:color w:val="000000"/>
              </w:rPr>
              <w:t>267</w:t>
            </w:r>
          </w:p>
        </w:tc>
        <w:tc>
          <w:tcPr>
            <w:tcW w:w="307" w:type="pct"/>
            <w:tcBorders>
              <w:top w:val="nil"/>
              <w:left w:val="nil"/>
              <w:bottom w:val="single" w:sz="4" w:space="0" w:color="auto"/>
              <w:right w:val="single" w:sz="4" w:space="0" w:color="auto"/>
            </w:tcBorders>
            <w:vAlign w:val="center"/>
          </w:tcPr>
          <w:p w:rsidR="00B31A31" w:rsidRPr="00B31A31" w:rsidRDefault="00B31A31" w:rsidP="00E6304D">
            <w:pPr>
              <w:jc w:val="center"/>
              <w:rPr>
                <w:rFonts w:cs="Arial"/>
              </w:rPr>
            </w:pPr>
            <w:r w:rsidRPr="00B31A31">
              <w:rPr>
                <w:rFonts w:cs="Arial"/>
              </w:rPr>
              <w:t>321</w:t>
            </w:r>
          </w:p>
        </w:tc>
      </w:tr>
      <w:tr w:rsidR="00B31A31" w:rsidRPr="00B31A31" w:rsidTr="00E6304D">
        <w:trPr>
          <w:trHeight w:val="494"/>
        </w:trPr>
        <w:tc>
          <w:tcPr>
            <w:tcW w:w="1277" w:type="pct"/>
            <w:tcBorders>
              <w:top w:val="nil"/>
              <w:left w:val="single" w:sz="4" w:space="0" w:color="auto"/>
              <w:bottom w:val="single" w:sz="4" w:space="0" w:color="auto"/>
              <w:right w:val="single" w:sz="4" w:space="0" w:color="auto"/>
            </w:tcBorders>
            <w:shd w:val="clear" w:color="auto" w:fill="auto"/>
            <w:vAlign w:val="center"/>
          </w:tcPr>
          <w:p w:rsidR="00B31A31" w:rsidRPr="00F538FF" w:rsidRDefault="00B31A31" w:rsidP="00E6304D">
            <w:pPr>
              <w:spacing w:after="0"/>
              <w:jc w:val="center"/>
              <w:rPr>
                <w:rFonts w:cs="Calibri"/>
                <w:color w:val="000000"/>
              </w:rPr>
            </w:pPr>
            <w:r w:rsidRPr="00F538FF">
              <w:rPr>
                <w:rFonts w:cs="Calibri"/>
                <w:color w:val="000000"/>
              </w:rPr>
              <w:t>Average per day</w:t>
            </w:r>
          </w:p>
        </w:tc>
        <w:tc>
          <w:tcPr>
            <w:tcW w:w="309"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11</w:t>
            </w:r>
          </w:p>
        </w:tc>
        <w:tc>
          <w:tcPr>
            <w:tcW w:w="310"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13</w:t>
            </w:r>
          </w:p>
        </w:tc>
        <w:tc>
          <w:tcPr>
            <w:tcW w:w="322"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8</w:t>
            </w:r>
          </w:p>
        </w:tc>
        <w:tc>
          <w:tcPr>
            <w:tcW w:w="309"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8</w:t>
            </w:r>
          </w:p>
        </w:tc>
        <w:tc>
          <w:tcPr>
            <w:tcW w:w="324"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8</w:t>
            </w:r>
          </w:p>
        </w:tc>
        <w:tc>
          <w:tcPr>
            <w:tcW w:w="307"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7</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9</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10</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6</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5</w:t>
            </w:r>
          </w:p>
        </w:tc>
        <w:tc>
          <w:tcPr>
            <w:tcW w:w="307" w:type="pct"/>
            <w:tcBorders>
              <w:top w:val="nil"/>
              <w:left w:val="nil"/>
              <w:bottom w:val="single" w:sz="4" w:space="0" w:color="auto"/>
              <w:right w:val="single" w:sz="4" w:space="0" w:color="auto"/>
            </w:tcBorders>
            <w:vAlign w:val="center"/>
          </w:tcPr>
          <w:p w:rsidR="00B31A31" w:rsidRPr="00A60160" w:rsidRDefault="00B31A31" w:rsidP="00E6304D">
            <w:pPr>
              <w:jc w:val="center"/>
              <w:rPr>
                <w:color w:val="000000"/>
              </w:rPr>
            </w:pPr>
            <w:r w:rsidRPr="00A60160">
              <w:rPr>
                <w:color w:val="000000"/>
              </w:rPr>
              <w:t>10</w:t>
            </w:r>
          </w:p>
        </w:tc>
        <w:tc>
          <w:tcPr>
            <w:tcW w:w="307" w:type="pct"/>
            <w:tcBorders>
              <w:top w:val="nil"/>
              <w:left w:val="nil"/>
              <w:bottom w:val="single" w:sz="4" w:space="0" w:color="auto"/>
              <w:right w:val="single" w:sz="4" w:space="0" w:color="auto"/>
            </w:tcBorders>
            <w:vAlign w:val="center"/>
          </w:tcPr>
          <w:p w:rsidR="00B31A31" w:rsidRPr="00B31A31" w:rsidRDefault="00B31A31" w:rsidP="00E6304D">
            <w:pPr>
              <w:jc w:val="center"/>
              <w:rPr>
                <w:rFonts w:cs="Arial"/>
              </w:rPr>
            </w:pPr>
            <w:r w:rsidRPr="00B31A31">
              <w:rPr>
                <w:rFonts w:cs="Arial"/>
              </w:rPr>
              <w:t>11</w:t>
            </w:r>
          </w:p>
        </w:tc>
      </w:tr>
      <w:tr w:rsidR="00B31A31" w:rsidRPr="00B31A31" w:rsidTr="00E6304D">
        <w:trPr>
          <w:trHeight w:val="474"/>
        </w:trPr>
        <w:tc>
          <w:tcPr>
            <w:tcW w:w="1277" w:type="pct"/>
            <w:tcBorders>
              <w:top w:val="nil"/>
              <w:left w:val="single" w:sz="4" w:space="0" w:color="auto"/>
              <w:bottom w:val="single" w:sz="4" w:space="0" w:color="auto"/>
              <w:right w:val="single" w:sz="4" w:space="0" w:color="auto"/>
            </w:tcBorders>
            <w:shd w:val="clear" w:color="auto" w:fill="auto"/>
            <w:vAlign w:val="center"/>
          </w:tcPr>
          <w:p w:rsidR="00B31A31" w:rsidRPr="00F538FF" w:rsidRDefault="00B31A31" w:rsidP="00E6304D">
            <w:pPr>
              <w:spacing w:after="0"/>
              <w:jc w:val="center"/>
              <w:rPr>
                <w:rFonts w:cs="Calibri"/>
                <w:color w:val="000000"/>
                <w:lang w:val="en-US"/>
              </w:rPr>
            </w:pPr>
            <w:r w:rsidRPr="00F538FF">
              <w:rPr>
                <w:rFonts w:cs="Calibri"/>
                <w:color w:val="000000"/>
                <w:lang w:val="en-US"/>
              </w:rPr>
              <w:t>Number of in-patients in clinic</w:t>
            </w:r>
          </w:p>
        </w:tc>
        <w:tc>
          <w:tcPr>
            <w:tcW w:w="309"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155</w:t>
            </w:r>
          </w:p>
        </w:tc>
        <w:tc>
          <w:tcPr>
            <w:tcW w:w="310"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120</w:t>
            </w:r>
          </w:p>
        </w:tc>
        <w:tc>
          <w:tcPr>
            <w:tcW w:w="322"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170</w:t>
            </w:r>
          </w:p>
        </w:tc>
        <w:tc>
          <w:tcPr>
            <w:tcW w:w="309"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124</w:t>
            </w:r>
          </w:p>
        </w:tc>
        <w:tc>
          <w:tcPr>
            <w:tcW w:w="324"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92</w:t>
            </w:r>
          </w:p>
        </w:tc>
        <w:tc>
          <w:tcPr>
            <w:tcW w:w="307"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161</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228</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199</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229</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288</w:t>
            </w:r>
          </w:p>
        </w:tc>
        <w:tc>
          <w:tcPr>
            <w:tcW w:w="307" w:type="pct"/>
            <w:tcBorders>
              <w:top w:val="nil"/>
              <w:left w:val="nil"/>
              <w:bottom w:val="single" w:sz="4" w:space="0" w:color="auto"/>
              <w:right w:val="single" w:sz="4" w:space="0" w:color="auto"/>
            </w:tcBorders>
            <w:vAlign w:val="center"/>
          </w:tcPr>
          <w:p w:rsidR="00B31A31" w:rsidRPr="00A60160" w:rsidRDefault="00B31A31" w:rsidP="00E6304D">
            <w:pPr>
              <w:jc w:val="center"/>
              <w:rPr>
                <w:color w:val="000000"/>
              </w:rPr>
            </w:pPr>
            <w:r w:rsidRPr="00A60160">
              <w:rPr>
                <w:color w:val="000000"/>
              </w:rPr>
              <w:t>255</w:t>
            </w:r>
          </w:p>
        </w:tc>
        <w:tc>
          <w:tcPr>
            <w:tcW w:w="307" w:type="pct"/>
            <w:tcBorders>
              <w:top w:val="nil"/>
              <w:left w:val="nil"/>
              <w:bottom w:val="single" w:sz="4" w:space="0" w:color="auto"/>
              <w:right w:val="single" w:sz="4" w:space="0" w:color="auto"/>
            </w:tcBorders>
            <w:vAlign w:val="center"/>
          </w:tcPr>
          <w:p w:rsidR="00B31A31" w:rsidRPr="00B31A31" w:rsidRDefault="00B31A31" w:rsidP="00E6304D">
            <w:pPr>
              <w:jc w:val="center"/>
              <w:rPr>
                <w:rFonts w:cs="Arial"/>
              </w:rPr>
            </w:pPr>
            <w:r w:rsidRPr="00B31A31">
              <w:rPr>
                <w:rFonts w:cs="Arial"/>
              </w:rPr>
              <w:t>206</w:t>
            </w:r>
          </w:p>
        </w:tc>
      </w:tr>
      <w:tr w:rsidR="00B31A31" w:rsidRPr="00B31A31" w:rsidTr="00E6304D">
        <w:trPr>
          <w:trHeight w:val="468"/>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B31A31" w:rsidRPr="00F538FF" w:rsidRDefault="00B31A31" w:rsidP="00E6304D">
            <w:pPr>
              <w:spacing w:after="0"/>
              <w:jc w:val="center"/>
              <w:rPr>
                <w:rFonts w:cs="Calibri"/>
                <w:color w:val="000000"/>
              </w:rPr>
            </w:pPr>
            <w:r w:rsidRPr="00F538FF">
              <w:rPr>
                <w:rFonts w:cs="Calibri"/>
                <w:color w:val="000000"/>
              </w:rPr>
              <w:t>Average per day</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8</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6</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6</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6</w:t>
            </w:r>
          </w:p>
        </w:tc>
        <w:tc>
          <w:tcPr>
            <w:tcW w:w="307" w:type="pct"/>
            <w:tcBorders>
              <w:top w:val="single" w:sz="4" w:space="0" w:color="auto"/>
              <w:left w:val="single" w:sz="4" w:space="0" w:color="auto"/>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8</w:t>
            </w:r>
          </w:p>
        </w:tc>
        <w:tc>
          <w:tcPr>
            <w:tcW w:w="307" w:type="pct"/>
            <w:tcBorders>
              <w:top w:val="single" w:sz="4" w:space="0" w:color="auto"/>
              <w:left w:val="single" w:sz="4" w:space="0" w:color="auto"/>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7</w:t>
            </w:r>
          </w:p>
        </w:tc>
        <w:tc>
          <w:tcPr>
            <w:tcW w:w="307" w:type="pct"/>
            <w:tcBorders>
              <w:top w:val="single" w:sz="4" w:space="0" w:color="auto"/>
              <w:left w:val="single" w:sz="4" w:space="0" w:color="auto"/>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8</w:t>
            </w:r>
          </w:p>
        </w:tc>
        <w:tc>
          <w:tcPr>
            <w:tcW w:w="307" w:type="pct"/>
            <w:tcBorders>
              <w:top w:val="single" w:sz="4" w:space="0" w:color="auto"/>
              <w:left w:val="single" w:sz="4" w:space="0" w:color="auto"/>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9</w:t>
            </w:r>
          </w:p>
        </w:tc>
        <w:tc>
          <w:tcPr>
            <w:tcW w:w="307" w:type="pct"/>
            <w:tcBorders>
              <w:top w:val="single" w:sz="4" w:space="0" w:color="auto"/>
              <w:left w:val="single" w:sz="4" w:space="0" w:color="auto"/>
              <w:bottom w:val="single" w:sz="4" w:space="0" w:color="auto"/>
              <w:right w:val="single" w:sz="4" w:space="0" w:color="auto"/>
            </w:tcBorders>
            <w:vAlign w:val="center"/>
          </w:tcPr>
          <w:p w:rsidR="00B31A31" w:rsidRPr="00A60160" w:rsidRDefault="00B31A31" w:rsidP="00E6304D">
            <w:pPr>
              <w:jc w:val="center"/>
              <w:rPr>
                <w:color w:val="000000"/>
              </w:rPr>
            </w:pPr>
            <w:r w:rsidRPr="00A60160">
              <w:rPr>
                <w:color w:val="000000"/>
              </w:rPr>
              <w:t>9</w:t>
            </w:r>
          </w:p>
        </w:tc>
        <w:tc>
          <w:tcPr>
            <w:tcW w:w="307" w:type="pct"/>
            <w:tcBorders>
              <w:top w:val="single" w:sz="4" w:space="0" w:color="auto"/>
              <w:left w:val="single" w:sz="4" w:space="0" w:color="auto"/>
              <w:bottom w:val="single" w:sz="4" w:space="0" w:color="auto"/>
              <w:right w:val="single" w:sz="4" w:space="0" w:color="auto"/>
            </w:tcBorders>
            <w:vAlign w:val="center"/>
          </w:tcPr>
          <w:p w:rsidR="00B31A31" w:rsidRPr="00B31A31" w:rsidRDefault="00B31A31" w:rsidP="00E6304D">
            <w:pPr>
              <w:jc w:val="center"/>
              <w:rPr>
                <w:rFonts w:cs="Arial"/>
              </w:rPr>
            </w:pPr>
            <w:r w:rsidRPr="00B31A31">
              <w:rPr>
                <w:rFonts w:cs="Arial"/>
              </w:rPr>
              <w:t>7</w:t>
            </w:r>
          </w:p>
        </w:tc>
      </w:tr>
      <w:tr w:rsidR="00B31A31" w:rsidRPr="00B31A31" w:rsidTr="00E6304D">
        <w:trPr>
          <w:trHeight w:val="448"/>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B31A31" w:rsidRPr="00F538FF" w:rsidRDefault="00B31A31" w:rsidP="00E6304D">
            <w:pPr>
              <w:spacing w:after="0"/>
              <w:jc w:val="center"/>
              <w:rPr>
                <w:rFonts w:cs="Calibri"/>
                <w:color w:val="000000"/>
              </w:rPr>
            </w:pPr>
            <w:r w:rsidRPr="00F538FF">
              <w:rPr>
                <w:rFonts w:cs="Calibri"/>
                <w:color w:val="000000"/>
              </w:rPr>
              <w:t>In-Patients bed Nights</w:t>
            </w:r>
          </w:p>
        </w:tc>
        <w:tc>
          <w:tcPr>
            <w:tcW w:w="309" w:type="pct"/>
            <w:tcBorders>
              <w:top w:val="single" w:sz="4" w:space="0" w:color="auto"/>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191</w:t>
            </w:r>
          </w:p>
        </w:tc>
        <w:tc>
          <w:tcPr>
            <w:tcW w:w="310" w:type="pct"/>
            <w:tcBorders>
              <w:top w:val="single" w:sz="4" w:space="0" w:color="auto"/>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110</w:t>
            </w:r>
          </w:p>
        </w:tc>
        <w:tc>
          <w:tcPr>
            <w:tcW w:w="322" w:type="pct"/>
            <w:tcBorders>
              <w:top w:val="single" w:sz="4" w:space="0" w:color="auto"/>
              <w:left w:val="nil"/>
              <w:bottom w:val="single" w:sz="4" w:space="0" w:color="auto"/>
              <w:right w:val="single" w:sz="4" w:space="0" w:color="auto"/>
            </w:tcBorders>
            <w:shd w:val="clear" w:color="auto" w:fill="auto"/>
            <w:vAlign w:val="center"/>
          </w:tcPr>
          <w:p w:rsidR="00B31A31" w:rsidRPr="00F538FF" w:rsidRDefault="00C60FF7" w:rsidP="00E6304D">
            <w:pPr>
              <w:jc w:val="center"/>
              <w:rPr>
                <w:color w:val="000000"/>
              </w:rPr>
            </w:pPr>
            <w:r>
              <w:rPr>
                <w:color w:val="000000"/>
              </w:rPr>
              <w:t>89</w:t>
            </w:r>
          </w:p>
        </w:tc>
        <w:tc>
          <w:tcPr>
            <w:tcW w:w="309" w:type="pct"/>
            <w:tcBorders>
              <w:top w:val="single" w:sz="4" w:space="0" w:color="auto"/>
              <w:left w:val="nil"/>
              <w:bottom w:val="single" w:sz="4" w:space="0" w:color="auto"/>
              <w:right w:val="single" w:sz="4" w:space="0" w:color="auto"/>
            </w:tcBorders>
            <w:shd w:val="clear" w:color="auto" w:fill="auto"/>
            <w:vAlign w:val="center"/>
          </w:tcPr>
          <w:p w:rsidR="00B31A31" w:rsidRPr="00F538FF" w:rsidRDefault="00C60FF7" w:rsidP="00E6304D">
            <w:pPr>
              <w:jc w:val="center"/>
              <w:rPr>
                <w:color w:val="000000"/>
              </w:rPr>
            </w:pPr>
            <w:r>
              <w:rPr>
                <w:color w:val="000000"/>
              </w:rPr>
              <w:t>94</w:t>
            </w:r>
          </w:p>
        </w:tc>
        <w:tc>
          <w:tcPr>
            <w:tcW w:w="324" w:type="pct"/>
            <w:tcBorders>
              <w:top w:val="single" w:sz="4" w:space="0" w:color="auto"/>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91</w:t>
            </w:r>
          </w:p>
        </w:tc>
        <w:tc>
          <w:tcPr>
            <w:tcW w:w="307" w:type="pct"/>
            <w:tcBorders>
              <w:top w:val="single" w:sz="4" w:space="0" w:color="auto"/>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185</w:t>
            </w:r>
          </w:p>
        </w:tc>
        <w:tc>
          <w:tcPr>
            <w:tcW w:w="307" w:type="pct"/>
            <w:tcBorders>
              <w:top w:val="single" w:sz="4" w:space="0" w:color="auto"/>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239</w:t>
            </w:r>
          </w:p>
        </w:tc>
        <w:tc>
          <w:tcPr>
            <w:tcW w:w="307" w:type="pct"/>
            <w:tcBorders>
              <w:top w:val="single" w:sz="4" w:space="0" w:color="auto"/>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246</w:t>
            </w:r>
          </w:p>
        </w:tc>
        <w:tc>
          <w:tcPr>
            <w:tcW w:w="307" w:type="pct"/>
            <w:tcBorders>
              <w:top w:val="single" w:sz="4" w:space="0" w:color="auto"/>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260</w:t>
            </w:r>
          </w:p>
        </w:tc>
        <w:tc>
          <w:tcPr>
            <w:tcW w:w="307" w:type="pct"/>
            <w:tcBorders>
              <w:top w:val="single" w:sz="4" w:space="0" w:color="auto"/>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343</w:t>
            </w:r>
          </w:p>
        </w:tc>
        <w:tc>
          <w:tcPr>
            <w:tcW w:w="307" w:type="pct"/>
            <w:tcBorders>
              <w:top w:val="single" w:sz="4" w:space="0" w:color="auto"/>
              <w:left w:val="nil"/>
              <w:bottom w:val="single" w:sz="4" w:space="0" w:color="auto"/>
              <w:right w:val="single" w:sz="4" w:space="0" w:color="auto"/>
            </w:tcBorders>
            <w:vAlign w:val="center"/>
          </w:tcPr>
          <w:p w:rsidR="00B31A31" w:rsidRPr="00A60160" w:rsidRDefault="00B31A31" w:rsidP="00E6304D">
            <w:pPr>
              <w:jc w:val="center"/>
              <w:rPr>
                <w:color w:val="000000"/>
              </w:rPr>
            </w:pPr>
            <w:r w:rsidRPr="00A60160">
              <w:rPr>
                <w:color w:val="000000"/>
              </w:rPr>
              <w:t>300</w:t>
            </w:r>
          </w:p>
        </w:tc>
        <w:tc>
          <w:tcPr>
            <w:tcW w:w="307" w:type="pct"/>
            <w:tcBorders>
              <w:top w:val="single" w:sz="4" w:space="0" w:color="auto"/>
              <w:left w:val="nil"/>
              <w:bottom w:val="single" w:sz="4" w:space="0" w:color="auto"/>
              <w:right w:val="single" w:sz="4" w:space="0" w:color="auto"/>
            </w:tcBorders>
            <w:vAlign w:val="center"/>
          </w:tcPr>
          <w:p w:rsidR="00B31A31" w:rsidRPr="00B31A31" w:rsidRDefault="00B31A31" w:rsidP="00E6304D">
            <w:pPr>
              <w:jc w:val="center"/>
              <w:rPr>
                <w:rFonts w:cs="Arial"/>
              </w:rPr>
            </w:pPr>
            <w:r w:rsidRPr="00B31A31">
              <w:rPr>
                <w:rFonts w:cs="Arial"/>
              </w:rPr>
              <w:t>196</w:t>
            </w:r>
          </w:p>
        </w:tc>
      </w:tr>
      <w:tr w:rsidR="00B31A31" w:rsidRPr="00B31A31" w:rsidTr="00E6304D">
        <w:trPr>
          <w:trHeight w:val="442"/>
        </w:trPr>
        <w:tc>
          <w:tcPr>
            <w:tcW w:w="1277" w:type="pct"/>
            <w:tcBorders>
              <w:top w:val="nil"/>
              <w:left w:val="single" w:sz="4" w:space="0" w:color="auto"/>
              <w:bottom w:val="single" w:sz="4" w:space="0" w:color="auto"/>
              <w:right w:val="single" w:sz="4" w:space="0" w:color="auto"/>
            </w:tcBorders>
            <w:shd w:val="clear" w:color="auto" w:fill="auto"/>
            <w:vAlign w:val="center"/>
          </w:tcPr>
          <w:p w:rsidR="00B31A31" w:rsidRPr="00F538FF" w:rsidRDefault="00B31A31" w:rsidP="00E6304D">
            <w:pPr>
              <w:spacing w:after="0"/>
              <w:jc w:val="center"/>
              <w:rPr>
                <w:rFonts w:cs="Calibri"/>
                <w:color w:val="000000"/>
                <w:lang w:val="en-US"/>
              </w:rPr>
            </w:pPr>
            <w:r w:rsidRPr="00F538FF">
              <w:rPr>
                <w:rFonts w:cs="Calibri"/>
                <w:color w:val="000000"/>
                <w:lang w:val="en-US"/>
              </w:rPr>
              <w:t>Average age of in-patients</w:t>
            </w:r>
          </w:p>
        </w:tc>
        <w:tc>
          <w:tcPr>
            <w:tcW w:w="309"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11</w:t>
            </w:r>
          </w:p>
        </w:tc>
        <w:tc>
          <w:tcPr>
            <w:tcW w:w="310"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17</w:t>
            </w:r>
          </w:p>
        </w:tc>
        <w:tc>
          <w:tcPr>
            <w:tcW w:w="322"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11</w:t>
            </w:r>
          </w:p>
        </w:tc>
        <w:tc>
          <w:tcPr>
            <w:tcW w:w="309"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10</w:t>
            </w:r>
          </w:p>
        </w:tc>
        <w:tc>
          <w:tcPr>
            <w:tcW w:w="324"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16</w:t>
            </w:r>
          </w:p>
        </w:tc>
        <w:tc>
          <w:tcPr>
            <w:tcW w:w="307"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15</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12</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11</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12</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10</w:t>
            </w:r>
          </w:p>
        </w:tc>
        <w:tc>
          <w:tcPr>
            <w:tcW w:w="307" w:type="pct"/>
            <w:tcBorders>
              <w:top w:val="nil"/>
              <w:left w:val="nil"/>
              <w:bottom w:val="single" w:sz="4" w:space="0" w:color="auto"/>
              <w:right w:val="single" w:sz="4" w:space="0" w:color="auto"/>
            </w:tcBorders>
            <w:vAlign w:val="center"/>
          </w:tcPr>
          <w:p w:rsidR="00B31A31" w:rsidRPr="00A60160" w:rsidRDefault="00B31A31" w:rsidP="00E6304D">
            <w:pPr>
              <w:jc w:val="center"/>
              <w:rPr>
                <w:color w:val="000000"/>
              </w:rPr>
            </w:pPr>
            <w:r w:rsidRPr="00A60160">
              <w:rPr>
                <w:color w:val="000000"/>
              </w:rPr>
              <w:t>15</w:t>
            </w:r>
          </w:p>
        </w:tc>
        <w:tc>
          <w:tcPr>
            <w:tcW w:w="307" w:type="pct"/>
            <w:tcBorders>
              <w:top w:val="nil"/>
              <w:left w:val="nil"/>
              <w:bottom w:val="single" w:sz="4" w:space="0" w:color="auto"/>
              <w:right w:val="single" w:sz="4" w:space="0" w:color="auto"/>
            </w:tcBorders>
            <w:vAlign w:val="center"/>
          </w:tcPr>
          <w:p w:rsidR="00B31A31" w:rsidRPr="00B31A31" w:rsidRDefault="00B31A31" w:rsidP="00E6304D">
            <w:pPr>
              <w:jc w:val="center"/>
              <w:rPr>
                <w:rFonts w:cs="Arial"/>
              </w:rPr>
            </w:pPr>
            <w:r w:rsidRPr="00B31A31">
              <w:rPr>
                <w:rFonts w:cs="Arial"/>
              </w:rPr>
              <w:t>16</w:t>
            </w:r>
          </w:p>
        </w:tc>
      </w:tr>
      <w:tr w:rsidR="00B31A31" w:rsidRPr="00B31A31" w:rsidTr="00E6304D">
        <w:trPr>
          <w:trHeight w:val="422"/>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B31A31" w:rsidRPr="00F538FF" w:rsidRDefault="00B31A31" w:rsidP="00E6304D">
            <w:pPr>
              <w:spacing w:after="0"/>
              <w:jc w:val="center"/>
              <w:rPr>
                <w:rFonts w:cs="Calibri"/>
                <w:color w:val="000000"/>
              </w:rPr>
            </w:pPr>
            <w:r w:rsidRPr="00F538FF">
              <w:rPr>
                <w:rFonts w:cs="Calibri"/>
                <w:color w:val="000000"/>
              </w:rPr>
              <w:t>Number of hospital cases</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2</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2</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4</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12</w:t>
            </w:r>
          </w:p>
        </w:tc>
        <w:tc>
          <w:tcPr>
            <w:tcW w:w="307" w:type="pct"/>
            <w:tcBorders>
              <w:top w:val="single" w:sz="4" w:space="0" w:color="auto"/>
              <w:left w:val="single" w:sz="4" w:space="0" w:color="auto"/>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21</w:t>
            </w:r>
          </w:p>
        </w:tc>
        <w:tc>
          <w:tcPr>
            <w:tcW w:w="307" w:type="pct"/>
            <w:tcBorders>
              <w:top w:val="single" w:sz="4" w:space="0" w:color="auto"/>
              <w:left w:val="single" w:sz="4" w:space="0" w:color="auto"/>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21</w:t>
            </w:r>
          </w:p>
        </w:tc>
        <w:tc>
          <w:tcPr>
            <w:tcW w:w="307" w:type="pct"/>
            <w:tcBorders>
              <w:top w:val="single" w:sz="4" w:space="0" w:color="auto"/>
              <w:left w:val="single" w:sz="4" w:space="0" w:color="auto"/>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27</w:t>
            </w:r>
          </w:p>
        </w:tc>
        <w:tc>
          <w:tcPr>
            <w:tcW w:w="307" w:type="pct"/>
            <w:tcBorders>
              <w:top w:val="single" w:sz="4" w:space="0" w:color="auto"/>
              <w:left w:val="single" w:sz="4" w:space="0" w:color="auto"/>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19</w:t>
            </w:r>
          </w:p>
        </w:tc>
        <w:tc>
          <w:tcPr>
            <w:tcW w:w="307" w:type="pct"/>
            <w:tcBorders>
              <w:top w:val="single" w:sz="4" w:space="0" w:color="auto"/>
              <w:left w:val="single" w:sz="4" w:space="0" w:color="auto"/>
              <w:bottom w:val="single" w:sz="4" w:space="0" w:color="auto"/>
              <w:right w:val="single" w:sz="4" w:space="0" w:color="auto"/>
            </w:tcBorders>
            <w:vAlign w:val="center"/>
          </w:tcPr>
          <w:p w:rsidR="00B31A31" w:rsidRPr="00A60160" w:rsidRDefault="00B31A31" w:rsidP="00E6304D">
            <w:pPr>
              <w:jc w:val="center"/>
              <w:rPr>
                <w:color w:val="000000"/>
              </w:rPr>
            </w:pPr>
            <w:r w:rsidRPr="00A60160">
              <w:rPr>
                <w:color w:val="000000"/>
              </w:rPr>
              <w:t>15</w:t>
            </w:r>
          </w:p>
        </w:tc>
        <w:tc>
          <w:tcPr>
            <w:tcW w:w="307" w:type="pct"/>
            <w:tcBorders>
              <w:top w:val="single" w:sz="4" w:space="0" w:color="auto"/>
              <w:left w:val="single" w:sz="4" w:space="0" w:color="auto"/>
              <w:bottom w:val="single" w:sz="4" w:space="0" w:color="auto"/>
              <w:right w:val="single" w:sz="4" w:space="0" w:color="auto"/>
            </w:tcBorders>
            <w:vAlign w:val="center"/>
          </w:tcPr>
          <w:p w:rsidR="00B31A31" w:rsidRPr="00B31A31" w:rsidRDefault="00B31A31" w:rsidP="00E6304D">
            <w:pPr>
              <w:jc w:val="center"/>
              <w:rPr>
                <w:rFonts w:cs="Arial"/>
              </w:rPr>
            </w:pPr>
            <w:r w:rsidRPr="00B31A31">
              <w:rPr>
                <w:rFonts w:cs="Arial"/>
              </w:rPr>
              <w:t>10</w:t>
            </w:r>
          </w:p>
        </w:tc>
      </w:tr>
      <w:tr w:rsidR="00B31A31" w:rsidRPr="00B31A31" w:rsidTr="00E6304D">
        <w:trPr>
          <w:trHeight w:val="416"/>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B31A31" w:rsidRPr="00F538FF" w:rsidRDefault="00B31A31" w:rsidP="00E6304D">
            <w:pPr>
              <w:spacing w:after="0"/>
              <w:jc w:val="center"/>
              <w:rPr>
                <w:rFonts w:cs="Calibri"/>
                <w:color w:val="000000"/>
                <w:lang w:val="en-US"/>
              </w:rPr>
            </w:pPr>
            <w:r w:rsidRPr="00F538FF">
              <w:rPr>
                <w:rFonts w:cs="Calibri"/>
                <w:color w:val="000000"/>
                <w:lang w:val="en-US"/>
              </w:rPr>
              <w:t>Number of patients admitted in hospital</w:t>
            </w:r>
          </w:p>
        </w:tc>
        <w:tc>
          <w:tcPr>
            <w:tcW w:w="309" w:type="pct"/>
            <w:tcBorders>
              <w:top w:val="single" w:sz="4" w:space="0" w:color="auto"/>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0</w:t>
            </w:r>
          </w:p>
        </w:tc>
        <w:tc>
          <w:tcPr>
            <w:tcW w:w="310" w:type="pct"/>
            <w:tcBorders>
              <w:top w:val="single" w:sz="4" w:space="0" w:color="auto"/>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0</w:t>
            </w:r>
          </w:p>
        </w:tc>
        <w:tc>
          <w:tcPr>
            <w:tcW w:w="322" w:type="pct"/>
            <w:tcBorders>
              <w:top w:val="single" w:sz="4" w:space="0" w:color="auto"/>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w:t>
            </w:r>
          </w:p>
        </w:tc>
        <w:tc>
          <w:tcPr>
            <w:tcW w:w="309" w:type="pct"/>
            <w:tcBorders>
              <w:top w:val="single" w:sz="4" w:space="0" w:color="auto"/>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0</w:t>
            </w:r>
          </w:p>
        </w:tc>
        <w:tc>
          <w:tcPr>
            <w:tcW w:w="324" w:type="pct"/>
            <w:tcBorders>
              <w:top w:val="single" w:sz="4" w:space="0" w:color="auto"/>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1</w:t>
            </w:r>
          </w:p>
        </w:tc>
        <w:tc>
          <w:tcPr>
            <w:tcW w:w="307" w:type="pct"/>
            <w:tcBorders>
              <w:top w:val="single" w:sz="4" w:space="0" w:color="auto"/>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2</w:t>
            </w:r>
          </w:p>
        </w:tc>
        <w:tc>
          <w:tcPr>
            <w:tcW w:w="307" w:type="pct"/>
            <w:tcBorders>
              <w:top w:val="single" w:sz="4" w:space="0" w:color="auto"/>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1</w:t>
            </w:r>
          </w:p>
        </w:tc>
        <w:tc>
          <w:tcPr>
            <w:tcW w:w="307" w:type="pct"/>
            <w:tcBorders>
              <w:top w:val="single" w:sz="4" w:space="0" w:color="auto"/>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2</w:t>
            </w:r>
          </w:p>
        </w:tc>
        <w:tc>
          <w:tcPr>
            <w:tcW w:w="307" w:type="pct"/>
            <w:tcBorders>
              <w:top w:val="single" w:sz="4" w:space="0" w:color="auto"/>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2</w:t>
            </w:r>
          </w:p>
        </w:tc>
        <w:tc>
          <w:tcPr>
            <w:tcW w:w="307" w:type="pct"/>
            <w:tcBorders>
              <w:top w:val="single" w:sz="4" w:space="0" w:color="auto"/>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2</w:t>
            </w:r>
          </w:p>
        </w:tc>
        <w:tc>
          <w:tcPr>
            <w:tcW w:w="307" w:type="pct"/>
            <w:tcBorders>
              <w:top w:val="single" w:sz="4" w:space="0" w:color="auto"/>
              <w:left w:val="nil"/>
              <w:bottom w:val="single" w:sz="4" w:space="0" w:color="auto"/>
              <w:right w:val="single" w:sz="4" w:space="0" w:color="auto"/>
            </w:tcBorders>
            <w:vAlign w:val="center"/>
          </w:tcPr>
          <w:p w:rsidR="00B31A31" w:rsidRPr="00A60160" w:rsidRDefault="00B31A31" w:rsidP="00E6304D">
            <w:pPr>
              <w:jc w:val="center"/>
              <w:rPr>
                <w:color w:val="000000"/>
              </w:rPr>
            </w:pPr>
            <w:r w:rsidRPr="00A60160">
              <w:rPr>
                <w:color w:val="000000"/>
              </w:rPr>
              <w:t>1</w:t>
            </w:r>
          </w:p>
        </w:tc>
        <w:tc>
          <w:tcPr>
            <w:tcW w:w="307" w:type="pct"/>
            <w:tcBorders>
              <w:top w:val="single" w:sz="4" w:space="0" w:color="auto"/>
              <w:left w:val="nil"/>
              <w:bottom w:val="single" w:sz="4" w:space="0" w:color="auto"/>
              <w:right w:val="single" w:sz="4" w:space="0" w:color="auto"/>
            </w:tcBorders>
            <w:vAlign w:val="center"/>
          </w:tcPr>
          <w:p w:rsidR="00B31A31" w:rsidRPr="00B31A31" w:rsidRDefault="00B31A31" w:rsidP="00E6304D">
            <w:pPr>
              <w:jc w:val="center"/>
              <w:rPr>
                <w:rFonts w:cs="Arial"/>
              </w:rPr>
            </w:pPr>
            <w:r w:rsidRPr="00B31A31">
              <w:rPr>
                <w:rFonts w:cs="Arial"/>
              </w:rPr>
              <w:t>1</w:t>
            </w:r>
          </w:p>
        </w:tc>
      </w:tr>
      <w:tr w:rsidR="00B31A31" w:rsidRPr="00B31A31" w:rsidTr="00E6304D">
        <w:trPr>
          <w:trHeight w:val="410"/>
        </w:trPr>
        <w:tc>
          <w:tcPr>
            <w:tcW w:w="1277" w:type="pct"/>
            <w:tcBorders>
              <w:top w:val="nil"/>
              <w:left w:val="single" w:sz="4" w:space="0" w:color="auto"/>
              <w:bottom w:val="single" w:sz="4" w:space="0" w:color="auto"/>
              <w:right w:val="single" w:sz="4" w:space="0" w:color="auto"/>
            </w:tcBorders>
            <w:shd w:val="clear" w:color="auto" w:fill="auto"/>
            <w:vAlign w:val="center"/>
          </w:tcPr>
          <w:p w:rsidR="00B31A31" w:rsidRPr="00F538FF" w:rsidRDefault="00B31A31" w:rsidP="00E6304D">
            <w:pPr>
              <w:spacing w:after="0"/>
              <w:jc w:val="center"/>
              <w:rPr>
                <w:rFonts w:cs="Calibri"/>
                <w:color w:val="000000"/>
                <w:lang w:val="en-US"/>
              </w:rPr>
            </w:pPr>
            <w:r w:rsidRPr="00F538FF">
              <w:rPr>
                <w:rFonts w:cs="Calibri"/>
                <w:color w:val="000000"/>
                <w:lang w:val="en-US"/>
              </w:rPr>
              <w:t>Total Number of Hospitalization Days</w:t>
            </w:r>
          </w:p>
        </w:tc>
        <w:tc>
          <w:tcPr>
            <w:tcW w:w="309"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0</w:t>
            </w:r>
          </w:p>
        </w:tc>
        <w:tc>
          <w:tcPr>
            <w:tcW w:w="310"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0</w:t>
            </w:r>
          </w:p>
        </w:tc>
        <w:tc>
          <w:tcPr>
            <w:tcW w:w="322"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2</w:t>
            </w:r>
          </w:p>
        </w:tc>
        <w:tc>
          <w:tcPr>
            <w:tcW w:w="309"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0</w:t>
            </w:r>
          </w:p>
        </w:tc>
        <w:tc>
          <w:tcPr>
            <w:tcW w:w="324"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31</w:t>
            </w:r>
          </w:p>
        </w:tc>
        <w:tc>
          <w:tcPr>
            <w:tcW w:w="307" w:type="pct"/>
            <w:tcBorders>
              <w:top w:val="nil"/>
              <w:left w:val="nil"/>
              <w:bottom w:val="single" w:sz="4" w:space="0" w:color="auto"/>
              <w:right w:val="single" w:sz="4" w:space="0" w:color="auto"/>
            </w:tcBorders>
            <w:shd w:val="clear" w:color="auto" w:fill="auto"/>
            <w:vAlign w:val="center"/>
          </w:tcPr>
          <w:p w:rsidR="00B31A31" w:rsidRPr="00F538FF" w:rsidRDefault="00B31A31" w:rsidP="00E6304D">
            <w:pPr>
              <w:jc w:val="center"/>
              <w:rPr>
                <w:color w:val="000000"/>
              </w:rPr>
            </w:pPr>
            <w:r w:rsidRPr="00F538FF">
              <w:rPr>
                <w:color w:val="000000"/>
              </w:rPr>
              <w:t>42</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31</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38</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38</w:t>
            </w:r>
          </w:p>
        </w:tc>
        <w:tc>
          <w:tcPr>
            <w:tcW w:w="307" w:type="pct"/>
            <w:tcBorders>
              <w:top w:val="nil"/>
              <w:left w:val="nil"/>
              <w:bottom w:val="single" w:sz="4" w:space="0" w:color="auto"/>
              <w:right w:val="single" w:sz="4" w:space="0" w:color="auto"/>
            </w:tcBorders>
            <w:vAlign w:val="center"/>
          </w:tcPr>
          <w:p w:rsidR="00B31A31" w:rsidRPr="00F538FF" w:rsidRDefault="00B31A31" w:rsidP="00E6304D">
            <w:pPr>
              <w:jc w:val="center"/>
              <w:rPr>
                <w:color w:val="000000"/>
              </w:rPr>
            </w:pPr>
            <w:r w:rsidRPr="00F538FF">
              <w:rPr>
                <w:color w:val="000000"/>
              </w:rPr>
              <w:t>29</w:t>
            </w:r>
          </w:p>
        </w:tc>
        <w:tc>
          <w:tcPr>
            <w:tcW w:w="307" w:type="pct"/>
            <w:tcBorders>
              <w:top w:val="nil"/>
              <w:left w:val="nil"/>
              <w:bottom w:val="single" w:sz="4" w:space="0" w:color="auto"/>
              <w:right w:val="single" w:sz="4" w:space="0" w:color="auto"/>
            </w:tcBorders>
            <w:vAlign w:val="center"/>
          </w:tcPr>
          <w:p w:rsidR="00B31A31" w:rsidRPr="00A60160" w:rsidRDefault="00B31A31" w:rsidP="00E6304D">
            <w:pPr>
              <w:jc w:val="center"/>
              <w:rPr>
                <w:color w:val="000000"/>
              </w:rPr>
            </w:pPr>
            <w:r w:rsidRPr="00A60160">
              <w:rPr>
                <w:color w:val="000000"/>
              </w:rPr>
              <w:t>5</w:t>
            </w:r>
          </w:p>
        </w:tc>
        <w:tc>
          <w:tcPr>
            <w:tcW w:w="307" w:type="pct"/>
            <w:tcBorders>
              <w:top w:val="nil"/>
              <w:left w:val="nil"/>
              <w:bottom w:val="single" w:sz="4" w:space="0" w:color="auto"/>
              <w:right w:val="single" w:sz="4" w:space="0" w:color="auto"/>
            </w:tcBorders>
            <w:vAlign w:val="center"/>
          </w:tcPr>
          <w:p w:rsidR="00B31A31" w:rsidRPr="00B31A31" w:rsidRDefault="00B31A31" w:rsidP="00E6304D">
            <w:pPr>
              <w:jc w:val="center"/>
              <w:rPr>
                <w:rFonts w:cs="Arial"/>
              </w:rPr>
            </w:pPr>
            <w:r w:rsidRPr="00B31A31">
              <w:rPr>
                <w:rFonts w:cs="Arial"/>
              </w:rPr>
              <w:t>3</w:t>
            </w:r>
          </w:p>
        </w:tc>
      </w:tr>
    </w:tbl>
    <w:p w:rsidR="00E9261F" w:rsidRDefault="00C64E10" w:rsidP="00C64E10">
      <w:pPr>
        <w:pStyle w:val="Caption"/>
        <w:rPr>
          <w:b w:val="0"/>
          <w:bCs w:val="0"/>
          <w:lang w:val="en-US"/>
        </w:rPr>
      </w:pPr>
      <w:bookmarkStart w:id="308" w:name="_Toc191182778"/>
      <w:bookmarkStart w:id="309" w:name="_Toc213771512"/>
      <w:r>
        <w:rPr>
          <w:noProof/>
          <w:lang w:val="nl-BE" w:eastAsia="nl-BE" w:bidi="ne-NP"/>
        </w:rPr>
        <w:drawing>
          <wp:anchor distT="0" distB="0" distL="114300" distR="114300" simplePos="0" relativeHeight="251810816" behindDoc="0" locked="0" layoutInCell="1" allowOverlap="1">
            <wp:simplePos x="0" y="0"/>
            <wp:positionH relativeFrom="margin">
              <wp:align>center</wp:align>
            </wp:positionH>
            <wp:positionV relativeFrom="margin">
              <wp:align>bottom</wp:align>
            </wp:positionV>
            <wp:extent cx="5498465" cy="4389120"/>
            <wp:effectExtent l="19050" t="0" r="6985" b="0"/>
            <wp:wrapSquare wrapText="bothSides"/>
            <wp:docPr id="36" name="Picture 18" descr="H:\recovery center\100PHOTO\SAM_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recovery center\100PHOTO\SAM_1621.JPG"/>
                    <pic:cNvPicPr>
                      <a:picLocks noChangeAspect="1" noChangeArrowheads="1"/>
                    </pic:cNvPicPr>
                  </pic:nvPicPr>
                  <pic:blipFill>
                    <a:blip r:embed="rId42"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98465" cy="4389120"/>
                    </a:xfrm>
                    <a:prstGeom prst="rect">
                      <a:avLst/>
                    </a:prstGeom>
                    <a:ln>
                      <a:noFill/>
                    </a:ln>
                    <a:effectLst>
                      <a:softEdge rad="112500"/>
                    </a:effectLst>
                  </pic:spPr>
                </pic:pic>
              </a:graphicData>
            </a:graphic>
          </wp:anchor>
        </w:drawing>
      </w:r>
      <w:r w:rsidR="00E9261F">
        <w:rPr>
          <w:lang w:val="en-US"/>
        </w:rPr>
        <w:br w:type="page"/>
      </w:r>
    </w:p>
    <w:p w:rsidR="006D6044" w:rsidRPr="004316E3" w:rsidRDefault="0049590E" w:rsidP="006D6044">
      <w:pPr>
        <w:pStyle w:val="Caption"/>
        <w:rPr>
          <w:lang w:val="en-US"/>
        </w:rPr>
      </w:pPr>
      <w:r>
        <w:rPr>
          <w:lang w:val="en-US"/>
        </w:rPr>
        <w:lastRenderedPageBreak/>
        <w:t>SIFAL</w:t>
      </w:r>
      <w:r w:rsidR="00AA17D8">
        <w:rPr>
          <w:lang w:val="en-US"/>
        </w:rPr>
        <w:t xml:space="preserve"> Recovery Corner </w:t>
      </w:r>
      <w:r w:rsidR="00F563CB">
        <w:rPr>
          <w:lang w:val="en-US"/>
        </w:rPr>
        <w:t xml:space="preserve">JAN-DEC </w:t>
      </w:r>
      <w:r w:rsidR="006D6044" w:rsidRPr="004316E3">
        <w:rPr>
          <w:lang w:val="en-US"/>
        </w:rPr>
        <w:t xml:space="preserve"> 201</w:t>
      </w:r>
      <w:bookmarkStart w:id="310" w:name="_Toc332707805"/>
      <w:bookmarkStart w:id="311" w:name="_Toc361763238"/>
      <w:bookmarkStart w:id="312" w:name="_Toc361763534"/>
      <w:bookmarkStart w:id="313" w:name="_Toc267902189"/>
      <w:bookmarkEnd w:id="293"/>
      <w:bookmarkEnd w:id="308"/>
      <w:bookmarkEnd w:id="309"/>
      <w:r w:rsidR="00835E58">
        <w:rPr>
          <w:lang w:val="en-US"/>
        </w:rPr>
        <w:t>5</w:t>
      </w:r>
    </w:p>
    <w:tbl>
      <w:tblPr>
        <w:tblW w:w="5000" w:type="pct"/>
        <w:tblLook w:val="04A0"/>
      </w:tblPr>
      <w:tblGrid>
        <w:gridCol w:w="2577"/>
        <w:gridCol w:w="569"/>
        <w:gridCol w:w="563"/>
        <w:gridCol w:w="565"/>
        <w:gridCol w:w="565"/>
        <w:gridCol w:w="565"/>
        <w:gridCol w:w="596"/>
        <w:gridCol w:w="596"/>
        <w:gridCol w:w="596"/>
        <w:gridCol w:w="596"/>
        <w:gridCol w:w="596"/>
        <w:gridCol w:w="596"/>
        <w:gridCol w:w="596"/>
      </w:tblGrid>
      <w:tr w:rsidR="002C1ACD" w:rsidRPr="0092037C" w:rsidTr="00E6304D">
        <w:trPr>
          <w:trHeight w:val="315"/>
        </w:trPr>
        <w:tc>
          <w:tcPr>
            <w:tcW w:w="1346" w:type="pct"/>
            <w:tcBorders>
              <w:top w:val="single" w:sz="4" w:space="0" w:color="auto"/>
              <w:left w:val="single" w:sz="4" w:space="0" w:color="auto"/>
              <w:bottom w:val="single" w:sz="4" w:space="0" w:color="auto"/>
              <w:right w:val="single" w:sz="4" w:space="0" w:color="auto"/>
            </w:tcBorders>
            <w:shd w:val="clear" w:color="auto" w:fill="auto"/>
            <w:vAlign w:val="center"/>
          </w:tcPr>
          <w:p w:rsidR="002C1ACD" w:rsidRPr="0092037C" w:rsidRDefault="002C1ACD" w:rsidP="00E6304D">
            <w:pPr>
              <w:spacing w:after="0"/>
              <w:jc w:val="center"/>
              <w:rPr>
                <w:rFonts w:cs="Calibri"/>
                <w:b/>
              </w:rPr>
            </w:pPr>
            <w:r w:rsidRPr="0092037C">
              <w:rPr>
                <w:rFonts w:cs="Calibri"/>
                <w:b/>
              </w:rPr>
              <w:t>Type of Service</w:t>
            </w:r>
          </w:p>
        </w:tc>
        <w:tc>
          <w:tcPr>
            <w:tcW w:w="297" w:type="pct"/>
            <w:tcBorders>
              <w:top w:val="single" w:sz="4" w:space="0" w:color="auto"/>
              <w:left w:val="nil"/>
              <w:bottom w:val="single" w:sz="4" w:space="0" w:color="auto"/>
              <w:right w:val="single" w:sz="4" w:space="0" w:color="auto"/>
            </w:tcBorders>
            <w:shd w:val="clear" w:color="auto" w:fill="auto"/>
            <w:vAlign w:val="center"/>
          </w:tcPr>
          <w:p w:rsidR="002C1ACD" w:rsidRPr="0092037C" w:rsidRDefault="002C1ACD" w:rsidP="00E6304D">
            <w:pPr>
              <w:spacing w:after="0"/>
              <w:jc w:val="center"/>
              <w:rPr>
                <w:rFonts w:cs="Calibri"/>
                <w:b/>
              </w:rPr>
            </w:pPr>
            <w:r w:rsidRPr="0092037C">
              <w:rPr>
                <w:rFonts w:cs="Calibri"/>
                <w:b/>
              </w:rPr>
              <w:t>J</w:t>
            </w:r>
          </w:p>
        </w:tc>
        <w:tc>
          <w:tcPr>
            <w:tcW w:w="294" w:type="pct"/>
            <w:tcBorders>
              <w:top w:val="single" w:sz="4" w:space="0" w:color="auto"/>
              <w:left w:val="nil"/>
              <w:bottom w:val="single" w:sz="4" w:space="0" w:color="auto"/>
              <w:right w:val="single" w:sz="4" w:space="0" w:color="auto"/>
            </w:tcBorders>
            <w:shd w:val="clear" w:color="auto" w:fill="auto"/>
            <w:vAlign w:val="center"/>
          </w:tcPr>
          <w:p w:rsidR="002C1ACD" w:rsidRPr="0092037C" w:rsidRDefault="002C1ACD" w:rsidP="00E6304D">
            <w:pPr>
              <w:spacing w:after="0"/>
              <w:jc w:val="center"/>
              <w:rPr>
                <w:rFonts w:cs="Calibri"/>
                <w:b/>
              </w:rPr>
            </w:pPr>
            <w:r w:rsidRPr="0092037C">
              <w:rPr>
                <w:rFonts w:cs="Calibri"/>
                <w:b/>
              </w:rPr>
              <w:t>F</w:t>
            </w:r>
          </w:p>
        </w:tc>
        <w:tc>
          <w:tcPr>
            <w:tcW w:w="295" w:type="pct"/>
            <w:tcBorders>
              <w:top w:val="single" w:sz="4" w:space="0" w:color="auto"/>
              <w:left w:val="nil"/>
              <w:bottom w:val="single" w:sz="4" w:space="0" w:color="auto"/>
              <w:right w:val="single" w:sz="4" w:space="0" w:color="auto"/>
            </w:tcBorders>
            <w:shd w:val="clear" w:color="auto" w:fill="auto"/>
            <w:vAlign w:val="center"/>
          </w:tcPr>
          <w:p w:rsidR="002C1ACD" w:rsidRPr="0092037C" w:rsidRDefault="002C1ACD" w:rsidP="00E6304D">
            <w:pPr>
              <w:spacing w:after="0"/>
              <w:jc w:val="center"/>
              <w:rPr>
                <w:rFonts w:cs="Calibri"/>
                <w:b/>
              </w:rPr>
            </w:pPr>
            <w:r w:rsidRPr="0092037C">
              <w:rPr>
                <w:rFonts w:cs="Calibri"/>
                <w:b/>
              </w:rPr>
              <w:t>M</w:t>
            </w:r>
          </w:p>
        </w:tc>
        <w:tc>
          <w:tcPr>
            <w:tcW w:w="295" w:type="pct"/>
            <w:tcBorders>
              <w:top w:val="single" w:sz="4" w:space="0" w:color="auto"/>
              <w:left w:val="nil"/>
              <w:bottom w:val="single" w:sz="4" w:space="0" w:color="auto"/>
              <w:right w:val="single" w:sz="4" w:space="0" w:color="auto"/>
            </w:tcBorders>
            <w:shd w:val="clear" w:color="auto" w:fill="auto"/>
            <w:vAlign w:val="center"/>
          </w:tcPr>
          <w:p w:rsidR="002C1ACD" w:rsidRPr="0092037C" w:rsidRDefault="002C1ACD" w:rsidP="00E6304D">
            <w:pPr>
              <w:spacing w:after="0"/>
              <w:jc w:val="center"/>
              <w:rPr>
                <w:rFonts w:cs="Calibri"/>
                <w:b/>
              </w:rPr>
            </w:pPr>
            <w:r w:rsidRPr="0092037C">
              <w:rPr>
                <w:rFonts w:cs="Calibri"/>
                <w:b/>
              </w:rPr>
              <w:t>A</w:t>
            </w:r>
          </w:p>
        </w:tc>
        <w:tc>
          <w:tcPr>
            <w:tcW w:w="295" w:type="pct"/>
            <w:tcBorders>
              <w:top w:val="single" w:sz="4" w:space="0" w:color="auto"/>
              <w:left w:val="nil"/>
              <w:bottom w:val="single" w:sz="4" w:space="0" w:color="auto"/>
              <w:right w:val="single" w:sz="4" w:space="0" w:color="auto"/>
            </w:tcBorders>
            <w:shd w:val="clear" w:color="auto" w:fill="auto"/>
            <w:vAlign w:val="center"/>
          </w:tcPr>
          <w:p w:rsidR="002C1ACD" w:rsidRPr="0092037C" w:rsidRDefault="002C1ACD" w:rsidP="00E6304D">
            <w:pPr>
              <w:spacing w:after="0"/>
              <w:jc w:val="center"/>
              <w:rPr>
                <w:rFonts w:cs="Calibri"/>
                <w:b/>
              </w:rPr>
            </w:pPr>
            <w:r w:rsidRPr="0092037C">
              <w:rPr>
                <w:rFonts w:cs="Calibri"/>
                <w:b/>
              </w:rPr>
              <w:t>M</w:t>
            </w:r>
          </w:p>
        </w:tc>
        <w:tc>
          <w:tcPr>
            <w:tcW w:w="311" w:type="pct"/>
            <w:tcBorders>
              <w:top w:val="single" w:sz="4" w:space="0" w:color="auto"/>
              <w:left w:val="nil"/>
              <w:bottom w:val="single" w:sz="4" w:space="0" w:color="auto"/>
              <w:right w:val="single" w:sz="4" w:space="0" w:color="auto"/>
            </w:tcBorders>
            <w:shd w:val="clear" w:color="auto" w:fill="auto"/>
            <w:noWrap/>
            <w:vAlign w:val="center"/>
          </w:tcPr>
          <w:p w:rsidR="002C1ACD" w:rsidRPr="0092037C" w:rsidRDefault="002C1ACD" w:rsidP="00E6304D">
            <w:pPr>
              <w:spacing w:after="0"/>
              <w:jc w:val="center"/>
              <w:rPr>
                <w:rFonts w:cs="Calibri"/>
                <w:b/>
              </w:rPr>
            </w:pPr>
            <w:r w:rsidRPr="0092037C">
              <w:rPr>
                <w:rFonts w:cs="Calibri"/>
                <w:b/>
              </w:rPr>
              <w:t>J</w:t>
            </w:r>
          </w:p>
        </w:tc>
        <w:tc>
          <w:tcPr>
            <w:tcW w:w="311" w:type="pct"/>
            <w:tcBorders>
              <w:top w:val="single" w:sz="4" w:space="0" w:color="auto"/>
              <w:left w:val="nil"/>
              <w:bottom w:val="single" w:sz="4" w:space="0" w:color="auto"/>
              <w:right w:val="single" w:sz="4" w:space="0" w:color="auto"/>
            </w:tcBorders>
            <w:vAlign w:val="center"/>
          </w:tcPr>
          <w:p w:rsidR="002C1ACD" w:rsidRPr="0092037C" w:rsidRDefault="006A05E2" w:rsidP="00E6304D">
            <w:pPr>
              <w:spacing w:after="0"/>
              <w:jc w:val="center"/>
              <w:rPr>
                <w:rFonts w:cs="Calibri"/>
                <w:b/>
              </w:rPr>
            </w:pPr>
            <w:r w:rsidRPr="0092037C">
              <w:rPr>
                <w:rFonts w:cs="Calibri"/>
                <w:b/>
              </w:rPr>
              <w:t>J</w:t>
            </w:r>
          </w:p>
        </w:tc>
        <w:tc>
          <w:tcPr>
            <w:tcW w:w="311" w:type="pct"/>
            <w:tcBorders>
              <w:top w:val="single" w:sz="4" w:space="0" w:color="auto"/>
              <w:left w:val="nil"/>
              <w:bottom w:val="single" w:sz="4" w:space="0" w:color="auto"/>
              <w:right w:val="single" w:sz="4" w:space="0" w:color="auto"/>
            </w:tcBorders>
            <w:vAlign w:val="center"/>
          </w:tcPr>
          <w:p w:rsidR="002C1ACD" w:rsidRPr="0092037C" w:rsidRDefault="006A05E2" w:rsidP="00E6304D">
            <w:pPr>
              <w:spacing w:after="0"/>
              <w:jc w:val="center"/>
              <w:rPr>
                <w:rFonts w:cs="Calibri"/>
                <w:b/>
              </w:rPr>
            </w:pPr>
            <w:r w:rsidRPr="0092037C">
              <w:rPr>
                <w:rFonts w:cs="Calibri"/>
                <w:b/>
              </w:rPr>
              <w:t>A</w:t>
            </w:r>
          </w:p>
        </w:tc>
        <w:tc>
          <w:tcPr>
            <w:tcW w:w="311" w:type="pct"/>
            <w:tcBorders>
              <w:top w:val="single" w:sz="4" w:space="0" w:color="auto"/>
              <w:left w:val="nil"/>
              <w:bottom w:val="single" w:sz="4" w:space="0" w:color="auto"/>
              <w:right w:val="single" w:sz="4" w:space="0" w:color="auto"/>
            </w:tcBorders>
            <w:vAlign w:val="center"/>
          </w:tcPr>
          <w:p w:rsidR="002C1ACD" w:rsidRPr="0092037C" w:rsidRDefault="006A05E2" w:rsidP="00E6304D">
            <w:pPr>
              <w:spacing w:after="0"/>
              <w:jc w:val="center"/>
              <w:rPr>
                <w:rFonts w:cs="Calibri"/>
                <w:b/>
              </w:rPr>
            </w:pPr>
            <w:r w:rsidRPr="0092037C">
              <w:rPr>
                <w:rFonts w:cs="Calibri"/>
                <w:b/>
              </w:rPr>
              <w:t>S</w:t>
            </w:r>
          </w:p>
        </w:tc>
        <w:tc>
          <w:tcPr>
            <w:tcW w:w="311" w:type="pct"/>
            <w:tcBorders>
              <w:top w:val="single" w:sz="4" w:space="0" w:color="auto"/>
              <w:left w:val="nil"/>
              <w:bottom w:val="single" w:sz="4" w:space="0" w:color="auto"/>
              <w:right w:val="single" w:sz="4" w:space="0" w:color="auto"/>
            </w:tcBorders>
            <w:vAlign w:val="center"/>
          </w:tcPr>
          <w:p w:rsidR="002C1ACD" w:rsidRPr="0092037C" w:rsidRDefault="006A05E2" w:rsidP="00E6304D">
            <w:pPr>
              <w:spacing w:after="0"/>
              <w:jc w:val="center"/>
              <w:rPr>
                <w:rFonts w:cs="Calibri"/>
                <w:b/>
              </w:rPr>
            </w:pPr>
            <w:r w:rsidRPr="0092037C">
              <w:rPr>
                <w:rFonts w:cs="Calibri"/>
                <w:b/>
              </w:rPr>
              <w:t>O</w:t>
            </w:r>
          </w:p>
        </w:tc>
        <w:tc>
          <w:tcPr>
            <w:tcW w:w="311" w:type="pct"/>
            <w:tcBorders>
              <w:top w:val="single" w:sz="4" w:space="0" w:color="auto"/>
              <w:left w:val="nil"/>
              <w:bottom w:val="single" w:sz="4" w:space="0" w:color="auto"/>
              <w:right w:val="single" w:sz="4" w:space="0" w:color="auto"/>
            </w:tcBorders>
            <w:vAlign w:val="center"/>
          </w:tcPr>
          <w:p w:rsidR="002C1ACD" w:rsidRPr="0092037C" w:rsidRDefault="006A05E2" w:rsidP="00E6304D">
            <w:pPr>
              <w:spacing w:after="0"/>
              <w:jc w:val="center"/>
              <w:rPr>
                <w:rFonts w:cs="Calibri"/>
                <w:b/>
              </w:rPr>
            </w:pPr>
            <w:r w:rsidRPr="0092037C">
              <w:rPr>
                <w:rFonts w:cs="Calibri"/>
                <w:b/>
              </w:rPr>
              <w:t>N</w:t>
            </w:r>
          </w:p>
        </w:tc>
        <w:tc>
          <w:tcPr>
            <w:tcW w:w="311" w:type="pct"/>
            <w:tcBorders>
              <w:top w:val="single" w:sz="4" w:space="0" w:color="auto"/>
              <w:left w:val="nil"/>
              <w:bottom w:val="single" w:sz="4" w:space="0" w:color="auto"/>
              <w:right w:val="single" w:sz="4" w:space="0" w:color="auto"/>
            </w:tcBorders>
            <w:vAlign w:val="center"/>
          </w:tcPr>
          <w:p w:rsidR="002C1ACD" w:rsidRPr="0092037C" w:rsidRDefault="006A05E2" w:rsidP="00E6304D">
            <w:pPr>
              <w:spacing w:after="0"/>
              <w:jc w:val="center"/>
              <w:rPr>
                <w:rFonts w:cs="Calibri"/>
                <w:b/>
              </w:rPr>
            </w:pPr>
            <w:r w:rsidRPr="0092037C">
              <w:rPr>
                <w:rFonts w:cs="Calibri"/>
                <w:b/>
              </w:rPr>
              <w:t>D</w:t>
            </w:r>
          </w:p>
        </w:tc>
      </w:tr>
      <w:tr w:rsidR="002C1ACD" w:rsidRPr="0092037C" w:rsidTr="00E6304D">
        <w:trPr>
          <w:trHeight w:val="284"/>
        </w:trPr>
        <w:tc>
          <w:tcPr>
            <w:tcW w:w="1346" w:type="pct"/>
            <w:tcBorders>
              <w:top w:val="nil"/>
              <w:left w:val="single" w:sz="4" w:space="0" w:color="auto"/>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rPr>
                <w:lang w:val="en-US"/>
              </w:rPr>
            </w:pPr>
            <w:r w:rsidRPr="0092037C">
              <w:rPr>
                <w:lang w:val="en-US"/>
              </w:rPr>
              <w:t>Number of children treated (clinic out patients)</w:t>
            </w:r>
          </w:p>
        </w:tc>
        <w:tc>
          <w:tcPr>
            <w:tcW w:w="297" w:type="pct"/>
            <w:tcBorders>
              <w:top w:val="nil"/>
              <w:left w:val="nil"/>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rPr>
                <w:bCs/>
              </w:rPr>
            </w:pPr>
            <w:r w:rsidRPr="0092037C">
              <w:rPr>
                <w:bCs/>
              </w:rPr>
              <w:t>134</w:t>
            </w:r>
          </w:p>
        </w:tc>
        <w:tc>
          <w:tcPr>
            <w:tcW w:w="294" w:type="pct"/>
            <w:tcBorders>
              <w:top w:val="nil"/>
              <w:left w:val="nil"/>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rPr>
                <w:bCs/>
              </w:rPr>
            </w:pPr>
            <w:r w:rsidRPr="0092037C">
              <w:rPr>
                <w:bCs/>
              </w:rPr>
              <w:t>192</w:t>
            </w:r>
          </w:p>
        </w:tc>
        <w:tc>
          <w:tcPr>
            <w:tcW w:w="295" w:type="pct"/>
            <w:tcBorders>
              <w:top w:val="nil"/>
              <w:left w:val="nil"/>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rPr>
                <w:bCs/>
              </w:rPr>
            </w:pPr>
            <w:r w:rsidRPr="0092037C">
              <w:rPr>
                <w:bCs/>
              </w:rPr>
              <w:t>273</w:t>
            </w:r>
          </w:p>
        </w:tc>
        <w:tc>
          <w:tcPr>
            <w:tcW w:w="295" w:type="pct"/>
            <w:tcBorders>
              <w:top w:val="nil"/>
              <w:left w:val="nil"/>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rPr>
                <w:bCs/>
              </w:rPr>
            </w:pPr>
            <w:r w:rsidRPr="0092037C">
              <w:rPr>
                <w:bCs/>
              </w:rPr>
              <w:t>393</w:t>
            </w:r>
          </w:p>
        </w:tc>
        <w:tc>
          <w:tcPr>
            <w:tcW w:w="295" w:type="pct"/>
            <w:tcBorders>
              <w:top w:val="nil"/>
              <w:left w:val="nil"/>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rPr>
                <w:bCs/>
              </w:rPr>
            </w:pPr>
            <w:r w:rsidRPr="0092037C">
              <w:rPr>
                <w:bCs/>
              </w:rPr>
              <w:t>380</w:t>
            </w:r>
          </w:p>
        </w:tc>
        <w:tc>
          <w:tcPr>
            <w:tcW w:w="311" w:type="pct"/>
            <w:tcBorders>
              <w:top w:val="nil"/>
              <w:left w:val="nil"/>
              <w:bottom w:val="single" w:sz="4" w:space="0" w:color="auto"/>
              <w:right w:val="single" w:sz="4" w:space="0" w:color="auto"/>
            </w:tcBorders>
            <w:shd w:val="clear" w:color="auto" w:fill="auto"/>
            <w:noWrap/>
            <w:vAlign w:val="center"/>
          </w:tcPr>
          <w:p w:rsidR="002C1ACD" w:rsidRPr="0092037C" w:rsidRDefault="002C1ACD" w:rsidP="00E6304D">
            <w:pPr>
              <w:jc w:val="center"/>
            </w:pPr>
            <w:r w:rsidRPr="0092037C">
              <w:t>331</w:t>
            </w:r>
          </w:p>
        </w:tc>
        <w:tc>
          <w:tcPr>
            <w:tcW w:w="311" w:type="pct"/>
            <w:tcBorders>
              <w:top w:val="nil"/>
              <w:left w:val="nil"/>
              <w:bottom w:val="single" w:sz="4" w:space="0" w:color="auto"/>
              <w:right w:val="single" w:sz="4" w:space="0" w:color="auto"/>
            </w:tcBorders>
            <w:vAlign w:val="center"/>
          </w:tcPr>
          <w:p w:rsidR="002C1ACD" w:rsidRPr="0092037C" w:rsidRDefault="002C1ACD" w:rsidP="00E6304D">
            <w:pPr>
              <w:jc w:val="center"/>
            </w:pPr>
            <w:r w:rsidRPr="0092037C">
              <w:t>419</w:t>
            </w:r>
          </w:p>
        </w:tc>
        <w:tc>
          <w:tcPr>
            <w:tcW w:w="311" w:type="pct"/>
            <w:tcBorders>
              <w:top w:val="nil"/>
              <w:left w:val="nil"/>
              <w:bottom w:val="single" w:sz="4" w:space="0" w:color="auto"/>
              <w:right w:val="single" w:sz="4" w:space="0" w:color="auto"/>
            </w:tcBorders>
            <w:vAlign w:val="center"/>
          </w:tcPr>
          <w:p w:rsidR="002C1ACD" w:rsidRPr="0092037C" w:rsidRDefault="006A05E2" w:rsidP="00E6304D">
            <w:pPr>
              <w:jc w:val="center"/>
            </w:pPr>
            <w:r w:rsidRPr="0092037C">
              <w:t>351</w:t>
            </w:r>
          </w:p>
        </w:tc>
        <w:tc>
          <w:tcPr>
            <w:tcW w:w="311" w:type="pct"/>
            <w:tcBorders>
              <w:top w:val="nil"/>
              <w:left w:val="nil"/>
              <w:bottom w:val="single" w:sz="4" w:space="0" w:color="auto"/>
              <w:right w:val="single" w:sz="4" w:space="0" w:color="auto"/>
            </w:tcBorders>
            <w:vAlign w:val="center"/>
          </w:tcPr>
          <w:p w:rsidR="002C1ACD" w:rsidRPr="0092037C" w:rsidRDefault="006A05E2" w:rsidP="00E6304D">
            <w:pPr>
              <w:jc w:val="center"/>
            </w:pPr>
            <w:r w:rsidRPr="0092037C">
              <w:t>320</w:t>
            </w:r>
          </w:p>
        </w:tc>
        <w:tc>
          <w:tcPr>
            <w:tcW w:w="311" w:type="pct"/>
            <w:tcBorders>
              <w:top w:val="nil"/>
              <w:left w:val="nil"/>
              <w:bottom w:val="single" w:sz="4" w:space="0" w:color="auto"/>
              <w:right w:val="single" w:sz="4" w:space="0" w:color="auto"/>
            </w:tcBorders>
            <w:vAlign w:val="center"/>
          </w:tcPr>
          <w:p w:rsidR="002C1ACD" w:rsidRPr="0092037C" w:rsidRDefault="006A05E2" w:rsidP="00E6304D">
            <w:pPr>
              <w:jc w:val="center"/>
            </w:pPr>
            <w:r w:rsidRPr="0092037C">
              <w:t>338</w:t>
            </w:r>
          </w:p>
        </w:tc>
        <w:tc>
          <w:tcPr>
            <w:tcW w:w="311" w:type="pct"/>
            <w:tcBorders>
              <w:top w:val="nil"/>
              <w:left w:val="nil"/>
              <w:bottom w:val="single" w:sz="4" w:space="0" w:color="auto"/>
              <w:right w:val="single" w:sz="4" w:space="0" w:color="auto"/>
            </w:tcBorders>
            <w:vAlign w:val="center"/>
          </w:tcPr>
          <w:p w:rsidR="002C1ACD" w:rsidRPr="0092037C" w:rsidRDefault="006A05E2" w:rsidP="00E6304D">
            <w:pPr>
              <w:jc w:val="center"/>
            </w:pPr>
            <w:r w:rsidRPr="0092037C">
              <w:t>258</w:t>
            </w:r>
          </w:p>
        </w:tc>
        <w:tc>
          <w:tcPr>
            <w:tcW w:w="311" w:type="pct"/>
            <w:tcBorders>
              <w:top w:val="nil"/>
              <w:left w:val="nil"/>
              <w:bottom w:val="single" w:sz="4" w:space="0" w:color="auto"/>
              <w:right w:val="single" w:sz="4" w:space="0" w:color="auto"/>
            </w:tcBorders>
            <w:vAlign w:val="center"/>
          </w:tcPr>
          <w:p w:rsidR="002C1ACD" w:rsidRPr="0092037C" w:rsidRDefault="006A05E2" w:rsidP="00E6304D">
            <w:pPr>
              <w:jc w:val="center"/>
            </w:pPr>
            <w:r w:rsidRPr="0092037C">
              <w:t>296</w:t>
            </w:r>
          </w:p>
        </w:tc>
      </w:tr>
      <w:tr w:rsidR="002C1ACD" w:rsidRPr="0092037C" w:rsidTr="00E6304D">
        <w:trPr>
          <w:trHeight w:val="315"/>
        </w:trPr>
        <w:tc>
          <w:tcPr>
            <w:tcW w:w="1346" w:type="pct"/>
            <w:tcBorders>
              <w:top w:val="single" w:sz="4" w:space="0" w:color="auto"/>
              <w:left w:val="single" w:sz="4" w:space="0" w:color="auto"/>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pPr>
            <w:r w:rsidRPr="0092037C">
              <w:t>Average per day</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pPr>
            <w:r w:rsidRPr="0092037C">
              <w:t>5</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pPr>
            <w:r w:rsidRPr="0092037C">
              <w:t>7</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pPr>
            <w:r w:rsidRPr="0092037C">
              <w:t>9</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pPr>
            <w:r w:rsidRPr="0092037C">
              <w:t>13</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pPr>
            <w:r w:rsidRPr="0092037C">
              <w:t>12</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C1ACD" w:rsidRPr="0092037C" w:rsidRDefault="002C1ACD" w:rsidP="00E6304D">
            <w:pPr>
              <w:jc w:val="center"/>
            </w:pPr>
            <w:r w:rsidRPr="0092037C">
              <w:t>11</w:t>
            </w:r>
          </w:p>
        </w:tc>
        <w:tc>
          <w:tcPr>
            <w:tcW w:w="311" w:type="pct"/>
            <w:tcBorders>
              <w:top w:val="single" w:sz="4" w:space="0" w:color="auto"/>
              <w:left w:val="single" w:sz="4" w:space="0" w:color="auto"/>
              <w:bottom w:val="single" w:sz="4" w:space="0" w:color="auto"/>
              <w:right w:val="single" w:sz="4" w:space="0" w:color="auto"/>
            </w:tcBorders>
            <w:vAlign w:val="center"/>
          </w:tcPr>
          <w:p w:rsidR="002C1ACD" w:rsidRPr="0092037C" w:rsidRDefault="002C1ACD" w:rsidP="00E6304D">
            <w:pPr>
              <w:jc w:val="center"/>
            </w:pPr>
            <w:r w:rsidRPr="0092037C">
              <w:t>13</w:t>
            </w:r>
          </w:p>
        </w:tc>
        <w:tc>
          <w:tcPr>
            <w:tcW w:w="311" w:type="pct"/>
            <w:tcBorders>
              <w:top w:val="single" w:sz="4" w:space="0" w:color="auto"/>
              <w:left w:val="single" w:sz="4" w:space="0" w:color="auto"/>
              <w:bottom w:val="single" w:sz="4" w:space="0" w:color="auto"/>
              <w:right w:val="single" w:sz="4" w:space="0" w:color="auto"/>
            </w:tcBorders>
            <w:vAlign w:val="center"/>
          </w:tcPr>
          <w:p w:rsidR="002C1ACD" w:rsidRPr="0092037C" w:rsidRDefault="006A05E2" w:rsidP="00E6304D">
            <w:pPr>
              <w:jc w:val="center"/>
            </w:pPr>
            <w:r w:rsidRPr="0092037C">
              <w:t>11</w:t>
            </w:r>
          </w:p>
        </w:tc>
        <w:tc>
          <w:tcPr>
            <w:tcW w:w="311" w:type="pct"/>
            <w:tcBorders>
              <w:top w:val="single" w:sz="4" w:space="0" w:color="auto"/>
              <w:left w:val="single" w:sz="4" w:space="0" w:color="auto"/>
              <w:bottom w:val="single" w:sz="4" w:space="0" w:color="auto"/>
              <w:right w:val="single" w:sz="4" w:space="0" w:color="auto"/>
            </w:tcBorders>
            <w:vAlign w:val="center"/>
          </w:tcPr>
          <w:p w:rsidR="002C1ACD" w:rsidRPr="0092037C" w:rsidRDefault="006A05E2" w:rsidP="00E6304D">
            <w:pPr>
              <w:jc w:val="center"/>
            </w:pPr>
            <w:r w:rsidRPr="0092037C">
              <w:t>11</w:t>
            </w:r>
          </w:p>
        </w:tc>
        <w:tc>
          <w:tcPr>
            <w:tcW w:w="311" w:type="pct"/>
            <w:tcBorders>
              <w:top w:val="single" w:sz="4" w:space="0" w:color="auto"/>
              <w:left w:val="single" w:sz="4" w:space="0" w:color="auto"/>
              <w:bottom w:val="single" w:sz="4" w:space="0" w:color="auto"/>
              <w:right w:val="single" w:sz="4" w:space="0" w:color="auto"/>
            </w:tcBorders>
            <w:vAlign w:val="center"/>
          </w:tcPr>
          <w:p w:rsidR="002C1ACD" w:rsidRPr="0092037C" w:rsidRDefault="006A05E2" w:rsidP="00E6304D">
            <w:pPr>
              <w:jc w:val="center"/>
            </w:pPr>
            <w:r w:rsidRPr="0092037C">
              <w:t>11</w:t>
            </w:r>
          </w:p>
        </w:tc>
        <w:tc>
          <w:tcPr>
            <w:tcW w:w="311" w:type="pct"/>
            <w:tcBorders>
              <w:top w:val="single" w:sz="4" w:space="0" w:color="auto"/>
              <w:left w:val="single" w:sz="4" w:space="0" w:color="auto"/>
              <w:bottom w:val="single" w:sz="4" w:space="0" w:color="auto"/>
              <w:right w:val="single" w:sz="4" w:space="0" w:color="auto"/>
            </w:tcBorders>
            <w:vAlign w:val="center"/>
          </w:tcPr>
          <w:p w:rsidR="002C1ACD" w:rsidRPr="0092037C" w:rsidRDefault="006A05E2" w:rsidP="00E6304D">
            <w:pPr>
              <w:jc w:val="center"/>
            </w:pPr>
            <w:r w:rsidRPr="0092037C">
              <w:t>5</w:t>
            </w:r>
          </w:p>
        </w:tc>
        <w:tc>
          <w:tcPr>
            <w:tcW w:w="311" w:type="pct"/>
            <w:tcBorders>
              <w:top w:val="single" w:sz="4" w:space="0" w:color="auto"/>
              <w:left w:val="single" w:sz="4" w:space="0" w:color="auto"/>
              <w:bottom w:val="single" w:sz="4" w:space="0" w:color="auto"/>
              <w:right w:val="single" w:sz="4" w:space="0" w:color="auto"/>
            </w:tcBorders>
            <w:vAlign w:val="center"/>
          </w:tcPr>
          <w:p w:rsidR="002C1ACD" w:rsidRPr="0092037C" w:rsidRDefault="006A05E2" w:rsidP="00E6304D">
            <w:pPr>
              <w:jc w:val="center"/>
            </w:pPr>
            <w:r w:rsidRPr="0092037C">
              <w:t>9</w:t>
            </w:r>
          </w:p>
        </w:tc>
      </w:tr>
      <w:tr w:rsidR="002C1ACD" w:rsidRPr="0092037C" w:rsidTr="00E6304D">
        <w:trPr>
          <w:trHeight w:val="315"/>
        </w:trPr>
        <w:tc>
          <w:tcPr>
            <w:tcW w:w="1346" w:type="pct"/>
            <w:tcBorders>
              <w:top w:val="single" w:sz="4" w:space="0" w:color="auto"/>
              <w:left w:val="single" w:sz="4" w:space="0" w:color="auto"/>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pPr>
            <w:r w:rsidRPr="0092037C">
              <w:t>Number of hospital cases</w:t>
            </w:r>
          </w:p>
        </w:tc>
        <w:tc>
          <w:tcPr>
            <w:tcW w:w="297" w:type="pct"/>
            <w:tcBorders>
              <w:top w:val="single" w:sz="4" w:space="0" w:color="auto"/>
              <w:left w:val="nil"/>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rPr>
                <w:bCs/>
              </w:rPr>
            </w:pPr>
            <w:r w:rsidRPr="0092037C">
              <w:rPr>
                <w:bCs/>
              </w:rPr>
              <w:t>13</w:t>
            </w:r>
          </w:p>
        </w:tc>
        <w:tc>
          <w:tcPr>
            <w:tcW w:w="294" w:type="pct"/>
            <w:tcBorders>
              <w:top w:val="single" w:sz="4" w:space="0" w:color="auto"/>
              <w:left w:val="nil"/>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pPr>
            <w:r w:rsidRPr="0092037C">
              <w:t>14</w:t>
            </w:r>
          </w:p>
        </w:tc>
        <w:tc>
          <w:tcPr>
            <w:tcW w:w="295" w:type="pct"/>
            <w:tcBorders>
              <w:top w:val="single" w:sz="4" w:space="0" w:color="auto"/>
              <w:left w:val="nil"/>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pPr>
            <w:r w:rsidRPr="0092037C">
              <w:t>15</w:t>
            </w:r>
          </w:p>
        </w:tc>
        <w:tc>
          <w:tcPr>
            <w:tcW w:w="295" w:type="pct"/>
            <w:tcBorders>
              <w:top w:val="single" w:sz="4" w:space="0" w:color="auto"/>
              <w:left w:val="nil"/>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pPr>
            <w:r w:rsidRPr="0092037C">
              <w:t>15</w:t>
            </w:r>
          </w:p>
        </w:tc>
        <w:tc>
          <w:tcPr>
            <w:tcW w:w="295" w:type="pct"/>
            <w:tcBorders>
              <w:top w:val="single" w:sz="4" w:space="0" w:color="auto"/>
              <w:left w:val="nil"/>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rPr>
                <w:bCs/>
              </w:rPr>
            </w:pPr>
            <w:r w:rsidRPr="0092037C">
              <w:rPr>
                <w:bCs/>
              </w:rPr>
              <w:t>16</w:t>
            </w:r>
          </w:p>
        </w:tc>
        <w:tc>
          <w:tcPr>
            <w:tcW w:w="311" w:type="pct"/>
            <w:tcBorders>
              <w:top w:val="single" w:sz="4" w:space="0" w:color="auto"/>
              <w:left w:val="nil"/>
              <w:bottom w:val="single" w:sz="4" w:space="0" w:color="auto"/>
              <w:right w:val="single" w:sz="4" w:space="0" w:color="auto"/>
            </w:tcBorders>
            <w:shd w:val="clear" w:color="auto" w:fill="auto"/>
            <w:noWrap/>
            <w:vAlign w:val="center"/>
          </w:tcPr>
          <w:p w:rsidR="002C1ACD" w:rsidRPr="0092037C" w:rsidRDefault="002C1ACD" w:rsidP="00E6304D">
            <w:pPr>
              <w:jc w:val="center"/>
            </w:pPr>
            <w:r w:rsidRPr="0092037C">
              <w:t>15</w:t>
            </w:r>
          </w:p>
        </w:tc>
        <w:tc>
          <w:tcPr>
            <w:tcW w:w="311" w:type="pct"/>
            <w:tcBorders>
              <w:top w:val="single" w:sz="4" w:space="0" w:color="auto"/>
              <w:left w:val="nil"/>
              <w:bottom w:val="single" w:sz="4" w:space="0" w:color="auto"/>
              <w:right w:val="single" w:sz="4" w:space="0" w:color="auto"/>
            </w:tcBorders>
            <w:vAlign w:val="center"/>
          </w:tcPr>
          <w:p w:rsidR="002C1ACD" w:rsidRPr="0092037C" w:rsidRDefault="006435A5" w:rsidP="00E6304D">
            <w:pPr>
              <w:jc w:val="center"/>
            </w:pPr>
            <w:r w:rsidRPr="0092037C">
              <w:t>2</w:t>
            </w:r>
          </w:p>
        </w:tc>
        <w:tc>
          <w:tcPr>
            <w:tcW w:w="311" w:type="pct"/>
            <w:tcBorders>
              <w:top w:val="single" w:sz="4" w:space="0" w:color="auto"/>
              <w:left w:val="nil"/>
              <w:bottom w:val="single" w:sz="4" w:space="0" w:color="auto"/>
              <w:right w:val="single" w:sz="4" w:space="0" w:color="auto"/>
            </w:tcBorders>
            <w:vAlign w:val="center"/>
          </w:tcPr>
          <w:p w:rsidR="002C1ACD" w:rsidRPr="0092037C" w:rsidRDefault="006435A5" w:rsidP="00E6304D">
            <w:pPr>
              <w:jc w:val="center"/>
            </w:pPr>
            <w:r w:rsidRPr="0092037C">
              <w:t>0</w:t>
            </w:r>
          </w:p>
        </w:tc>
        <w:tc>
          <w:tcPr>
            <w:tcW w:w="311" w:type="pct"/>
            <w:tcBorders>
              <w:top w:val="single" w:sz="4" w:space="0" w:color="auto"/>
              <w:left w:val="nil"/>
              <w:bottom w:val="single" w:sz="4" w:space="0" w:color="auto"/>
              <w:right w:val="single" w:sz="4" w:space="0" w:color="auto"/>
            </w:tcBorders>
            <w:vAlign w:val="center"/>
          </w:tcPr>
          <w:p w:rsidR="002C1ACD" w:rsidRPr="0092037C" w:rsidRDefault="006435A5" w:rsidP="00E6304D">
            <w:pPr>
              <w:jc w:val="center"/>
            </w:pPr>
            <w:r w:rsidRPr="0092037C">
              <w:t>0</w:t>
            </w:r>
          </w:p>
        </w:tc>
        <w:tc>
          <w:tcPr>
            <w:tcW w:w="311" w:type="pct"/>
            <w:tcBorders>
              <w:top w:val="single" w:sz="4" w:space="0" w:color="auto"/>
              <w:left w:val="nil"/>
              <w:bottom w:val="single" w:sz="4" w:space="0" w:color="auto"/>
              <w:right w:val="single" w:sz="4" w:space="0" w:color="auto"/>
            </w:tcBorders>
            <w:vAlign w:val="center"/>
          </w:tcPr>
          <w:p w:rsidR="002C1ACD" w:rsidRPr="0092037C" w:rsidRDefault="006435A5" w:rsidP="00E6304D">
            <w:pPr>
              <w:jc w:val="center"/>
            </w:pPr>
            <w:r w:rsidRPr="0092037C">
              <w:t>0</w:t>
            </w:r>
          </w:p>
        </w:tc>
        <w:tc>
          <w:tcPr>
            <w:tcW w:w="311" w:type="pct"/>
            <w:tcBorders>
              <w:top w:val="single" w:sz="4" w:space="0" w:color="auto"/>
              <w:left w:val="nil"/>
              <w:bottom w:val="single" w:sz="4" w:space="0" w:color="auto"/>
              <w:right w:val="single" w:sz="4" w:space="0" w:color="auto"/>
            </w:tcBorders>
            <w:vAlign w:val="center"/>
          </w:tcPr>
          <w:p w:rsidR="002C1ACD" w:rsidRPr="0092037C" w:rsidRDefault="006435A5" w:rsidP="00E6304D">
            <w:pPr>
              <w:jc w:val="center"/>
            </w:pPr>
            <w:r w:rsidRPr="0092037C">
              <w:t>0</w:t>
            </w:r>
          </w:p>
        </w:tc>
        <w:tc>
          <w:tcPr>
            <w:tcW w:w="311" w:type="pct"/>
            <w:tcBorders>
              <w:top w:val="single" w:sz="4" w:space="0" w:color="auto"/>
              <w:left w:val="nil"/>
              <w:bottom w:val="single" w:sz="4" w:space="0" w:color="auto"/>
              <w:right w:val="single" w:sz="4" w:space="0" w:color="auto"/>
            </w:tcBorders>
            <w:vAlign w:val="center"/>
          </w:tcPr>
          <w:p w:rsidR="002C1ACD" w:rsidRPr="0092037C" w:rsidRDefault="006435A5" w:rsidP="00E6304D">
            <w:pPr>
              <w:jc w:val="center"/>
            </w:pPr>
            <w:r w:rsidRPr="0092037C">
              <w:t>0</w:t>
            </w:r>
          </w:p>
        </w:tc>
      </w:tr>
      <w:tr w:rsidR="002C1ACD" w:rsidRPr="00FC7664" w:rsidTr="00E6304D">
        <w:trPr>
          <w:trHeight w:val="349"/>
        </w:trPr>
        <w:tc>
          <w:tcPr>
            <w:tcW w:w="1346" w:type="pct"/>
            <w:tcBorders>
              <w:top w:val="nil"/>
              <w:left w:val="single" w:sz="4" w:space="0" w:color="auto"/>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rPr>
                <w:lang w:val="en-US"/>
              </w:rPr>
            </w:pPr>
            <w:r w:rsidRPr="0092037C">
              <w:rPr>
                <w:lang w:val="en-US"/>
              </w:rPr>
              <w:t>Total Number of referral case to Sifal Clinic</w:t>
            </w:r>
          </w:p>
        </w:tc>
        <w:tc>
          <w:tcPr>
            <w:tcW w:w="297" w:type="pct"/>
            <w:tcBorders>
              <w:top w:val="nil"/>
              <w:left w:val="nil"/>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pPr>
            <w:r w:rsidRPr="0092037C">
              <w:t>0</w:t>
            </w:r>
          </w:p>
        </w:tc>
        <w:tc>
          <w:tcPr>
            <w:tcW w:w="294" w:type="pct"/>
            <w:tcBorders>
              <w:top w:val="nil"/>
              <w:left w:val="nil"/>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pPr>
            <w:r w:rsidRPr="0092037C">
              <w:t>0</w:t>
            </w:r>
          </w:p>
        </w:tc>
        <w:tc>
          <w:tcPr>
            <w:tcW w:w="295" w:type="pct"/>
            <w:tcBorders>
              <w:top w:val="nil"/>
              <w:left w:val="nil"/>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pPr>
            <w:r w:rsidRPr="0092037C">
              <w:t>0</w:t>
            </w:r>
          </w:p>
        </w:tc>
        <w:tc>
          <w:tcPr>
            <w:tcW w:w="295" w:type="pct"/>
            <w:tcBorders>
              <w:top w:val="nil"/>
              <w:left w:val="nil"/>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pPr>
            <w:r w:rsidRPr="0092037C">
              <w:t>1</w:t>
            </w:r>
          </w:p>
        </w:tc>
        <w:tc>
          <w:tcPr>
            <w:tcW w:w="295" w:type="pct"/>
            <w:tcBorders>
              <w:top w:val="nil"/>
              <w:left w:val="nil"/>
              <w:bottom w:val="single" w:sz="4" w:space="0" w:color="auto"/>
              <w:right w:val="single" w:sz="4" w:space="0" w:color="auto"/>
            </w:tcBorders>
            <w:shd w:val="clear" w:color="auto" w:fill="auto"/>
            <w:vAlign w:val="center"/>
          </w:tcPr>
          <w:p w:rsidR="002C1ACD" w:rsidRPr="0092037C" w:rsidRDefault="002C1ACD" w:rsidP="00E6304D">
            <w:pPr>
              <w:spacing w:line="240" w:lineRule="auto"/>
              <w:jc w:val="center"/>
            </w:pPr>
            <w:r w:rsidRPr="0092037C">
              <w:t>0</w:t>
            </w:r>
          </w:p>
        </w:tc>
        <w:tc>
          <w:tcPr>
            <w:tcW w:w="311" w:type="pct"/>
            <w:tcBorders>
              <w:top w:val="nil"/>
              <w:left w:val="nil"/>
              <w:bottom w:val="single" w:sz="4" w:space="0" w:color="auto"/>
              <w:right w:val="single" w:sz="4" w:space="0" w:color="auto"/>
            </w:tcBorders>
            <w:shd w:val="clear" w:color="auto" w:fill="auto"/>
            <w:noWrap/>
            <w:vAlign w:val="center"/>
          </w:tcPr>
          <w:p w:rsidR="002C1ACD" w:rsidRPr="0092037C" w:rsidRDefault="002C1ACD" w:rsidP="00E6304D">
            <w:pPr>
              <w:jc w:val="center"/>
            </w:pPr>
            <w:r w:rsidRPr="0092037C">
              <w:t>0</w:t>
            </w:r>
          </w:p>
        </w:tc>
        <w:tc>
          <w:tcPr>
            <w:tcW w:w="311" w:type="pct"/>
            <w:tcBorders>
              <w:top w:val="nil"/>
              <w:left w:val="nil"/>
              <w:bottom w:val="single" w:sz="4" w:space="0" w:color="auto"/>
              <w:right w:val="single" w:sz="4" w:space="0" w:color="auto"/>
            </w:tcBorders>
            <w:vAlign w:val="center"/>
          </w:tcPr>
          <w:p w:rsidR="002C1ACD" w:rsidRPr="0092037C" w:rsidRDefault="006435A5" w:rsidP="00E6304D">
            <w:pPr>
              <w:jc w:val="center"/>
            </w:pPr>
            <w:r w:rsidRPr="0092037C">
              <w:t>2</w:t>
            </w:r>
          </w:p>
        </w:tc>
        <w:tc>
          <w:tcPr>
            <w:tcW w:w="311" w:type="pct"/>
            <w:tcBorders>
              <w:top w:val="nil"/>
              <w:left w:val="nil"/>
              <w:bottom w:val="single" w:sz="4" w:space="0" w:color="auto"/>
              <w:right w:val="single" w:sz="4" w:space="0" w:color="auto"/>
            </w:tcBorders>
            <w:vAlign w:val="center"/>
          </w:tcPr>
          <w:p w:rsidR="002C1ACD" w:rsidRPr="0092037C" w:rsidRDefault="006435A5" w:rsidP="00E6304D">
            <w:pPr>
              <w:jc w:val="center"/>
            </w:pPr>
            <w:r w:rsidRPr="0092037C">
              <w:t>2</w:t>
            </w:r>
          </w:p>
        </w:tc>
        <w:tc>
          <w:tcPr>
            <w:tcW w:w="311" w:type="pct"/>
            <w:tcBorders>
              <w:top w:val="nil"/>
              <w:left w:val="nil"/>
              <w:bottom w:val="single" w:sz="4" w:space="0" w:color="auto"/>
              <w:right w:val="single" w:sz="4" w:space="0" w:color="auto"/>
            </w:tcBorders>
            <w:vAlign w:val="center"/>
          </w:tcPr>
          <w:p w:rsidR="002C1ACD" w:rsidRPr="0092037C" w:rsidRDefault="006435A5" w:rsidP="00E6304D">
            <w:pPr>
              <w:jc w:val="center"/>
            </w:pPr>
            <w:r w:rsidRPr="0092037C">
              <w:t>7</w:t>
            </w:r>
          </w:p>
        </w:tc>
        <w:tc>
          <w:tcPr>
            <w:tcW w:w="311" w:type="pct"/>
            <w:tcBorders>
              <w:top w:val="nil"/>
              <w:left w:val="nil"/>
              <w:bottom w:val="single" w:sz="4" w:space="0" w:color="auto"/>
              <w:right w:val="single" w:sz="4" w:space="0" w:color="auto"/>
            </w:tcBorders>
            <w:vAlign w:val="center"/>
          </w:tcPr>
          <w:p w:rsidR="002C1ACD" w:rsidRPr="0092037C" w:rsidRDefault="006435A5" w:rsidP="00E6304D">
            <w:pPr>
              <w:jc w:val="center"/>
            </w:pPr>
            <w:r w:rsidRPr="0092037C">
              <w:t>2</w:t>
            </w:r>
          </w:p>
        </w:tc>
        <w:tc>
          <w:tcPr>
            <w:tcW w:w="311" w:type="pct"/>
            <w:tcBorders>
              <w:top w:val="nil"/>
              <w:left w:val="nil"/>
              <w:bottom w:val="single" w:sz="4" w:space="0" w:color="auto"/>
              <w:right w:val="single" w:sz="4" w:space="0" w:color="auto"/>
            </w:tcBorders>
            <w:vAlign w:val="center"/>
          </w:tcPr>
          <w:p w:rsidR="002C1ACD" w:rsidRPr="0092037C" w:rsidRDefault="006435A5" w:rsidP="00E6304D">
            <w:pPr>
              <w:jc w:val="center"/>
            </w:pPr>
            <w:r w:rsidRPr="0092037C">
              <w:t>6</w:t>
            </w:r>
          </w:p>
        </w:tc>
        <w:tc>
          <w:tcPr>
            <w:tcW w:w="311" w:type="pct"/>
            <w:tcBorders>
              <w:top w:val="nil"/>
              <w:left w:val="nil"/>
              <w:bottom w:val="single" w:sz="4" w:space="0" w:color="auto"/>
              <w:right w:val="single" w:sz="4" w:space="0" w:color="auto"/>
            </w:tcBorders>
            <w:vAlign w:val="center"/>
          </w:tcPr>
          <w:p w:rsidR="002C1ACD" w:rsidRPr="00FC7664" w:rsidRDefault="006435A5" w:rsidP="00E6304D">
            <w:pPr>
              <w:jc w:val="center"/>
            </w:pPr>
            <w:r w:rsidRPr="0092037C">
              <w:t>3</w:t>
            </w:r>
          </w:p>
        </w:tc>
      </w:tr>
    </w:tbl>
    <w:p w:rsidR="000A5A34" w:rsidRPr="00FC7664" w:rsidRDefault="000A5A34" w:rsidP="006D6044">
      <w:pPr>
        <w:pStyle w:val="Caption"/>
        <w:rPr>
          <w:lang w:val="en-US"/>
        </w:rPr>
      </w:pPr>
    </w:p>
    <w:p w:rsidR="006D6044" w:rsidRPr="004316E3" w:rsidRDefault="007055D8" w:rsidP="006D6044">
      <w:pPr>
        <w:pStyle w:val="Caption"/>
        <w:rPr>
          <w:lang w:val="en-US"/>
        </w:rPr>
      </w:pPr>
      <w:r w:rsidRPr="004316E3">
        <w:rPr>
          <w:lang w:val="en-US"/>
        </w:rPr>
        <w:t>Girl’s</w:t>
      </w:r>
      <w:r w:rsidR="00F92E61">
        <w:rPr>
          <w:lang w:val="en-US"/>
        </w:rPr>
        <w:t>Recovery Center</w:t>
      </w:r>
      <w:r w:rsidR="00F563CB">
        <w:rPr>
          <w:lang w:val="en-US"/>
        </w:rPr>
        <w:t xml:space="preserve"> JAN-DEC</w:t>
      </w:r>
      <w:r w:rsidR="006D6044" w:rsidRPr="004316E3">
        <w:rPr>
          <w:lang w:val="en-US"/>
        </w:rPr>
        <w:t xml:space="preserve"> 201</w:t>
      </w:r>
      <w:r w:rsidR="00472071">
        <w:rPr>
          <w:lang w:val="en-US"/>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2"/>
        <w:gridCol w:w="583"/>
        <w:gridCol w:w="583"/>
        <w:gridCol w:w="581"/>
        <w:gridCol w:w="583"/>
        <w:gridCol w:w="580"/>
        <w:gridCol w:w="582"/>
        <w:gridCol w:w="582"/>
        <w:gridCol w:w="582"/>
        <w:gridCol w:w="582"/>
        <w:gridCol w:w="582"/>
        <w:gridCol w:w="582"/>
        <w:gridCol w:w="582"/>
      </w:tblGrid>
      <w:tr w:rsidR="00165396" w:rsidRPr="00DB697B" w:rsidTr="00E6304D">
        <w:trPr>
          <w:trHeight w:val="402"/>
        </w:trPr>
        <w:tc>
          <w:tcPr>
            <w:tcW w:w="1353" w:type="pct"/>
            <w:shd w:val="clear" w:color="auto" w:fill="auto"/>
            <w:vAlign w:val="center"/>
            <w:hideMark/>
          </w:tcPr>
          <w:p w:rsidR="00165396" w:rsidRPr="00FC7664" w:rsidRDefault="00165396" w:rsidP="00E6304D">
            <w:pPr>
              <w:spacing w:line="240" w:lineRule="auto"/>
              <w:jc w:val="center"/>
              <w:rPr>
                <w:b/>
              </w:rPr>
            </w:pPr>
            <w:r w:rsidRPr="00FC7664">
              <w:rPr>
                <w:b/>
              </w:rPr>
              <w:t>Type of Service</w:t>
            </w:r>
          </w:p>
        </w:tc>
        <w:tc>
          <w:tcPr>
            <w:tcW w:w="304" w:type="pct"/>
            <w:shd w:val="clear" w:color="auto" w:fill="auto"/>
            <w:vAlign w:val="center"/>
            <w:hideMark/>
          </w:tcPr>
          <w:p w:rsidR="00165396" w:rsidRPr="00FC7664" w:rsidRDefault="00165396" w:rsidP="00E6304D">
            <w:pPr>
              <w:spacing w:line="240" w:lineRule="auto"/>
              <w:jc w:val="center"/>
              <w:rPr>
                <w:b/>
              </w:rPr>
            </w:pPr>
            <w:r w:rsidRPr="00FC7664">
              <w:rPr>
                <w:b/>
              </w:rPr>
              <w:t>J</w:t>
            </w:r>
          </w:p>
        </w:tc>
        <w:tc>
          <w:tcPr>
            <w:tcW w:w="304" w:type="pct"/>
            <w:shd w:val="clear" w:color="auto" w:fill="auto"/>
            <w:vAlign w:val="center"/>
            <w:hideMark/>
          </w:tcPr>
          <w:p w:rsidR="00165396" w:rsidRPr="00FC7664" w:rsidRDefault="00165396" w:rsidP="00E6304D">
            <w:pPr>
              <w:spacing w:line="240" w:lineRule="auto"/>
              <w:jc w:val="center"/>
              <w:rPr>
                <w:b/>
              </w:rPr>
            </w:pPr>
            <w:r w:rsidRPr="00FC7664">
              <w:rPr>
                <w:b/>
              </w:rPr>
              <w:t>F</w:t>
            </w:r>
          </w:p>
        </w:tc>
        <w:tc>
          <w:tcPr>
            <w:tcW w:w="303" w:type="pct"/>
            <w:shd w:val="clear" w:color="auto" w:fill="auto"/>
            <w:vAlign w:val="center"/>
            <w:hideMark/>
          </w:tcPr>
          <w:p w:rsidR="00165396" w:rsidRPr="00FC7664" w:rsidRDefault="00165396" w:rsidP="00E6304D">
            <w:pPr>
              <w:spacing w:line="240" w:lineRule="auto"/>
              <w:jc w:val="center"/>
              <w:rPr>
                <w:b/>
              </w:rPr>
            </w:pPr>
            <w:r w:rsidRPr="00FC7664">
              <w:rPr>
                <w:b/>
              </w:rPr>
              <w:t>M</w:t>
            </w:r>
          </w:p>
        </w:tc>
        <w:tc>
          <w:tcPr>
            <w:tcW w:w="304" w:type="pct"/>
            <w:shd w:val="clear" w:color="auto" w:fill="auto"/>
            <w:vAlign w:val="center"/>
            <w:hideMark/>
          </w:tcPr>
          <w:p w:rsidR="00165396" w:rsidRPr="00FC7664" w:rsidRDefault="00165396" w:rsidP="00E6304D">
            <w:pPr>
              <w:spacing w:line="240" w:lineRule="auto"/>
              <w:jc w:val="center"/>
              <w:rPr>
                <w:b/>
              </w:rPr>
            </w:pPr>
            <w:r w:rsidRPr="00FC7664">
              <w:rPr>
                <w:b/>
              </w:rPr>
              <w:t>A</w:t>
            </w:r>
          </w:p>
        </w:tc>
        <w:tc>
          <w:tcPr>
            <w:tcW w:w="303" w:type="pct"/>
            <w:shd w:val="clear" w:color="auto" w:fill="auto"/>
            <w:noWrap/>
            <w:vAlign w:val="center"/>
            <w:hideMark/>
          </w:tcPr>
          <w:p w:rsidR="00165396" w:rsidRPr="00FC7664" w:rsidRDefault="00165396" w:rsidP="00E6304D">
            <w:pPr>
              <w:spacing w:line="240" w:lineRule="auto"/>
              <w:jc w:val="center"/>
              <w:rPr>
                <w:b/>
              </w:rPr>
            </w:pPr>
            <w:r w:rsidRPr="00FC7664">
              <w:rPr>
                <w:b/>
              </w:rPr>
              <w:t>M</w:t>
            </w:r>
          </w:p>
        </w:tc>
        <w:tc>
          <w:tcPr>
            <w:tcW w:w="304" w:type="pct"/>
            <w:shd w:val="clear" w:color="auto" w:fill="auto"/>
            <w:noWrap/>
            <w:vAlign w:val="center"/>
            <w:hideMark/>
          </w:tcPr>
          <w:p w:rsidR="00165396" w:rsidRPr="00FC7664" w:rsidRDefault="00165396" w:rsidP="00E6304D">
            <w:pPr>
              <w:spacing w:line="240" w:lineRule="auto"/>
              <w:jc w:val="center"/>
              <w:rPr>
                <w:b/>
              </w:rPr>
            </w:pPr>
            <w:r w:rsidRPr="00FC7664">
              <w:rPr>
                <w:b/>
              </w:rPr>
              <w:t>J</w:t>
            </w:r>
          </w:p>
        </w:tc>
        <w:tc>
          <w:tcPr>
            <w:tcW w:w="304" w:type="pct"/>
            <w:vAlign w:val="center"/>
          </w:tcPr>
          <w:p w:rsidR="00165396" w:rsidRPr="00FC7664" w:rsidRDefault="00165396" w:rsidP="00E6304D">
            <w:pPr>
              <w:spacing w:line="240" w:lineRule="auto"/>
              <w:jc w:val="center"/>
              <w:rPr>
                <w:b/>
              </w:rPr>
            </w:pPr>
            <w:r>
              <w:rPr>
                <w:b/>
              </w:rPr>
              <w:t>J</w:t>
            </w:r>
          </w:p>
        </w:tc>
        <w:tc>
          <w:tcPr>
            <w:tcW w:w="304" w:type="pct"/>
            <w:vAlign w:val="center"/>
          </w:tcPr>
          <w:p w:rsidR="00165396" w:rsidRPr="00FC7664" w:rsidRDefault="00165396" w:rsidP="00E6304D">
            <w:pPr>
              <w:spacing w:line="240" w:lineRule="auto"/>
              <w:jc w:val="center"/>
              <w:rPr>
                <w:b/>
              </w:rPr>
            </w:pPr>
            <w:r>
              <w:rPr>
                <w:b/>
              </w:rPr>
              <w:t>A</w:t>
            </w:r>
          </w:p>
        </w:tc>
        <w:tc>
          <w:tcPr>
            <w:tcW w:w="304" w:type="pct"/>
            <w:vAlign w:val="center"/>
          </w:tcPr>
          <w:p w:rsidR="00165396" w:rsidRPr="00FC7664" w:rsidRDefault="00165396" w:rsidP="00E6304D">
            <w:pPr>
              <w:spacing w:line="240" w:lineRule="auto"/>
              <w:jc w:val="center"/>
              <w:rPr>
                <w:b/>
              </w:rPr>
            </w:pPr>
            <w:r>
              <w:rPr>
                <w:b/>
              </w:rPr>
              <w:t>S</w:t>
            </w:r>
          </w:p>
        </w:tc>
        <w:tc>
          <w:tcPr>
            <w:tcW w:w="304" w:type="pct"/>
            <w:vAlign w:val="center"/>
          </w:tcPr>
          <w:p w:rsidR="00165396" w:rsidRPr="00FC7664" w:rsidRDefault="00165396" w:rsidP="00E6304D">
            <w:pPr>
              <w:spacing w:line="240" w:lineRule="auto"/>
              <w:jc w:val="center"/>
              <w:rPr>
                <w:b/>
              </w:rPr>
            </w:pPr>
            <w:r>
              <w:rPr>
                <w:b/>
              </w:rPr>
              <w:t>O</w:t>
            </w:r>
          </w:p>
        </w:tc>
        <w:tc>
          <w:tcPr>
            <w:tcW w:w="304" w:type="pct"/>
            <w:vAlign w:val="center"/>
          </w:tcPr>
          <w:p w:rsidR="00165396" w:rsidRPr="00FC7664" w:rsidRDefault="00165396" w:rsidP="00E6304D">
            <w:pPr>
              <w:spacing w:line="240" w:lineRule="auto"/>
              <w:jc w:val="center"/>
              <w:rPr>
                <w:b/>
              </w:rPr>
            </w:pPr>
            <w:r>
              <w:rPr>
                <w:b/>
              </w:rPr>
              <w:t>N</w:t>
            </w:r>
          </w:p>
        </w:tc>
        <w:tc>
          <w:tcPr>
            <w:tcW w:w="304" w:type="pct"/>
            <w:vAlign w:val="center"/>
          </w:tcPr>
          <w:p w:rsidR="00165396" w:rsidRPr="00FC7664" w:rsidRDefault="00165396" w:rsidP="00E6304D">
            <w:pPr>
              <w:spacing w:line="240" w:lineRule="auto"/>
              <w:jc w:val="center"/>
              <w:rPr>
                <w:b/>
              </w:rPr>
            </w:pPr>
            <w:r>
              <w:rPr>
                <w:b/>
              </w:rPr>
              <w:t>D</w:t>
            </w:r>
          </w:p>
        </w:tc>
      </w:tr>
      <w:tr w:rsidR="00C34D7D" w:rsidRPr="00DB697B" w:rsidTr="00E6304D">
        <w:trPr>
          <w:trHeight w:val="586"/>
        </w:trPr>
        <w:tc>
          <w:tcPr>
            <w:tcW w:w="1353" w:type="pct"/>
            <w:shd w:val="clear" w:color="auto" w:fill="auto"/>
            <w:vAlign w:val="center"/>
            <w:hideMark/>
          </w:tcPr>
          <w:p w:rsidR="00C34D7D" w:rsidRPr="00833C5E" w:rsidRDefault="00C34D7D" w:rsidP="00E6304D">
            <w:pPr>
              <w:spacing w:line="240" w:lineRule="auto"/>
              <w:jc w:val="center"/>
              <w:rPr>
                <w:lang w:val="en-US"/>
              </w:rPr>
            </w:pPr>
            <w:r w:rsidRPr="00833C5E">
              <w:rPr>
                <w:lang w:val="en-US"/>
              </w:rPr>
              <w:t>Number of children treated frequently in girls home</w:t>
            </w:r>
          </w:p>
        </w:tc>
        <w:tc>
          <w:tcPr>
            <w:tcW w:w="304" w:type="pct"/>
            <w:shd w:val="clear" w:color="auto" w:fill="auto"/>
            <w:vAlign w:val="center"/>
            <w:hideMark/>
          </w:tcPr>
          <w:p w:rsidR="00C34D7D" w:rsidRPr="00AA17D8" w:rsidRDefault="00C34D7D" w:rsidP="00E6304D">
            <w:pPr>
              <w:spacing w:line="240" w:lineRule="auto"/>
              <w:jc w:val="center"/>
            </w:pPr>
            <w:r w:rsidRPr="00AA17D8">
              <w:t>125</w:t>
            </w:r>
          </w:p>
        </w:tc>
        <w:tc>
          <w:tcPr>
            <w:tcW w:w="304" w:type="pct"/>
            <w:shd w:val="clear" w:color="auto" w:fill="auto"/>
            <w:vAlign w:val="center"/>
            <w:hideMark/>
          </w:tcPr>
          <w:p w:rsidR="00C34D7D" w:rsidRPr="00AA17D8" w:rsidRDefault="00C34D7D" w:rsidP="00E6304D">
            <w:pPr>
              <w:spacing w:line="240" w:lineRule="auto"/>
              <w:jc w:val="center"/>
            </w:pPr>
            <w:r w:rsidRPr="00AA17D8">
              <w:t>167</w:t>
            </w:r>
          </w:p>
        </w:tc>
        <w:tc>
          <w:tcPr>
            <w:tcW w:w="303" w:type="pct"/>
            <w:shd w:val="clear" w:color="auto" w:fill="auto"/>
            <w:vAlign w:val="center"/>
            <w:hideMark/>
          </w:tcPr>
          <w:p w:rsidR="00C34D7D" w:rsidRPr="00AA17D8" w:rsidRDefault="00271012" w:rsidP="00E6304D">
            <w:pPr>
              <w:spacing w:line="240" w:lineRule="auto"/>
              <w:jc w:val="center"/>
            </w:pPr>
            <w:r>
              <w:t>110</w:t>
            </w:r>
          </w:p>
        </w:tc>
        <w:tc>
          <w:tcPr>
            <w:tcW w:w="304" w:type="pct"/>
            <w:shd w:val="clear" w:color="auto" w:fill="auto"/>
            <w:vAlign w:val="center"/>
            <w:hideMark/>
          </w:tcPr>
          <w:p w:rsidR="00C34D7D" w:rsidRPr="00AA17D8" w:rsidRDefault="00C34D7D" w:rsidP="00E6304D">
            <w:pPr>
              <w:spacing w:line="240" w:lineRule="auto"/>
              <w:jc w:val="center"/>
            </w:pPr>
            <w:r w:rsidRPr="00AA17D8">
              <w:t>101</w:t>
            </w:r>
          </w:p>
        </w:tc>
        <w:tc>
          <w:tcPr>
            <w:tcW w:w="303" w:type="pct"/>
            <w:shd w:val="clear" w:color="auto" w:fill="auto"/>
            <w:noWrap/>
            <w:vAlign w:val="center"/>
            <w:hideMark/>
          </w:tcPr>
          <w:p w:rsidR="00C34D7D" w:rsidRPr="00AA17D8" w:rsidRDefault="00C34D7D" w:rsidP="00E6304D">
            <w:pPr>
              <w:spacing w:line="240" w:lineRule="auto"/>
              <w:jc w:val="center"/>
            </w:pPr>
            <w:r w:rsidRPr="00AA17D8">
              <w:t>94</w:t>
            </w:r>
          </w:p>
        </w:tc>
        <w:tc>
          <w:tcPr>
            <w:tcW w:w="304" w:type="pct"/>
            <w:shd w:val="clear" w:color="auto" w:fill="auto"/>
            <w:noWrap/>
            <w:vAlign w:val="center"/>
            <w:hideMark/>
          </w:tcPr>
          <w:p w:rsidR="00C34D7D" w:rsidRPr="00AA17D8" w:rsidRDefault="00C34D7D" w:rsidP="00E6304D">
            <w:pPr>
              <w:spacing w:line="240" w:lineRule="auto"/>
              <w:jc w:val="center"/>
            </w:pPr>
            <w:r w:rsidRPr="00AA17D8">
              <w:t>107</w:t>
            </w:r>
          </w:p>
        </w:tc>
        <w:tc>
          <w:tcPr>
            <w:tcW w:w="304" w:type="pct"/>
            <w:vAlign w:val="center"/>
          </w:tcPr>
          <w:p w:rsidR="00C34D7D" w:rsidRPr="00C34D7D" w:rsidRDefault="00C34D7D" w:rsidP="00E6304D">
            <w:pPr>
              <w:jc w:val="center"/>
              <w:rPr>
                <w:rFonts w:ascii="Arial" w:hAnsi="Arial" w:cs="Arial"/>
                <w:bCs/>
                <w:sz w:val="20"/>
                <w:szCs w:val="20"/>
              </w:rPr>
            </w:pPr>
            <w:r w:rsidRPr="00C34D7D">
              <w:rPr>
                <w:rFonts w:ascii="Arial" w:hAnsi="Arial" w:cs="Arial"/>
                <w:bCs/>
                <w:sz w:val="20"/>
                <w:szCs w:val="20"/>
              </w:rPr>
              <w:t>103</w:t>
            </w:r>
          </w:p>
        </w:tc>
        <w:tc>
          <w:tcPr>
            <w:tcW w:w="304" w:type="pct"/>
            <w:vAlign w:val="center"/>
          </w:tcPr>
          <w:p w:rsidR="00C34D7D" w:rsidRPr="00C34D7D" w:rsidRDefault="00C34D7D" w:rsidP="00E6304D">
            <w:pPr>
              <w:jc w:val="center"/>
              <w:rPr>
                <w:rFonts w:ascii="Arial" w:hAnsi="Arial" w:cs="Arial"/>
                <w:bCs/>
                <w:sz w:val="20"/>
                <w:szCs w:val="20"/>
              </w:rPr>
            </w:pPr>
            <w:r w:rsidRPr="00C34D7D">
              <w:rPr>
                <w:rFonts w:ascii="Arial" w:hAnsi="Arial" w:cs="Arial"/>
                <w:bCs/>
                <w:sz w:val="20"/>
                <w:szCs w:val="20"/>
              </w:rPr>
              <w:t>101</w:t>
            </w:r>
          </w:p>
        </w:tc>
        <w:tc>
          <w:tcPr>
            <w:tcW w:w="304" w:type="pct"/>
            <w:vAlign w:val="center"/>
          </w:tcPr>
          <w:p w:rsidR="00C34D7D" w:rsidRPr="00C34D7D" w:rsidRDefault="00C34D7D" w:rsidP="00E6304D">
            <w:pPr>
              <w:jc w:val="center"/>
              <w:rPr>
                <w:rFonts w:ascii="Arial" w:hAnsi="Arial" w:cs="Arial"/>
                <w:bCs/>
                <w:sz w:val="20"/>
                <w:szCs w:val="20"/>
              </w:rPr>
            </w:pPr>
            <w:r w:rsidRPr="00C34D7D">
              <w:rPr>
                <w:rFonts w:ascii="Arial" w:hAnsi="Arial" w:cs="Arial"/>
                <w:bCs/>
                <w:sz w:val="20"/>
                <w:szCs w:val="20"/>
              </w:rPr>
              <w:t>79</w:t>
            </w:r>
          </w:p>
        </w:tc>
        <w:tc>
          <w:tcPr>
            <w:tcW w:w="304" w:type="pct"/>
            <w:vAlign w:val="center"/>
          </w:tcPr>
          <w:p w:rsidR="00C34D7D" w:rsidRPr="00C34D7D" w:rsidRDefault="00C34D7D" w:rsidP="00E6304D">
            <w:pPr>
              <w:jc w:val="center"/>
              <w:rPr>
                <w:rFonts w:ascii="Arial" w:hAnsi="Arial" w:cs="Arial"/>
                <w:bCs/>
                <w:sz w:val="20"/>
                <w:szCs w:val="20"/>
              </w:rPr>
            </w:pPr>
            <w:r w:rsidRPr="00C34D7D">
              <w:rPr>
                <w:rFonts w:ascii="Arial" w:hAnsi="Arial" w:cs="Arial"/>
                <w:bCs/>
                <w:sz w:val="20"/>
                <w:szCs w:val="20"/>
              </w:rPr>
              <w:t>92</w:t>
            </w:r>
          </w:p>
        </w:tc>
        <w:tc>
          <w:tcPr>
            <w:tcW w:w="304" w:type="pct"/>
            <w:vAlign w:val="center"/>
          </w:tcPr>
          <w:p w:rsidR="00C34D7D" w:rsidRPr="00C34D7D" w:rsidRDefault="00C34D7D" w:rsidP="00E6304D">
            <w:pPr>
              <w:jc w:val="center"/>
              <w:rPr>
                <w:rFonts w:ascii="Arial" w:hAnsi="Arial" w:cs="Arial"/>
                <w:bCs/>
                <w:sz w:val="20"/>
                <w:szCs w:val="20"/>
              </w:rPr>
            </w:pPr>
            <w:r w:rsidRPr="00C34D7D">
              <w:rPr>
                <w:rFonts w:ascii="Arial" w:hAnsi="Arial" w:cs="Arial"/>
                <w:bCs/>
                <w:sz w:val="20"/>
                <w:szCs w:val="20"/>
              </w:rPr>
              <w:t>121</w:t>
            </w:r>
          </w:p>
        </w:tc>
        <w:tc>
          <w:tcPr>
            <w:tcW w:w="304" w:type="pct"/>
            <w:vAlign w:val="center"/>
          </w:tcPr>
          <w:p w:rsidR="00C34D7D" w:rsidRPr="00C34D7D" w:rsidRDefault="00C34D7D" w:rsidP="00E6304D">
            <w:pPr>
              <w:jc w:val="center"/>
              <w:rPr>
                <w:rFonts w:ascii="Arial" w:hAnsi="Arial" w:cs="Arial"/>
                <w:bCs/>
                <w:sz w:val="20"/>
                <w:szCs w:val="20"/>
              </w:rPr>
            </w:pPr>
            <w:r w:rsidRPr="00C34D7D">
              <w:rPr>
                <w:rFonts w:ascii="Arial" w:hAnsi="Arial" w:cs="Arial"/>
                <w:bCs/>
                <w:sz w:val="20"/>
                <w:szCs w:val="20"/>
              </w:rPr>
              <w:t>89</w:t>
            </w:r>
          </w:p>
        </w:tc>
      </w:tr>
      <w:tr w:rsidR="00C34D7D" w:rsidRPr="00DB697B" w:rsidTr="00E6304D">
        <w:trPr>
          <w:trHeight w:val="402"/>
        </w:trPr>
        <w:tc>
          <w:tcPr>
            <w:tcW w:w="1353" w:type="pct"/>
            <w:shd w:val="clear" w:color="auto" w:fill="auto"/>
            <w:vAlign w:val="center"/>
            <w:hideMark/>
          </w:tcPr>
          <w:p w:rsidR="00C34D7D" w:rsidRPr="00AA17D8" w:rsidRDefault="00C34D7D" w:rsidP="00E6304D">
            <w:pPr>
              <w:spacing w:line="240" w:lineRule="auto"/>
              <w:jc w:val="center"/>
            </w:pPr>
            <w:r w:rsidRPr="00AA17D8">
              <w:t>Average per day</w:t>
            </w:r>
          </w:p>
        </w:tc>
        <w:tc>
          <w:tcPr>
            <w:tcW w:w="304" w:type="pct"/>
            <w:shd w:val="clear" w:color="auto" w:fill="auto"/>
            <w:vAlign w:val="center"/>
            <w:hideMark/>
          </w:tcPr>
          <w:p w:rsidR="00C34D7D" w:rsidRPr="00AA17D8" w:rsidRDefault="00C34D7D" w:rsidP="00E6304D">
            <w:pPr>
              <w:spacing w:line="240" w:lineRule="auto"/>
              <w:jc w:val="center"/>
            </w:pPr>
            <w:r w:rsidRPr="00AA17D8">
              <w:t>5</w:t>
            </w:r>
          </w:p>
        </w:tc>
        <w:tc>
          <w:tcPr>
            <w:tcW w:w="304" w:type="pct"/>
            <w:shd w:val="clear" w:color="auto" w:fill="auto"/>
            <w:vAlign w:val="center"/>
            <w:hideMark/>
          </w:tcPr>
          <w:p w:rsidR="00C34D7D" w:rsidRPr="00AA17D8" w:rsidRDefault="00C34D7D" w:rsidP="00E6304D">
            <w:pPr>
              <w:spacing w:line="240" w:lineRule="auto"/>
              <w:jc w:val="center"/>
            </w:pPr>
            <w:r w:rsidRPr="00AA17D8">
              <w:t>6</w:t>
            </w:r>
          </w:p>
        </w:tc>
        <w:tc>
          <w:tcPr>
            <w:tcW w:w="303" w:type="pct"/>
            <w:shd w:val="clear" w:color="auto" w:fill="auto"/>
            <w:vAlign w:val="center"/>
            <w:hideMark/>
          </w:tcPr>
          <w:p w:rsidR="00C34D7D" w:rsidRPr="00AA17D8" w:rsidRDefault="00271012" w:rsidP="00E6304D">
            <w:pPr>
              <w:spacing w:line="240" w:lineRule="auto"/>
              <w:jc w:val="center"/>
            </w:pPr>
            <w:r>
              <w:t>4</w:t>
            </w:r>
          </w:p>
        </w:tc>
        <w:tc>
          <w:tcPr>
            <w:tcW w:w="304" w:type="pct"/>
            <w:shd w:val="clear" w:color="auto" w:fill="auto"/>
            <w:vAlign w:val="center"/>
            <w:hideMark/>
          </w:tcPr>
          <w:p w:rsidR="00C34D7D" w:rsidRPr="00AA17D8" w:rsidRDefault="00C34D7D" w:rsidP="00E6304D">
            <w:pPr>
              <w:spacing w:line="240" w:lineRule="auto"/>
              <w:jc w:val="center"/>
            </w:pPr>
            <w:r w:rsidRPr="00AA17D8">
              <w:t>4</w:t>
            </w:r>
          </w:p>
        </w:tc>
        <w:tc>
          <w:tcPr>
            <w:tcW w:w="303" w:type="pct"/>
            <w:shd w:val="clear" w:color="auto" w:fill="auto"/>
            <w:noWrap/>
            <w:vAlign w:val="center"/>
            <w:hideMark/>
          </w:tcPr>
          <w:p w:rsidR="00C34D7D" w:rsidRPr="00AA17D8" w:rsidRDefault="00C34D7D" w:rsidP="00E6304D">
            <w:pPr>
              <w:spacing w:line="240" w:lineRule="auto"/>
              <w:jc w:val="center"/>
            </w:pPr>
            <w:r w:rsidRPr="00AA17D8">
              <w:t>3</w:t>
            </w:r>
          </w:p>
        </w:tc>
        <w:tc>
          <w:tcPr>
            <w:tcW w:w="304" w:type="pct"/>
            <w:shd w:val="clear" w:color="auto" w:fill="auto"/>
            <w:noWrap/>
            <w:vAlign w:val="center"/>
            <w:hideMark/>
          </w:tcPr>
          <w:p w:rsidR="00C34D7D" w:rsidRPr="00AA17D8" w:rsidRDefault="00C34D7D" w:rsidP="00E6304D">
            <w:pPr>
              <w:spacing w:line="240" w:lineRule="auto"/>
              <w:jc w:val="center"/>
            </w:pPr>
            <w:r w:rsidRPr="00AA17D8">
              <w:t>4</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3</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3</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3</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3</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4</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3</w:t>
            </w:r>
          </w:p>
        </w:tc>
      </w:tr>
      <w:tr w:rsidR="00C34D7D" w:rsidRPr="00DB697B" w:rsidTr="00E6304D">
        <w:trPr>
          <w:trHeight w:val="419"/>
        </w:trPr>
        <w:tc>
          <w:tcPr>
            <w:tcW w:w="1353" w:type="pct"/>
            <w:shd w:val="clear" w:color="auto" w:fill="auto"/>
            <w:vAlign w:val="center"/>
            <w:hideMark/>
          </w:tcPr>
          <w:p w:rsidR="00C34D7D" w:rsidRPr="00AA17D8" w:rsidRDefault="00C34D7D" w:rsidP="00E6304D">
            <w:pPr>
              <w:spacing w:line="240" w:lineRule="auto"/>
              <w:jc w:val="center"/>
            </w:pPr>
            <w:r w:rsidRPr="00AA17D8">
              <w:t>Number of hospital cases</w:t>
            </w:r>
          </w:p>
        </w:tc>
        <w:tc>
          <w:tcPr>
            <w:tcW w:w="304" w:type="pct"/>
            <w:shd w:val="clear" w:color="auto" w:fill="auto"/>
            <w:vAlign w:val="center"/>
            <w:hideMark/>
          </w:tcPr>
          <w:p w:rsidR="00C34D7D" w:rsidRPr="00AA17D8" w:rsidRDefault="00C34D7D" w:rsidP="00E6304D">
            <w:pPr>
              <w:spacing w:line="240" w:lineRule="auto"/>
              <w:jc w:val="center"/>
            </w:pPr>
            <w:r w:rsidRPr="00AA17D8">
              <w:t>6</w:t>
            </w:r>
          </w:p>
        </w:tc>
        <w:tc>
          <w:tcPr>
            <w:tcW w:w="304" w:type="pct"/>
            <w:shd w:val="clear" w:color="auto" w:fill="auto"/>
            <w:vAlign w:val="center"/>
            <w:hideMark/>
          </w:tcPr>
          <w:p w:rsidR="00C34D7D" w:rsidRPr="00AA17D8" w:rsidRDefault="00C34D7D" w:rsidP="00E6304D">
            <w:pPr>
              <w:spacing w:line="240" w:lineRule="auto"/>
              <w:jc w:val="center"/>
            </w:pPr>
            <w:r w:rsidRPr="00AA17D8">
              <w:t>6</w:t>
            </w:r>
          </w:p>
        </w:tc>
        <w:tc>
          <w:tcPr>
            <w:tcW w:w="303" w:type="pct"/>
            <w:shd w:val="clear" w:color="auto" w:fill="auto"/>
            <w:vAlign w:val="center"/>
            <w:hideMark/>
          </w:tcPr>
          <w:p w:rsidR="00C34D7D" w:rsidRPr="00AA17D8" w:rsidRDefault="00271012" w:rsidP="00E6304D">
            <w:pPr>
              <w:spacing w:line="240" w:lineRule="auto"/>
              <w:jc w:val="center"/>
            </w:pPr>
            <w:r>
              <w:t>0</w:t>
            </w:r>
          </w:p>
        </w:tc>
        <w:tc>
          <w:tcPr>
            <w:tcW w:w="304" w:type="pct"/>
            <w:shd w:val="clear" w:color="auto" w:fill="auto"/>
            <w:vAlign w:val="center"/>
            <w:hideMark/>
          </w:tcPr>
          <w:p w:rsidR="00C34D7D" w:rsidRPr="00AA17D8" w:rsidRDefault="00C34D7D" w:rsidP="00E6304D">
            <w:pPr>
              <w:spacing w:line="240" w:lineRule="auto"/>
              <w:jc w:val="center"/>
            </w:pPr>
            <w:r w:rsidRPr="00AA17D8">
              <w:t>0</w:t>
            </w:r>
          </w:p>
        </w:tc>
        <w:tc>
          <w:tcPr>
            <w:tcW w:w="303" w:type="pct"/>
            <w:shd w:val="clear" w:color="auto" w:fill="auto"/>
            <w:noWrap/>
            <w:vAlign w:val="center"/>
            <w:hideMark/>
          </w:tcPr>
          <w:p w:rsidR="00C34D7D" w:rsidRPr="00AA17D8" w:rsidRDefault="00C34D7D" w:rsidP="00E6304D">
            <w:pPr>
              <w:spacing w:line="240" w:lineRule="auto"/>
              <w:jc w:val="center"/>
            </w:pPr>
            <w:r w:rsidRPr="00AA17D8">
              <w:t>0</w:t>
            </w:r>
          </w:p>
        </w:tc>
        <w:tc>
          <w:tcPr>
            <w:tcW w:w="304" w:type="pct"/>
            <w:shd w:val="clear" w:color="auto" w:fill="auto"/>
            <w:noWrap/>
            <w:vAlign w:val="center"/>
            <w:hideMark/>
          </w:tcPr>
          <w:p w:rsidR="00C34D7D" w:rsidRPr="00AA17D8" w:rsidRDefault="00C34D7D" w:rsidP="00E6304D">
            <w:pPr>
              <w:spacing w:line="240" w:lineRule="auto"/>
              <w:jc w:val="center"/>
            </w:pPr>
            <w:r w:rsidRPr="00AA17D8">
              <w:t>0</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0</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0</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0</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0</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2</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3</w:t>
            </w:r>
          </w:p>
        </w:tc>
      </w:tr>
      <w:tr w:rsidR="00C34D7D" w:rsidRPr="00DB697B" w:rsidTr="00E6304D">
        <w:trPr>
          <w:trHeight w:val="402"/>
        </w:trPr>
        <w:tc>
          <w:tcPr>
            <w:tcW w:w="1353" w:type="pct"/>
            <w:shd w:val="clear" w:color="auto" w:fill="auto"/>
            <w:vAlign w:val="center"/>
            <w:hideMark/>
          </w:tcPr>
          <w:p w:rsidR="00C34D7D" w:rsidRPr="00AA17D8" w:rsidRDefault="00C34D7D" w:rsidP="00E6304D">
            <w:pPr>
              <w:spacing w:line="240" w:lineRule="auto"/>
              <w:jc w:val="center"/>
            </w:pPr>
            <w:r w:rsidRPr="00AA17D8">
              <w:t>Average per day</w:t>
            </w:r>
          </w:p>
        </w:tc>
        <w:tc>
          <w:tcPr>
            <w:tcW w:w="304" w:type="pct"/>
            <w:shd w:val="clear" w:color="auto" w:fill="auto"/>
            <w:vAlign w:val="center"/>
            <w:hideMark/>
          </w:tcPr>
          <w:p w:rsidR="00C34D7D" w:rsidRPr="00AA17D8" w:rsidRDefault="00C34D7D" w:rsidP="00E6304D">
            <w:pPr>
              <w:spacing w:line="240" w:lineRule="auto"/>
              <w:jc w:val="center"/>
            </w:pPr>
            <w:r w:rsidRPr="00AA17D8">
              <w:t>1</w:t>
            </w:r>
          </w:p>
        </w:tc>
        <w:tc>
          <w:tcPr>
            <w:tcW w:w="304" w:type="pct"/>
            <w:shd w:val="clear" w:color="auto" w:fill="auto"/>
            <w:vAlign w:val="center"/>
            <w:hideMark/>
          </w:tcPr>
          <w:p w:rsidR="00C34D7D" w:rsidRPr="00AA17D8" w:rsidRDefault="00C34D7D" w:rsidP="00E6304D">
            <w:pPr>
              <w:spacing w:line="240" w:lineRule="auto"/>
              <w:jc w:val="center"/>
            </w:pPr>
            <w:r w:rsidRPr="00AA17D8">
              <w:t>1</w:t>
            </w:r>
          </w:p>
        </w:tc>
        <w:tc>
          <w:tcPr>
            <w:tcW w:w="303" w:type="pct"/>
            <w:shd w:val="clear" w:color="auto" w:fill="auto"/>
            <w:vAlign w:val="center"/>
            <w:hideMark/>
          </w:tcPr>
          <w:p w:rsidR="00C34D7D" w:rsidRPr="00AA17D8" w:rsidRDefault="00271012" w:rsidP="00E6304D">
            <w:pPr>
              <w:spacing w:line="240" w:lineRule="auto"/>
              <w:jc w:val="center"/>
            </w:pPr>
            <w:r>
              <w:t>0</w:t>
            </w:r>
          </w:p>
        </w:tc>
        <w:tc>
          <w:tcPr>
            <w:tcW w:w="304" w:type="pct"/>
            <w:shd w:val="clear" w:color="auto" w:fill="auto"/>
            <w:vAlign w:val="center"/>
            <w:hideMark/>
          </w:tcPr>
          <w:p w:rsidR="00C34D7D" w:rsidRPr="00AA17D8" w:rsidRDefault="00C34D7D" w:rsidP="00E6304D">
            <w:pPr>
              <w:spacing w:line="240" w:lineRule="auto"/>
              <w:jc w:val="center"/>
            </w:pPr>
            <w:r w:rsidRPr="00AA17D8">
              <w:t>0</w:t>
            </w:r>
          </w:p>
        </w:tc>
        <w:tc>
          <w:tcPr>
            <w:tcW w:w="303" w:type="pct"/>
            <w:shd w:val="clear" w:color="auto" w:fill="auto"/>
            <w:noWrap/>
            <w:vAlign w:val="center"/>
            <w:hideMark/>
          </w:tcPr>
          <w:p w:rsidR="00C34D7D" w:rsidRPr="00AA17D8" w:rsidRDefault="00C34D7D" w:rsidP="00E6304D">
            <w:pPr>
              <w:spacing w:line="240" w:lineRule="auto"/>
              <w:jc w:val="center"/>
            </w:pPr>
            <w:r w:rsidRPr="00AA17D8">
              <w:t>0</w:t>
            </w:r>
          </w:p>
        </w:tc>
        <w:tc>
          <w:tcPr>
            <w:tcW w:w="304" w:type="pct"/>
            <w:shd w:val="clear" w:color="auto" w:fill="auto"/>
            <w:noWrap/>
            <w:vAlign w:val="center"/>
            <w:hideMark/>
          </w:tcPr>
          <w:p w:rsidR="00C34D7D" w:rsidRPr="00AA17D8" w:rsidRDefault="00C34D7D" w:rsidP="00E6304D">
            <w:pPr>
              <w:spacing w:line="240" w:lineRule="auto"/>
              <w:jc w:val="center"/>
            </w:pPr>
            <w:r w:rsidRPr="00AA17D8">
              <w:t>0</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0</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0</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0</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0</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0</w:t>
            </w:r>
          </w:p>
        </w:tc>
        <w:tc>
          <w:tcPr>
            <w:tcW w:w="304" w:type="pct"/>
            <w:vAlign w:val="center"/>
          </w:tcPr>
          <w:p w:rsidR="00C34D7D" w:rsidRPr="00C34D7D" w:rsidRDefault="00C34D7D" w:rsidP="00E6304D">
            <w:pPr>
              <w:jc w:val="center"/>
              <w:rPr>
                <w:rFonts w:ascii="Arial" w:hAnsi="Arial" w:cs="Arial"/>
                <w:sz w:val="20"/>
                <w:szCs w:val="20"/>
              </w:rPr>
            </w:pPr>
            <w:r w:rsidRPr="00C34D7D">
              <w:rPr>
                <w:rFonts w:ascii="Arial" w:hAnsi="Arial" w:cs="Arial"/>
                <w:sz w:val="20"/>
                <w:szCs w:val="20"/>
              </w:rPr>
              <w:t>0</w:t>
            </w:r>
          </w:p>
        </w:tc>
      </w:tr>
    </w:tbl>
    <w:p w:rsidR="006D6044" w:rsidRDefault="006D6044" w:rsidP="006D6044"/>
    <w:p w:rsidR="00CE15AD" w:rsidRPr="00CE15AD" w:rsidRDefault="00CE15AD" w:rsidP="00CE15AD">
      <w:pPr>
        <w:jc w:val="center"/>
        <w:rPr>
          <w:b/>
        </w:rPr>
      </w:pPr>
      <w:r w:rsidRPr="00CE15AD">
        <w:rPr>
          <w:b/>
        </w:rPr>
        <w:t xml:space="preserve">Dolakha </w:t>
      </w:r>
      <w:r w:rsidRPr="00CE15AD">
        <w:rPr>
          <w:b/>
          <w:lang w:val="en-US"/>
        </w:rPr>
        <w:t>Recovery Center</w:t>
      </w:r>
      <w:r>
        <w:rPr>
          <w:b/>
          <w:lang w:val="en-US"/>
        </w:rPr>
        <w:t xml:space="preserve"> JULY</w:t>
      </w:r>
      <w:r w:rsidRPr="00CE15AD">
        <w:rPr>
          <w:b/>
          <w:lang w:val="en-US"/>
        </w:rPr>
        <w:t>-DEC 2015</w:t>
      </w:r>
    </w:p>
    <w:tbl>
      <w:tblPr>
        <w:tblW w:w="5000" w:type="pct"/>
        <w:tblLook w:val="04A0"/>
      </w:tblPr>
      <w:tblGrid>
        <w:gridCol w:w="320"/>
        <w:gridCol w:w="2415"/>
        <w:gridCol w:w="1119"/>
        <w:gridCol w:w="1048"/>
        <w:gridCol w:w="1204"/>
        <w:gridCol w:w="1288"/>
        <w:gridCol w:w="936"/>
        <w:gridCol w:w="1246"/>
      </w:tblGrid>
      <w:tr w:rsidR="00CE15AD" w:rsidRPr="009112C5" w:rsidTr="00E6304D">
        <w:trPr>
          <w:trHeight w:val="379"/>
        </w:trPr>
        <w:tc>
          <w:tcPr>
            <w:tcW w:w="13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month</w:t>
            </w:r>
          </w:p>
        </w:tc>
        <w:tc>
          <w:tcPr>
            <w:tcW w:w="591" w:type="pct"/>
            <w:tcBorders>
              <w:top w:val="single" w:sz="4" w:space="0" w:color="auto"/>
              <w:left w:val="nil"/>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J</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A</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S</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O</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CE15AD" w:rsidRPr="009112C5" w:rsidRDefault="002907B0" w:rsidP="00E6304D">
            <w:pPr>
              <w:spacing w:after="0" w:line="240" w:lineRule="auto"/>
              <w:jc w:val="center"/>
              <w:rPr>
                <w:rFonts w:eastAsia="Times New Roman" w:cs="Times New Roman"/>
                <w:color w:val="000000"/>
                <w:lang w:val="en-US" w:eastAsia="en-US"/>
              </w:rPr>
            </w:pPr>
            <w:r>
              <w:rPr>
                <w:rFonts w:eastAsia="Times New Roman" w:cs="Times New Roman"/>
                <w:color w:val="000000"/>
                <w:lang w:val="en-US" w:eastAsia="en-US"/>
              </w:rPr>
              <w:t>N</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D</w:t>
            </w:r>
          </w:p>
        </w:tc>
      </w:tr>
      <w:tr w:rsidR="00CE15AD" w:rsidRPr="009112C5" w:rsidTr="00E6304D">
        <w:trPr>
          <w:trHeight w:val="379"/>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1</w:t>
            </w:r>
          </w:p>
        </w:tc>
        <w:tc>
          <w:tcPr>
            <w:tcW w:w="1268"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Number of children treated (clinic out patients)</w:t>
            </w:r>
          </w:p>
        </w:tc>
        <w:tc>
          <w:tcPr>
            <w:tcW w:w="591"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1</w:t>
            </w:r>
          </w:p>
        </w:tc>
        <w:tc>
          <w:tcPr>
            <w:tcW w:w="554"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11</w:t>
            </w:r>
          </w:p>
        </w:tc>
        <w:tc>
          <w:tcPr>
            <w:tcW w:w="635"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10</w:t>
            </w:r>
          </w:p>
        </w:tc>
        <w:tc>
          <w:tcPr>
            <w:tcW w:w="679"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21</w:t>
            </w:r>
          </w:p>
        </w:tc>
        <w:tc>
          <w:tcPr>
            <w:tcW w:w="495"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11</w:t>
            </w:r>
          </w:p>
        </w:tc>
        <w:tc>
          <w:tcPr>
            <w:tcW w:w="657" w:type="pct"/>
            <w:tcBorders>
              <w:top w:val="nil"/>
              <w:left w:val="nil"/>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10</w:t>
            </w:r>
          </w:p>
        </w:tc>
      </w:tr>
      <w:tr w:rsidR="00CE15AD" w:rsidRPr="009112C5" w:rsidTr="00E6304D">
        <w:trPr>
          <w:trHeight w:val="379"/>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2</w:t>
            </w:r>
          </w:p>
        </w:tc>
        <w:tc>
          <w:tcPr>
            <w:tcW w:w="1268"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Average per day</w:t>
            </w:r>
          </w:p>
        </w:tc>
        <w:tc>
          <w:tcPr>
            <w:tcW w:w="591"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1</w:t>
            </w:r>
          </w:p>
        </w:tc>
        <w:tc>
          <w:tcPr>
            <w:tcW w:w="554"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5</w:t>
            </w:r>
          </w:p>
        </w:tc>
        <w:tc>
          <w:tcPr>
            <w:tcW w:w="635"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3</w:t>
            </w:r>
          </w:p>
        </w:tc>
        <w:tc>
          <w:tcPr>
            <w:tcW w:w="679"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3</w:t>
            </w:r>
          </w:p>
        </w:tc>
        <w:tc>
          <w:tcPr>
            <w:tcW w:w="495"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7</w:t>
            </w:r>
          </w:p>
        </w:tc>
        <w:tc>
          <w:tcPr>
            <w:tcW w:w="657" w:type="pct"/>
            <w:tcBorders>
              <w:top w:val="nil"/>
              <w:left w:val="nil"/>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4</w:t>
            </w:r>
          </w:p>
        </w:tc>
      </w:tr>
      <w:tr w:rsidR="00CE15AD" w:rsidRPr="009112C5" w:rsidTr="00E6304D">
        <w:trPr>
          <w:trHeight w:val="379"/>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3</w:t>
            </w:r>
          </w:p>
        </w:tc>
        <w:tc>
          <w:tcPr>
            <w:tcW w:w="1268"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Number of in patients (admitted in clinic)</w:t>
            </w:r>
          </w:p>
        </w:tc>
        <w:tc>
          <w:tcPr>
            <w:tcW w:w="591"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0</w:t>
            </w:r>
          </w:p>
        </w:tc>
        <w:tc>
          <w:tcPr>
            <w:tcW w:w="554"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0</w:t>
            </w:r>
          </w:p>
        </w:tc>
        <w:tc>
          <w:tcPr>
            <w:tcW w:w="635"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0</w:t>
            </w:r>
          </w:p>
        </w:tc>
        <w:tc>
          <w:tcPr>
            <w:tcW w:w="679"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0</w:t>
            </w:r>
          </w:p>
        </w:tc>
        <w:tc>
          <w:tcPr>
            <w:tcW w:w="495"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0</w:t>
            </w:r>
          </w:p>
        </w:tc>
        <w:tc>
          <w:tcPr>
            <w:tcW w:w="657" w:type="pct"/>
            <w:tcBorders>
              <w:top w:val="nil"/>
              <w:left w:val="nil"/>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0</w:t>
            </w:r>
          </w:p>
        </w:tc>
      </w:tr>
      <w:tr w:rsidR="00CE15AD" w:rsidRPr="009112C5" w:rsidTr="00E6304D">
        <w:trPr>
          <w:trHeight w:val="379"/>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4</w:t>
            </w:r>
          </w:p>
        </w:tc>
        <w:tc>
          <w:tcPr>
            <w:tcW w:w="1268"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Average per day</w:t>
            </w:r>
          </w:p>
        </w:tc>
        <w:tc>
          <w:tcPr>
            <w:tcW w:w="591"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2</w:t>
            </w:r>
          </w:p>
        </w:tc>
        <w:tc>
          <w:tcPr>
            <w:tcW w:w="554"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2</w:t>
            </w:r>
          </w:p>
        </w:tc>
        <w:tc>
          <w:tcPr>
            <w:tcW w:w="635"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5</w:t>
            </w:r>
          </w:p>
        </w:tc>
        <w:tc>
          <w:tcPr>
            <w:tcW w:w="679"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4</w:t>
            </w:r>
          </w:p>
        </w:tc>
        <w:tc>
          <w:tcPr>
            <w:tcW w:w="495"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4</w:t>
            </w:r>
          </w:p>
        </w:tc>
        <w:tc>
          <w:tcPr>
            <w:tcW w:w="657" w:type="pct"/>
            <w:tcBorders>
              <w:top w:val="nil"/>
              <w:left w:val="nil"/>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9</w:t>
            </w:r>
          </w:p>
        </w:tc>
      </w:tr>
      <w:tr w:rsidR="00CE15AD" w:rsidRPr="009112C5" w:rsidTr="00E6304D">
        <w:trPr>
          <w:trHeight w:val="379"/>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5</w:t>
            </w:r>
          </w:p>
        </w:tc>
        <w:tc>
          <w:tcPr>
            <w:tcW w:w="1268"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In Patients bed Nights</w:t>
            </w:r>
          </w:p>
        </w:tc>
        <w:tc>
          <w:tcPr>
            <w:tcW w:w="591"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0</w:t>
            </w:r>
          </w:p>
        </w:tc>
        <w:tc>
          <w:tcPr>
            <w:tcW w:w="554"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p>
        </w:tc>
        <w:tc>
          <w:tcPr>
            <w:tcW w:w="635"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1</w:t>
            </w:r>
          </w:p>
        </w:tc>
        <w:tc>
          <w:tcPr>
            <w:tcW w:w="679"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p>
        </w:tc>
        <w:tc>
          <w:tcPr>
            <w:tcW w:w="495"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p>
        </w:tc>
        <w:tc>
          <w:tcPr>
            <w:tcW w:w="657" w:type="pct"/>
            <w:tcBorders>
              <w:top w:val="nil"/>
              <w:left w:val="nil"/>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p>
        </w:tc>
      </w:tr>
      <w:tr w:rsidR="00CE15AD" w:rsidRPr="009112C5" w:rsidTr="00E6304D">
        <w:trPr>
          <w:trHeight w:val="379"/>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6</w:t>
            </w:r>
          </w:p>
        </w:tc>
        <w:tc>
          <w:tcPr>
            <w:tcW w:w="1268"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Average age of inpatients</w:t>
            </w:r>
          </w:p>
        </w:tc>
        <w:tc>
          <w:tcPr>
            <w:tcW w:w="591"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7</w:t>
            </w:r>
          </w:p>
        </w:tc>
        <w:tc>
          <w:tcPr>
            <w:tcW w:w="554"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9</w:t>
            </w:r>
          </w:p>
        </w:tc>
        <w:tc>
          <w:tcPr>
            <w:tcW w:w="635"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9</w:t>
            </w:r>
          </w:p>
        </w:tc>
        <w:tc>
          <w:tcPr>
            <w:tcW w:w="679"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8</w:t>
            </w:r>
          </w:p>
        </w:tc>
        <w:tc>
          <w:tcPr>
            <w:tcW w:w="495"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10</w:t>
            </w:r>
          </w:p>
        </w:tc>
        <w:tc>
          <w:tcPr>
            <w:tcW w:w="657" w:type="pct"/>
            <w:tcBorders>
              <w:top w:val="nil"/>
              <w:left w:val="nil"/>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9</w:t>
            </w:r>
          </w:p>
        </w:tc>
      </w:tr>
      <w:tr w:rsidR="00CE15AD" w:rsidRPr="009112C5" w:rsidTr="00E6304D">
        <w:trPr>
          <w:trHeight w:val="379"/>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7</w:t>
            </w:r>
          </w:p>
        </w:tc>
        <w:tc>
          <w:tcPr>
            <w:tcW w:w="1268"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Number of Hospital Outpatients</w:t>
            </w:r>
          </w:p>
        </w:tc>
        <w:tc>
          <w:tcPr>
            <w:tcW w:w="591"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0</w:t>
            </w:r>
          </w:p>
        </w:tc>
        <w:tc>
          <w:tcPr>
            <w:tcW w:w="554"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1</w:t>
            </w:r>
          </w:p>
        </w:tc>
        <w:tc>
          <w:tcPr>
            <w:tcW w:w="635"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11</w:t>
            </w:r>
          </w:p>
        </w:tc>
        <w:tc>
          <w:tcPr>
            <w:tcW w:w="679"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2</w:t>
            </w:r>
          </w:p>
        </w:tc>
        <w:tc>
          <w:tcPr>
            <w:tcW w:w="495" w:type="pct"/>
            <w:tcBorders>
              <w:top w:val="nil"/>
              <w:left w:val="nil"/>
              <w:bottom w:val="single" w:sz="4" w:space="0" w:color="auto"/>
              <w:right w:val="single" w:sz="4" w:space="0" w:color="auto"/>
            </w:tcBorders>
            <w:shd w:val="clear" w:color="auto" w:fill="auto"/>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11</w:t>
            </w:r>
          </w:p>
        </w:tc>
        <w:tc>
          <w:tcPr>
            <w:tcW w:w="657" w:type="pct"/>
            <w:tcBorders>
              <w:top w:val="nil"/>
              <w:left w:val="nil"/>
              <w:bottom w:val="single" w:sz="4" w:space="0" w:color="auto"/>
              <w:right w:val="single" w:sz="4" w:space="0" w:color="auto"/>
            </w:tcBorders>
            <w:shd w:val="clear" w:color="auto" w:fill="auto"/>
            <w:noWrap/>
            <w:vAlign w:val="center"/>
            <w:hideMark/>
          </w:tcPr>
          <w:p w:rsidR="00CE15AD" w:rsidRPr="009112C5" w:rsidRDefault="00CE15AD" w:rsidP="00E6304D">
            <w:pPr>
              <w:spacing w:after="0" w:line="240" w:lineRule="auto"/>
              <w:jc w:val="center"/>
              <w:rPr>
                <w:rFonts w:eastAsia="Times New Roman" w:cs="Times New Roman"/>
                <w:color w:val="000000"/>
                <w:lang w:val="en-US" w:eastAsia="en-US"/>
              </w:rPr>
            </w:pPr>
            <w:r w:rsidRPr="009112C5">
              <w:rPr>
                <w:rFonts w:eastAsia="Times New Roman" w:cs="Times New Roman"/>
                <w:color w:val="000000"/>
                <w:lang w:val="en-US" w:eastAsia="en-US"/>
              </w:rPr>
              <w:t>14</w:t>
            </w:r>
          </w:p>
        </w:tc>
      </w:tr>
    </w:tbl>
    <w:p w:rsidR="00CE15AD" w:rsidRDefault="00CE15AD" w:rsidP="006D6044"/>
    <w:p w:rsidR="0047131A" w:rsidRPr="002907B0" w:rsidRDefault="00AA17D8" w:rsidP="002907B0">
      <w:pPr>
        <w:rPr>
          <w:sz w:val="24"/>
          <w:szCs w:val="24"/>
          <w:lang w:val="en-US"/>
        </w:rPr>
      </w:pPr>
      <w:r w:rsidRPr="00833C5E">
        <w:rPr>
          <w:sz w:val="24"/>
          <w:szCs w:val="24"/>
          <w:lang w:val="en-US"/>
        </w:rPr>
        <w:t xml:space="preserve">During the first </w:t>
      </w:r>
      <w:r w:rsidR="00626D5C" w:rsidRPr="00833C5E">
        <w:rPr>
          <w:sz w:val="24"/>
          <w:szCs w:val="24"/>
          <w:lang w:val="en-US"/>
        </w:rPr>
        <w:t xml:space="preserve">six months </w:t>
      </w:r>
      <w:r w:rsidRPr="00833C5E">
        <w:rPr>
          <w:sz w:val="24"/>
          <w:szCs w:val="24"/>
          <w:lang w:val="en-US"/>
        </w:rPr>
        <w:t>of 2015, t</w:t>
      </w:r>
      <w:r w:rsidR="0047131A">
        <w:rPr>
          <w:sz w:val="24"/>
          <w:szCs w:val="24"/>
          <w:lang w:val="en-US"/>
        </w:rPr>
        <w:t>h</w:t>
      </w:r>
      <w:r w:rsidRPr="00833C5E">
        <w:rPr>
          <w:sz w:val="24"/>
          <w:szCs w:val="24"/>
          <w:lang w:val="en-US"/>
        </w:rPr>
        <w:t xml:space="preserve">e </w:t>
      </w:r>
      <w:r w:rsidR="00626D5C" w:rsidRPr="00833C5E">
        <w:rPr>
          <w:sz w:val="24"/>
          <w:szCs w:val="24"/>
          <w:lang w:val="en-US"/>
        </w:rPr>
        <w:t>medical outreach programs cover</w:t>
      </w:r>
      <w:r w:rsidRPr="00833C5E">
        <w:rPr>
          <w:sz w:val="24"/>
          <w:szCs w:val="24"/>
          <w:lang w:val="en-US"/>
        </w:rPr>
        <w:t>ed</w:t>
      </w:r>
      <w:r w:rsidR="00626D5C" w:rsidRPr="00833C5E">
        <w:rPr>
          <w:sz w:val="24"/>
          <w:szCs w:val="24"/>
          <w:lang w:val="en-US"/>
        </w:rPr>
        <w:t xml:space="preserve"> Jhapa to Dhangarhi. There were </w:t>
      </w:r>
      <w:r w:rsidRPr="00833C5E">
        <w:rPr>
          <w:sz w:val="24"/>
          <w:szCs w:val="24"/>
          <w:lang w:val="en-US"/>
        </w:rPr>
        <w:t>many cases of fever, cough, diarrhea, allergy,</w:t>
      </w:r>
      <w:r w:rsidR="00626D5C" w:rsidRPr="00833C5E">
        <w:rPr>
          <w:sz w:val="24"/>
          <w:szCs w:val="24"/>
          <w:lang w:val="en-US"/>
        </w:rPr>
        <w:t xml:space="preserve"> cut</w:t>
      </w:r>
      <w:r w:rsidRPr="00833C5E">
        <w:rPr>
          <w:sz w:val="24"/>
          <w:szCs w:val="24"/>
          <w:lang w:val="en-US"/>
        </w:rPr>
        <w:t>s</w:t>
      </w:r>
      <w:r w:rsidR="00626D5C" w:rsidRPr="00833C5E">
        <w:rPr>
          <w:sz w:val="24"/>
          <w:szCs w:val="24"/>
          <w:lang w:val="en-US"/>
        </w:rPr>
        <w:t>, wound</w:t>
      </w:r>
      <w:r w:rsidRPr="00833C5E">
        <w:rPr>
          <w:sz w:val="24"/>
          <w:szCs w:val="24"/>
          <w:lang w:val="en-US"/>
        </w:rPr>
        <w:t>s</w:t>
      </w:r>
      <w:r w:rsidR="00626D5C" w:rsidRPr="00833C5E">
        <w:rPr>
          <w:sz w:val="24"/>
          <w:szCs w:val="24"/>
          <w:lang w:val="en-US"/>
        </w:rPr>
        <w:t>, eye problem</w:t>
      </w:r>
      <w:r w:rsidRPr="00833C5E">
        <w:rPr>
          <w:sz w:val="24"/>
          <w:szCs w:val="24"/>
          <w:lang w:val="en-US"/>
        </w:rPr>
        <w:t>s</w:t>
      </w:r>
      <w:r w:rsidR="00626D5C" w:rsidRPr="00833C5E">
        <w:rPr>
          <w:sz w:val="24"/>
          <w:szCs w:val="24"/>
          <w:lang w:val="en-US"/>
        </w:rPr>
        <w:t xml:space="preserve">, gastritis etc. </w:t>
      </w:r>
      <w:r w:rsidRPr="00833C5E">
        <w:rPr>
          <w:sz w:val="24"/>
          <w:szCs w:val="24"/>
          <w:lang w:val="en-US"/>
        </w:rPr>
        <w:t>Three to sixteen years</w:t>
      </w:r>
      <w:r w:rsidR="00626D5C" w:rsidRPr="00833C5E">
        <w:rPr>
          <w:sz w:val="24"/>
          <w:szCs w:val="24"/>
          <w:lang w:val="en-US"/>
        </w:rPr>
        <w:t xml:space="preserve"> was the average</w:t>
      </w:r>
      <w:r w:rsidR="00115D61" w:rsidRPr="00833C5E">
        <w:rPr>
          <w:sz w:val="24"/>
          <w:szCs w:val="24"/>
          <w:lang w:val="en-US"/>
        </w:rPr>
        <w:t xml:space="preserve"> age of </w:t>
      </w:r>
      <w:r w:rsidRPr="00833C5E">
        <w:rPr>
          <w:sz w:val="24"/>
          <w:szCs w:val="24"/>
          <w:lang w:val="en-US"/>
        </w:rPr>
        <w:t xml:space="preserve">the </w:t>
      </w:r>
      <w:r w:rsidR="00115D61" w:rsidRPr="00833C5E">
        <w:rPr>
          <w:sz w:val="24"/>
          <w:szCs w:val="24"/>
          <w:lang w:val="en-US"/>
        </w:rPr>
        <w:t>patient</w:t>
      </w:r>
      <w:r w:rsidRPr="00833C5E">
        <w:rPr>
          <w:sz w:val="24"/>
          <w:szCs w:val="24"/>
          <w:lang w:val="en-US"/>
        </w:rPr>
        <w:t>s</w:t>
      </w:r>
      <w:r w:rsidR="00115D61" w:rsidRPr="00833C5E">
        <w:rPr>
          <w:sz w:val="24"/>
          <w:szCs w:val="24"/>
          <w:lang w:val="en-US"/>
        </w:rPr>
        <w:t xml:space="preserve">. Parents </w:t>
      </w:r>
      <w:r w:rsidRPr="00833C5E">
        <w:rPr>
          <w:sz w:val="24"/>
          <w:szCs w:val="24"/>
          <w:lang w:val="en-US"/>
        </w:rPr>
        <w:t xml:space="preserve">were </w:t>
      </w:r>
      <w:r w:rsidR="00115D61" w:rsidRPr="00833C5E">
        <w:rPr>
          <w:sz w:val="24"/>
          <w:szCs w:val="24"/>
          <w:lang w:val="en-US"/>
        </w:rPr>
        <w:t xml:space="preserve">also checked up during </w:t>
      </w:r>
      <w:r w:rsidRPr="00833C5E">
        <w:rPr>
          <w:sz w:val="24"/>
          <w:szCs w:val="24"/>
          <w:lang w:val="en-US"/>
        </w:rPr>
        <w:t xml:space="preserve">the </w:t>
      </w:r>
      <w:r w:rsidR="00115D61" w:rsidRPr="00833C5E">
        <w:rPr>
          <w:sz w:val="24"/>
          <w:szCs w:val="24"/>
          <w:lang w:val="en-US"/>
        </w:rPr>
        <w:t xml:space="preserve">visit. During </w:t>
      </w:r>
      <w:r w:rsidRPr="00833C5E">
        <w:rPr>
          <w:sz w:val="24"/>
          <w:szCs w:val="24"/>
          <w:lang w:val="en-US"/>
        </w:rPr>
        <w:t>the visit, the</w:t>
      </w:r>
      <w:r w:rsidR="00115D61" w:rsidRPr="00833C5E">
        <w:rPr>
          <w:sz w:val="24"/>
          <w:szCs w:val="24"/>
          <w:lang w:val="en-US"/>
        </w:rPr>
        <w:t xml:space="preserve"> team provided medicine</w:t>
      </w:r>
      <w:r w:rsidRPr="00833C5E">
        <w:rPr>
          <w:sz w:val="24"/>
          <w:szCs w:val="24"/>
          <w:lang w:val="en-US"/>
        </w:rPr>
        <w:t>,</w:t>
      </w:r>
      <w:r w:rsidR="00115D61" w:rsidRPr="00833C5E">
        <w:rPr>
          <w:sz w:val="24"/>
          <w:szCs w:val="24"/>
          <w:lang w:val="en-US"/>
        </w:rPr>
        <w:t xml:space="preserve"> health education</w:t>
      </w:r>
      <w:r w:rsidR="001F1ABA" w:rsidRPr="00833C5E">
        <w:rPr>
          <w:sz w:val="24"/>
          <w:szCs w:val="24"/>
          <w:lang w:val="en-US"/>
        </w:rPr>
        <w:t xml:space="preserve">, first </w:t>
      </w:r>
      <w:r w:rsidRPr="00833C5E">
        <w:rPr>
          <w:sz w:val="24"/>
          <w:szCs w:val="24"/>
          <w:lang w:val="en-US"/>
        </w:rPr>
        <w:t>aid and</w:t>
      </w:r>
      <w:r w:rsidR="00115D61" w:rsidRPr="00833C5E">
        <w:rPr>
          <w:sz w:val="24"/>
          <w:szCs w:val="24"/>
          <w:lang w:val="en-US"/>
        </w:rPr>
        <w:t xml:space="preserve"> counsellin</w:t>
      </w:r>
      <w:r w:rsidRPr="00833C5E">
        <w:rPr>
          <w:sz w:val="24"/>
          <w:szCs w:val="24"/>
          <w:lang w:val="en-US"/>
        </w:rPr>
        <w:t>g to the parents and children.</w:t>
      </w:r>
    </w:p>
    <w:p w:rsidR="0047131A" w:rsidRPr="00833C5E" w:rsidRDefault="0047131A" w:rsidP="006D6044">
      <w:pPr>
        <w:rPr>
          <w:sz w:val="24"/>
          <w:szCs w:val="24"/>
          <w:lang w:val="en-US"/>
        </w:rPr>
      </w:pPr>
    </w:p>
    <w:p w:rsidR="00AA17D8" w:rsidRPr="00AA17D8" w:rsidRDefault="00AA17D8" w:rsidP="00AA17D8">
      <w:pPr>
        <w:pStyle w:val="Caption"/>
        <w:rPr>
          <w:lang w:val="en-US"/>
        </w:rPr>
      </w:pPr>
      <w:r w:rsidRPr="00AA17D8">
        <w:rPr>
          <w:lang w:val="en-US"/>
        </w:rPr>
        <w:t>CPCS outreach me</w:t>
      </w:r>
      <w:r w:rsidR="00C52CCC">
        <w:rPr>
          <w:lang w:val="en-US"/>
        </w:rPr>
        <w:t xml:space="preserve">dical program during </w:t>
      </w:r>
      <w:r>
        <w:rPr>
          <w:lang w:val="en-US"/>
        </w:rPr>
        <w:t>(Jan</w:t>
      </w:r>
      <w:r w:rsidRPr="00AA17D8">
        <w:rPr>
          <w:lang w:val="en-US"/>
        </w:rPr>
        <w:t>u</w:t>
      </w:r>
      <w:r>
        <w:rPr>
          <w:lang w:val="en-US"/>
        </w:rPr>
        <w:t>a</w:t>
      </w:r>
      <w:r w:rsidR="00EC3701">
        <w:rPr>
          <w:lang w:val="en-US"/>
        </w:rPr>
        <w:t>ry-</w:t>
      </w:r>
      <w:r w:rsidR="00E842A1">
        <w:rPr>
          <w:lang w:val="en-US"/>
        </w:rPr>
        <w:t xml:space="preserve">December </w:t>
      </w:r>
      <w:r w:rsidR="00E842A1" w:rsidRPr="00AA17D8">
        <w:rPr>
          <w:lang w:val="en-US"/>
        </w:rPr>
        <w:t>2015</w:t>
      </w:r>
      <w:r>
        <w:rPr>
          <w:lang w:val="en-US"/>
        </w:rPr>
        <w:t>)</w:t>
      </w:r>
    </w:p>
    <w:tbl>
      <w:tblPr>
        <w:tblW w:w="9105" w:type="dxa"/>
        <w:tblInd w:w="93" w:type="dxa"/>
        <w:tblLayout w:type="fixed"/>
        <w:tblLook w:val="04A0"/>
      </w:tblPr>
      <w:tblGrid>
        <w:gridCol w:w="2265"/>
        <w:gridCol w:w="1260"/>
        <w:gridCol w:w="540"/>
        <w:gridCol w:w="4050"/>
        <w:gridCol w:w="990"/>
      </w:tblGrid>
      <w:tr w:rsidR="00F3468F" w:rsidRPr="00643765" w:rsidTr="00F3468F">
        <w:trPr>
          <w:trHeight w:val="30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b/>
                <w:bCs/>
                <w:sz w:val="18"/>
              </w:rPr>
            </w:pPr>
            <w:r w:rsidRPr="00643765">
              <w:rPr>
                <w:rFonts w:eastAsia="Times New Roman" w:cs="Arial"/>
                <w:b/>
                <w:bCs/>
                <w:sz w:val="18"/>
              </w:rPr>
              <w:t>Session subject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b/>
                <w:bCs/>
                <w:sz w:val="18"/>
              </w:rPr>
            </w:pPr>
            <w:r w:rsidRPr="00643765">
              <w:rPr>
                <w:rFonts w:eastAsia="Times New Roman" w:cs="Arial"/>
                <w:b/>
                <w:bCs/>
                <w:sz w:val="18"/>
              </w:rPr>
              <w:t>Location</w:t>
            </w:r>
          </w:p>
        </w:tc>
        <w:tc>
          <w:tcPr>
            <w:tcW w:w="540" w:type="dxa"/>
            <w:tcBorders>
              <w:top w:val="single" w:sz="4" w:space="0" w:color="auto"/>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Arial"/>
                <w:b/>
                <w:bCs/>
                <w:sz w:val="18"/>
              </w:rPr>
            </w:pPr>
            <w:r w:rsidRPr="00643765">
              <w:rPr>
                <w:rFonts w:eastAsia="Times New Roman" w:cs="Arial"/>
                <w:b/>
                <w:bCs/>
                <w:sz w:val="18"/>
              </w:rPr>
              <w:t>Nbr</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rFonts w:eastAsia="Times New Roman" w:cs="Arial"/>
                <w:b/>
                <w:bCs/>
                <w:sz w:val="18"/>
              </w:rPr>
            </w:pPr>
            <w:r w:rsidRPr="00643765">
              <w:rPr>
                <w:rFonts w:eastAsia="Times New Roman" w:cs="Arial"/>
                <w:b/>
                <w:bCs/>
                <w:sz w:val="18"/>
              </w:rPr>
              <w:t>Program</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b/>
                <w:bCs/>
                <w:color w:val="000000"/>
                <w:sz w:val="18"/>
              </w:rPr>
            </w:pPr>
            <w:r w:rsidRPr="00643765">
              <w:rPr>
                <w:rFonts w:eastAsia="Times New Roman" w:cs="Calibri"/>
                <w:b/>
                <w:bCs/>
                <w:color w:val="000000"/>
                <w:sz w:val="18"/>
              </w:rPr>
              <w:t>Month</w:t>
            </w:r>
          </w:p>
        </w:tc>
      </w:tr>
      <w:tr w:rsidR="00F3468F" w:rsidRPr="00643765" w:rsidTr="00F3468F">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visit/health check up</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Kalanki</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Arial"/>
                <w:sz w:val="18"/>
              </w:rPr>
            </w:pPr>
            <w:r w:rsidRPr="00643765">
              <w:rPr>
                <w:rFonts w:eastAsia="Times New Roman" w:cs="Arial"/>
                <w:sz w:val="18"/>
              </w:rPr>
              <w:t>6</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Medical check up and awerness class</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FEB</w:t>
            </w:r>
          </w:p>
        </w:tc>
      </w:tr>
      <w:tr w:rsidR="00F3468F" w:rsidRPr="00643765" w:rsidTr="00F3468F">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visit/health check up</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Mulpani</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Arial"/>
                <w:sz w:val="18"/>
              </w:rPr>
            </w:pPr>
            <w:r w:rsidRPr="00643765">
              <w:rPr>
                <w:rFonts w:eastAsia="Times New Roman" w:cs="Arial"/>
                <w:sz w:val="18"/>
              </w:rPr>
              <w:t>17</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Medical check up and providing related diseases medicine</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FEB</w:t>
            </w:r>
          </w:p>
        </w:tc>
      </w:tr>
      <w:tr w:rsidR="00F3468F" w:rsidRPr="00643765" w:rsidTr="00F3468F">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visit/health check up</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Sanothami</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Arial"/>
                <w:sz w:val="18"/>
              </w:rPr>
            </w:pPr>
            <w:r w:rsidRPr="00643765">
              <w:rPr>
                <w:rFonts w:eastAsia="Times New Roman" w:cs="Arial"/>
                <w:sz w:val="18"/>
              </w:rPr>
              <w:t>11</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Medical support/taking health class</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medical check up</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MAR</w:t>
            </w:r>
          </w:p>
        </w:tc>
      </w:tr>
      <w:tr w:rsidR="00F3468F" w:rsidRPr="00643765" w:rsidTr="00F3468F">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/class visit</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Jhapa</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Arial"/>
                <w:sz w:val="18"/>
              </w:rPr>
            </w:pPr>
            <w:r w:rsidRPr="00643765">
              <w:rPr>
                <w:rFonts w:eastAsia="Times New Roman" w:cs="Arial"/>
                <w:sz w:val="18"/>
              </w:rPr>
              <w:t>88</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1. family councilling</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2.health check up and deworming of children</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3. meeting with children and parents</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4. awerness about swine flu for participatents(children and parents)</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MAR</w:t>
            </w:r>
          </w:p>
        </w:tc>
      </w:tr>
      <w:tr w:rsidR="00F3468F" w:rsidRPr="00643765" w:rsidTr="00F3468F">
        <w:trPr>
          <w:trHeight w:val="30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/class visit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Ithari</w:t>
            </w:r>
          </w:p>
        </w:tc>
        <w:tc>
          <w:tcPr>
            <w:tcW w:w="540" w:type="dxa"/>
            <w:tcBorders>
              <w:top w:val="single" w:sz="4" w:space="0" w:color="auto"/>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Arial"/>
                <w:sz w:val="18"/>
              </w:rPr>
            </w:pPr>
            <w:r w:rsidRPr="00643765">
              <w:rPr>
                <w:rFonts w:eastAsia="Times New Roman" w:cs="Arial"/>
                <w:sz w:val="18"/>
              </w:rPr>
              <w:t>88</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Health check up, awareness about swine flu, meeting with children and parents, deworming, personal hygiene class.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MAR</w:t>
            </w:r>
          </w:p>
        </w:tc>
      </w:tr>
      <w:tr w:rsidR="00F3468F" w:rsidRPr="00643765" w:rsidTr="00F3468F">
        <w:trPr>
          <w:trHeight w:val="30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/class visit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Birtamod</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right"/>
              <w:rPr>
                <w:rFonts w:eastAsia="Times New Roman" w:cs="Arial"/>
                <w:sz w:val="18"/>
              </w:rPr>
            </w:pPr>
            <w:r w:rsidRPr="00643765">
              <w:rPr>
                <w:rFonts w:eastAsia="Times New Roman" w:cs="Arial"/>
                <w:sz w:val="18"/>
              </w:rPr>
              <w:t>90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health check up, awareness about swine flu, meeting with children and parents,deworming, personal hygiene class, medicine distribution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MAR</w:t>
            </w:r>
          </w:p>
        </w:tc>
      </w:tr>
      <w:tr w:rsidR="00F3468F" w:rsidRPr="00643765" w:rsidTr="00F3468F">
        <w:trPr>
          <w:trHeight w:val="30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/class visit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Dhangadi</w:t>
            </w:r>
          </w:p>
        </w:tc>
        <w:tc>
          <w:tcPr>
            <w:tcW w:w="540" w:type="dxa"/>
            <w:tcBorders>
              <w:top w:val="single" w:sz="4" w:space="0" w:color="auto"/>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Arial"/>
                <w:sz w:val="18"/>
              </w:rPr>
            </w:pPr>
            <w:r w:rsidRPr="00643765">
              <w:rPr>
                <w:rFonts w:eastAsia="Times New Roman" w:cs="Arial"/>
                <w:sz w:val="18"/>
              </w:rPr>
              <w:t>56</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1. family counselling</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2. health check up</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3. First aid knowledge for children,parents and LSA</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4. First aid medicine distribution</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5.meeting with children, and parents about his/her studies, general health and other topics,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APR</w:t>
            </w:r>
          </w:p>
        </w:tc>
      </w:tr>
      <w:tr w:rsidR="00F3468F" w:rsidRPr="00643765" w:rsidTr="00F3468F">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/class visit</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Surket</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Arial"/>
                <w:sz w:val="18"/>
              </w:rPr>
            </w:pPr>
            <w:r w:rsidRPr="00643765">
              <w:rPr>
                <w:rFonts w:eastAsia="Times New Roman" w:cs="Arial"/>
                <w:sz w:val="18"/>
              </w:rPr>
              <w:t>88</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1. Health check up</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2. family counselling about personal hygiene</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3.First aid knowledge for children,parents and LSA</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4.Meeting with childrenand parents about his/her studies,health</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5. First aid medicine distribution</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APR</w:t>
            </w:r>
          </w:p>
        </w:tc>
      </w:tr>
      <w:tr w:rsidR="00F3468F" w:rsidRPr="00643765" w:rsidTr="00F3468F">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/class visit</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Butwal</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Arial"/>
                <w:sz w:val="18"/>
              </w:rPr>
            </w:pPr>
            <w:r w:rsidRPr="00643765">
              <w:rPr>
                <w:rFonts w:eastAsia="Times New Roman" w:cs="Arial"/>
                <w:sz w:val="18"/>
              </w:rPr>
              <w:t>49</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1. Health check up</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2. family counselling about personal hygiene</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3. First aid knowledge for children, parents and LSA</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4. Meeting with children and parents about his/her studies, health</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5. First aid medicine distribution</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APR</w:t>
            </w:r>
          </w:p>
        </w:tc>
      </w:tr>
      <w:tr w:rsidR="00F3468F" w:rsidRPr="00643765" w:rsidTr="00F3468F">
        <w:trPr>
          <w:trHeight w:val="78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Halchok</w:t>
            </w:r>
          </w:p>
        </w:tc>
        <w:tc>
          <w:tcPr>
            <w:tcW w:w="540" w:type="dxa"/>
            <w:tcBorders>
              <w:top w:val="single" w:sz="4" w:space="0" w:color="auto"/>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Arial"/>
                <w:sz w:val="18"/>
              </w:rPr>
            </w:pPr>
            <w:r w:rsidRPr="00643765">
              <w:rPr>
                <w:rFonts w:eastAsia="Times New Roman" w:cs="Arial"/>
                <w:sz w:val="18"/>
              </w:rPr>
              <w:t>70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Providing a tent mattress/food /blanket/health checkup of children and their family and public</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MAY</w:t>
            </w:r>
          </w:p>
        </w:tc>
      </w:tr>
      <w:tr w:rsidR="00F3468F" w:rsidRPr="00643765" w:rsidTr="00F3468F">
        <w:trPr>
          <w:trHeight w:val="78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Bhaktpur</w:t>
            </w:r>
          </w:p>
        </w:tc>
        <w:tc>
          <w:tcPr>
            <w:tcW w:w="540" w:type="dxa"/>
            <w:tcBorders>
              <w:top w:val="single" w:sz="4" w:space="0" w:color="auto"/>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Arial"/>
                <w:sz w:val="18"/>
              </w:rPr>
            </w:pPr>
            <w:r w:rsidRPr="00643765">
              <w:rPr>
                <w:rFonts w:eastAsia="Times New Roman" w:cs="Arial"/>
                <w:sz w:val="18"/>
              </w:rPr>
              <w:t>60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Providing a tent/mattress/blanket/</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health check up of children and their family and public</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MAY</w:t>
            </w:r>
          </w:p>
        </w:tc>
      </w:tr>
      <w:tr w:rsidR="00F3468F" w:rsidRPr="00643765" w:rsidTr="00F3468F">
        <w:trPr>
          <w:trHeight w:val="78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Chobar</w:t>
            </w:r>
          </w:p>
        </w:tc>
        <w:tc>
          <w:tcPr>
            <w:tcW w:w="540" w:type="dxa"/>
            <w:tcBorders>
              <w:top w:val="single" w:sz="4" w:space="0" w:color="auto"/>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Arial"/>
                <w:sz w:val="18"/>
              </w:rPr>
            </w:pPr>
            <w:r w:rsidRPr="00643765">
              <w:rPr>
                <w:rFonts w:eastAsia="Times New Roman" w:cs="Arial"/>
                <w:sz w:val="18"/>
              </w:rPr>
              <w:t>100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Providing a tent/mattress/blanket/</w:t>
            </w:r>
          </w:p>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health check up of children and their family and public</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MAY</w:t>
            </w:r>
          </w:p>
        </w:tc>
      </w:tr>
      <w:tr w:rsidR="00F3468F" w:rsidRPr="00643765" w:rsidTr="00F3468F">
        <w:trPr>
          <w:trHeight w:val="78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Dolakha</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150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rFonts w:eastAsia="Times New Roman" w:cs="Calibri"/>
                <w:color w:val="000000"/>
                <w:sz w:val="18"/>
              </w:rPr>
            </w:pPr>
            <w:r w:rsidRPr="00643765">
              <w:rPr>
                <w:rFonts w:eastAsia="Times New Roman" w:cs="Calibri"/>
                <w:color w:val="000000"/>
                <w:sz w:val="18"/>
              </w:rPr>
              <w:t>Playing games /health check up of child and their family and public</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MAY</w:t>
            </w:r>
          </w:p>
        </w:tc>
      </w:tr>
      <w:tr w:rsidR="00F3468F" w:rsidRPr="00643765" w:rsidTr="00F3468F">
        <w:trPr>
          <w:trHeight w:val="78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Chorikot</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250</w:t>
            </w:r>
          </w:p>
        </w:tc>
        <w:tc>
          <w:tcPr>
            <w:tcW w:w="405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rFonts w:eastAsia="Times New Roman" w:cs="Calibri"/>
                <w:color w:val="000000"/>
                <w:sz w:val="18"/>
              </w:rPr>
            </w:pPr>
            <w:r w:rsidRPr="00643765">
              <w:rPr>
                <w:rFonts w:eastAsia="Times New Roman" w:cs="Calibri"/>
                <w:color w:val="000000"/>
                <w:sz w:val="18"/>
              </w:rPr>
              <w:t>playing game/health check up/providing food</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MAY</w:t>
            </w:r>
          </w:p>
        </w:tc>
      </w:tr>
      <w:tr w:rsidR="00F3468F" w:rsidRPr="00643765" w:rsidTr="00F3468F">
        <w:trPr>
          <w:trHeight w:val="78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4"/>
              </w:rPr>
            </w:pPr>
            <w:r w:rsidRPr="00643765">
              <w:rPr>
                <w:rFonts w:eastAsia="Times New Roman" w:cs="Arial"/>
                <w:sz w:val="14"/>
              </w:rPr>
              <w:t>Budhanalkantha</w:t>
            </w:r>
          </w:p>
        </w:tc>
        <w:tc>
          <w:tcPr>
            <w:tcW w:w="540" w:type="dxa"/>
            <w:tcBorders>
              <w:top w:val="single" w:sz="4" w:space="0" w:color="auto"/>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Arial"/>
                <w:sz w:val="18"/>
              </w:rPr>
            </w:pPr>
            <w:r w:rsidRPr="00643765">
              <w:rPr>
                <w:rFonts w:eastAsia="Times New Roman" w:cs="Arial"/>
                <w:sz w:val="18"/>
              </w:rPr>
              <w:t>50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rFonts w:eastAsia="Times New Roman" w:cs="Arial"/>
                <w:sz w:val="18"/>
              </w:rPr>
            </w:pPr>
            <w:r w:rsidRPr="00643765">
              <w:rPr>
                <w:rFonts w:eastAsia="Times New Roman" w:cs="Arial"/>
                <w:sz w:val="18"/>
              </w:rPr>
              <w:t>health check up of children and their family and distribution of relief materials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JUNE</w:t>
            </w:r>
          </w:p>
        </w:tc>
      </w:tr>
      <w:tr w:rsidR="00F3468F" w:rsidRPr="00643765" w:rsidTr="00F3468F">
        <w:trPr>
          <w:trHeight w:val="78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lastRenderedPageBreak/>
              <w:t>Health check up of earthquake victim/child and their family</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Mulpani</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Arial"/>
                <w:sz w:val="18"/>
              </w:rPr>
            </w:pPr>
            <w:r w:rsidRPr="00643765">
              <w:rPr>
                <w:rFonts w:eastAsia="Times New Roman" w:cs="Arial"/>
                <w:sz w:val="18"/>
              </w:rPr>
              <w:t>40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JUNE</w:t>
            </w:r>
          </w:p>
        </w:tc>
      </w:tr>
      <w:tr w:rsidR="00F3468F" w:rsidRPr="00643765" w:rsidTr="00F3468F">
        <w:trPr>
          <w:trHeight w:val="78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Kalanki</w:t>
            </w:r>
          </w:p>
        </w:tc>
        <w:tc>
          <w:tcPr>
            <w:tcW w:w="540" w:type="dxa"/>
            <w:tcBorders>
              <w:top w:val="single" w:sz="4" w:space="0" w:color="auto"/>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Arial"/>
                <w:sz w:val="18"/>
              </w:rPr>
            </w:pPr>
            <w:r w:rsidRPr="00643765">
              <w:rPr>
                <w:rFonts w:eastAsia="Times New Roman" w:cs="Arial"/>
                <w:sz w:val="18"/>
              </w:rPr>
              <w:t>60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JUNE</w:t>
            </w:r>
          </w:p>
        </w:tc>
      </w:tr>
      <w:tr w:rsidR="00F3468F" w:rsidRPr="00643765" w:rsidTr="00F3468F">
        <w:trPr>
          <w:trHeight w:val="78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Halchok</w:t>
            </w:r>
          </w:p>
        </w:tc>
        <w:tc>
          <w:tcPr>
            <w:tcW w:w="540" w:type="dxa"/>
            <w:tcBorders>
              <w:top w:val="single" w:sz="4" w:space="0" w:color="auto"/>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40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JUNE</w:t>
            </w:r>
          </w:p>
        </w:tc>
      </w:tr>
      <w:tr w:rsidR="00F3468F" w:rsidRPr="00643765" w:rsidTr="00F3468F">
        <w:trPr>
          <w:trHeight w:val="78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Balaju</w:t>
            </w:r>
          </w:p>
        </w:tc>
        <w:tc>
          <w:tcPr>
            <w:tcW w:w="540" w:type="dxa"/>
            <w:tcBorders>
              <w:top w:val="single" w:sz="4" w:space="0" w:color="auto"/>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50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JUNE</w:t>
            </w:r>
          </w:p>
        </w:tc>
      </w:tr>
      <w:tr w:rsidR="00F3468F" w:rsidRPr="00643765" w:rsidTr="00F3468F">
        <w:trPr>
          <w:trHeight w:val="78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Bhaktpur</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60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JUNE</w:t>
            </w:r>
          </w:p>
        </w:tc>
      </w:tr>
      <w:tr w:rsidR="00F3468F" w:rsidRPr="00643765" w:rsidTr="00F3468F">
        <w:trPr>
          <w:trHeight w:val="78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Gorkha</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60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JUNE</w:t>
            </w:r>
          </w:p>
        </w:tc>
      </w:tr>
      <w:tr w:rsidR="00F3468F" w:rsidRPr="00643765" w:rsidTr="00F3468F">
        <w:trPr>
          <w:trHeight w:val="78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Halchock</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21</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JULY</w:t>
            </w:r>
          </w:p>
        </w:tc>
      </w:tr>
      <w:tr w:rsidR="00F3468F" w:rsidRPr="00643765" w:rsidTr="00F3468F">
        <w:trPr>
          <w:trHeight w:val="78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Balaju</w:t>
            </w:r>
          </w:p>
        </w:tc>
        <w:tc>
          <w:tcPr>
            <w:tcW w:w="540" w:type="dxa"/>
            <w:tcBorders>
              <w:top w:val="single" w:sz="4" w:space="0" w:color="auto"/>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27</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JULY</w:t>
            </w:r>
          </w:p>
        </w:tc>
      </w:tr>
      <w:tr w:rsidR="00F3468F" w:rsidRPr="00643765" w:rsidTr="00F3468F">
        <w:trPr>
          <w:trHeight w:val="78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Bhaktpur</w:t>
            </w:r>
          </w:p>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Sanothimi</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30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AUG</w:t>
            </w:r>
          </w:p>
        </w:tc>
      </w:tr>
      <w:tr w:rsidR="00F3468F" w:rsidRPr="00643765" w:rsidTr="00F3468F">
        <w:trPr>
          <w:trHeight w:val="78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 xml:space="preserve">Chalnakhel and kirtipur </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60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AUG</w:t>
            </w:r>
          </w:p>
        </w:tc>
      </w:tr>
      <w:tr w:rsidR="00F3468F" w:rsidRPr="00643765" w:rsidTr="00F3468F">
        <w:trPr>
          <w:trHeight w:val="78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 xml:space="preserve">Bhaktapur </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50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AUG</w:t>
            </w:r>
          </w:p>
        </w:tc>
      </w:tr>
      <w:tr w:rsidR="00F3468F" w:rsidRPr="00643765" w:rsidTr="00F3468F">
        <w:trPr>
          <w:trHeight w:val="78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Syuchatar and Halchowk</w:t>
            </w:r>
          </w:p>
        </w:tc>
        <w:tc>
          <w:tcPr>
            <w:tcW w:w="540" w:type="dxa"/>
            <w:tcBorders>
              <w:top w:val="single" w:sz="4" w:space="0" w:color="auto"/>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75</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AUG</w:t>
            </w:r>
          </w:p>
        </w:tc>
      </w:tr>
      <w:tr w:rsidR="00F3468F" w:rsidRPr="00643765" w:rsidTr="00F3468F">
        <w:trPr>
          <w:trHeight w:val="78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 xml:space="preserve">Chautara </w:t>
            </w:r>
          </w:p>
        </w:tc>
        <w:tc>
          <w:tcPr>
            <w:tcW w:w="540" w:type="dxa"/>
            <w:tcBorders>
              <w:top w:val="single" w:sz="4" w:space="0" w:color="auto"/>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30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SEPT</w:t>
            </w:r>
          </w:p>
        </w:tc>
      </w:tr>
      <w:tr w:rsidR="00F3468F" w:rsidRPr="00643765" w:rsidTr="00F3468F">
        <w:trPr>
          <w:trHeight w:val="78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Dolakha</w:t>
            </w:r>
          </w:p>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 xml:space="preserve">Different Places </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250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SEPT</w:t>
            </w:r>
          </w:p>
        </w:tc>
      </w:tr>
      <w:tr w:rsidR="00F3468F" w:rsidRPr="00643765" w:rsidTr="00F3468F">
        <w:trPr>
          <w:trHeight w:val="78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 xml:space="preserve">Banepa </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30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SEPT</w:t>
            </w:r>
          </w:p>
        </w:tc>
      </w:tr>
      <w:tr w:rsidR="00F3468F" w:rsidRPr="00643765" w:rsidTr="00F3468F">
        <w:trPr>
          <w:trHeight w:val="78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 xml:space="preserve">Gorkha </w:t>
            </w:r>
          </w:p>
        </w:tc>
        <w:tc>
          <w:tcPr>
            <w:tcW w:w="540" w:type="dxa"/>
            <w:tcBorders>
              <w:top w:val="single" w:sz="4" w:space="0" w:color="auto"/>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30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OCT</w:t>
            </w:r>
          </w:p>
        </w:tc>
      </w:tr>
      <w:tr w:rsidR="00F3468F" w:rsidRPr="00643765" w:rsidTr="00F3468F">
        <w:trPr>
          <w:trHeight w:val="78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lastRenderedPageBreak/>
              <w:t>Health check up of earthquake victim/child and their family</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Ramechhap</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60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NOV</w:t>
            </w:r>
          </w:p>
        </w:tc>
      </w:tr>
      <w:tr w:rsidR="00F3468F" w:rsidRPr="00643765" w:rsidTr="00F3468F">
        <w:trPr>
          <w:trHeight w:val="78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Sindhuli</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50</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NOV</w:t>
            </w:r>
          </w:p>
        </w:tc>
      </w:tr>
      <w:tr w:rsidR="00F3468F" w:rsidRPr="00643765" w:rsidTr="00F3468F">
        <w:trPr>
          <w:trHeight w:val="78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nil"/>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 xml:space="preserve">Balaju </w:t>
            </w:r>
          </w:p>
        </w:tc>
        <w:tc>
          <w:tcPr>
            <w:tcW w:w="540" w:type="dxa"/>
            <w:tcBorders>
              <w:top w:val="nil"/>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25</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nil"/>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DEC</w:t>
            </w:r>
          </w:p>
        </w:tc>
      </w:tr>
      <w:tr w:rsidR="00F3468F" w:rsidRPr="00643765" w:rsidTr="00F3468F">
        <w:trPr>
          <w:trHeight w:val="78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Arial"/>
                <w:sz w:val="18"/>
              </w:rPr>
            </w:pPr>
            <w:r w:rsidRPr="00643765">
              <w:rPr>
                <w:rFonts w:eastAsia="Times New Roman" w:cs="Arial"/>
                <w:sz w:val="18"/>
              </w:rPr>
              <w:t>Health check up of earthquake victim/child and their family</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jc w:val="center"/>
              <w:rPr>
                <w:rFonts w:eastAsia="Times New Roman" w:cs="Calibri"/>
                <w:color w:val="000000"/>
                <w:sz w:val="16"/>
              </w:rPr>
            </w:pPr>
            <w:r w:rsidRPr="00643765">
              <w:rPr>
                <w:rFonts w:eastAsia="Times New Roman" w:cs="Calibri"/>
                <w:color w:val="000000"/>
                <w:sz w:val="16"/>
              </w:rPr>
              <w:t xml:space="preserve">Budhanilkantha </w:t>
            </w:r>
          </w:p>
        </w:tc>
        <w:tc>
          <w:tcPr>
            <w:tcW w:w="540" w:type="dxa"/>
            <w:tcBorders>
              <w:top w:val="single" w:sz="4" w:space="0" w:color="auto"/>
              <w:left w:val="nil"/>
              <w:bottom w:val="single" w:sz="4" w:space="0" w:color="auto"/>
              <w:right w:val="nil"/>
            </w:tcBorders>
            <w:shd w:val="clear" w:color="auto" w:fill="auto"/>
            <w:vAlign w:val="center"/>
            <w:hideMark/>
          </w:tcPr>
          <w:p w:rsidR="00F3468F" w:rsidRPr="00643765" w:rsidRDefault="00F3468F" w:rsidP="00F3468F">
            <w:pPr>
              <w:spacing w:after="0" w:line="240" w:lineRule="auto"/>
              <w:contextualSpacing/>
              <w:jc w:val="right"/>
              <w:rPr>
                <w:rFonts w:eastAsia="Times New Roman" w:cs="Calibri"/>
                <w:color w:val="000000"/>
                <w:sz w:val="18"/>
              </w:rPr>
            </w:pPr>
            <w:r w:rsidRPr="00643765">
              <w:rPr>
                <w:rFonts w:eastAsia="Times New Roman" w:cs="Calibri"/>
                <w:color w:val="000000"/>
                <w:sz w:val="18"/>
              </w:rPr>
              <w:t>25</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68F" w:rsidRPr="00643765" w:rsidRDefault="00F3468F" w:rsidP="00F3468F">
            <w:pPr>
              <w:spacing w:after="0" w:line="240" w:lineRule="auto"/>
              <w:contextualSpacing/>
              <w:rPr>
                <w:sz w:val="18"/>
              </w:rPr>
            </w:pPr>
            <w:r w:rsidRPr="00643765">
              <w:rPr>
                <w:rFonts w:eastAsia="Times New Roman" w:cs="Arial"/>
                <w:sz w:val="18"/>
              </w:rPr>
              <w:t>health check up of children and their family and distribution of relief materials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3468F" w:rsidRPr="00643765" w:rsidRDefault="00F3468F" w:rsidP="00F3468F">
            <w:pPr>
              <w:spacing w:after="0" w:line="240" w:lineRule="auto"/>
              <w:contextualSpacing/>
              <w:jc w:val="center"/>
              <w:rPr>
                <w:rFonts w:eastAsia="Times New Roman" w:cs="Calibri"/>
                <w:color w:val="000000"/>
                <w:sz w:val="18"/>
              </w:rPr>
            </w:pPr>
            <w:r w:rsidRPr="00643765">
              <w:rPr>
                <w:rFonts w:eastAsia="Times New Roman" w:cs="Calibri"/>
                <w:color w:val="000000"/>
                <w:sz w:val="18"/>
              </w:rPr>
              <w:t>DEC</w:t>
            </w:r>
          </w:p>
        </w:tc>
      </w:tr>
    </w:tbl>
    <w:p w:rsidR="00532F87" w:rsidRDefault="00532F87" w:rsidP="006D6044">
      <w:pPr>
        <w:pStyle w:val="Caption"/>
        <w:rPr>
          <w:lang w:val="en-US"/>
        </w:rPr>
      </w:pPr>
    </w:p>
    <w:p w:rsidR="002B7CF5" w:rsidRPr="002B7CF5" w:rsidRDefault="002B7CF5" w:rsidP="002B7CF5">
      <w:r>
        <w:rPr>
          <w:noProof/>
          <w:lang w:val="nl-BE" w:eastAsia="nl-BE" w:bidi="ne-NP"/>
        </w:rPr>
        <w:drawing>
          <wp:anchor distT="0" distB="0" distL="114300" distR="114300" simplePos="0" relativeHeight="251840512" behindDoc="0" locked="0" layoutInCell="1" allowOverlap="1">
            <wp:simplePos x="0" y="0"/>
            <wp:positionH relativeFrom="margin">
              <wp:posOffset>305435</wp:posOffset>
            </wp:positionH>
            <wp:positionV relativeFrom="margin">
              <wp:posOffset>3034665</wp:posOffset>
            </wp:positionV>
            <wp:extent cx="5402580" cy="3016885"/>
            <wp:effectExtent l="0" t="0" r="7620" b="5715"/>
            <wp:wrapSquare wrapText="bothSides"/>
            <wp:docPr id="105" name="Picture 5" descr="H:\ABCD\IMG_6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BCD\IMG_6655.JPG"/>
                    <pic:cNvPicPr>
                      <a:picLocks noChangeAspect="1" noChangeArrowheads="1"/>
                    </pic:cNvPicPr>
                  </pic:nvPicPr>
                  <pic:blipFill>
                    <a:blip r:embed="rId43"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02580" cy="3016885"/>
                    </a:xfrm>
                    <a:prstGeom prst="rect">
                      <a:avLst/>
                    </a:prstGeom>
                    <a:ln>
                      <a:noFill/>
                    </a:ln>
                    <a:effectLst>
                      <a:softEdge rad="112500"/>
                    </a:effectLst>
                  </pic:spPr>
                </pic:pic>
              </a:graphicData>
            </a:graphic>
          </wp:anchor>
        </w:drawing>
      </w:r>
    </w:p>
    <w:p w:rsidR="009007D1" w:rsidRPr="009007D1" w:rsidRDefault="009007D1" w:rsidP="009007D1">
      <w:pPr>
        <w:rPr>
          <w:lang w:val="en-US"/>
        </w:rPr>
      </w:pPr>
    </w:p>
    <w:p w:rsidR="002B6A4D" w:rsidRPr="002B6A4D" w:rsidRDefault="002B6A4D" w:rsidP="002B6A4D">
      <w:pPr>
        <w:rPr>
          <w:lang w:val="en-US"/>
        </w:rPr>
      </w:pPr>
    </w:p>
    <w:p w:rsidR="00EC4966" w:rsidRDefault="00EC4966" w:rsidP="00EC4966">
      <w:pPr>
        <w:rPr>
          <w:lang w:val="en-US"/>
        </w:rPr>
      </w:pPr>
    </w:p>
    <w:p w:rsidR="00401C2E" w:rsidRDefault="00401C2E">
      <w:pPr>
        <w:jc w:val="left"/>
        <w:rPr>
          <w:rFonts w:eastAsia="Times New Roman" w:cs="Times New Roman"/>
          <w:b/>
          <w:bCs/>
          <w:color w:val="0070C0"/>
          <w:sz w:val="24"/>
          <w:szCs w:val="26"/>
          <w:lang w:val="en-AU"/>
        </w:rPr>
      </w:pPr>
      <w:r>
        <w:rPr>
          <w:color w:val="0070C0"/>
        </w:rPr>
        <w:br w:type="page"/>
      </w:r>
    </w:p>
    <w:p w:rsidR="006D6044" w:rsidRPr="001B5DA6" w:rsidRDefault="006D6044" w:rsidP="004F1D6A">
      <w:pPr>
        <w:pStyle w:val="Heading3"/>
        <w:rPr>
          <w:color w:val="0070C0"/>
        </w:rPr>
      </w:pPr>
      <w:r w:rsidRPr="001B5DA6">
        <w:rPr>
          <w:color w:val="0070C0"/>
        </w:rPr>
        <w:lastRenderedPageBreak/>
        <w:t xml:space="preserve">Stories from </w:t>
      </w:r>
      <w:r w:rsidR="0081436C" w:rsidRPr="001B5DA6">
        <w:rPr>
          <w:color w:val="0070C0"/>
        </w:rPr>
        <w:t xml:space="preserve">the </w:t>
      </w:r>
      <w:r w:rsidRPr="001B5DA6">
        <w:rPr>
          <w:color w:val="0070C0"/>
        </w:rPr>
        <w:t xml:space="preserve">CPCS </w:t>
      </w:r>
      <w:bookmarkEnd w:id="310"/>
      <w:bookmarkEnd w:id="311"/>
      <w:bookmarkEnd w:id="312"/>
      <w:r w:rsidR="00F92E61" w:rsidRPr="001B5DA6">
        <w:rPr>
          <w:color w:val="0070C0"/>
        </w:rPr>
        <w:t>Recovery Center</w:t>
      </w:r>
    </w:p>
    <w:p w:rsidR="001B5DA6" w:rsidRPr="001B5DA6" w:rsidRDefault="001B5DA6" w:rsidP="001B5DA6">
      <w:pPr>
        <w:rPr>
          <w:lang w:val="en-AU"/>
        </w:rPr>
      </w:pPr>
    </w:p>
    <w:p w:rsidR="0093756D" w:rsidRPr="000F0F2A" w:rsidRDefault="00C52CCC" w:rsidP="0093756D">
      <w:pPr>
        <w:rPr>
          <w:i/>
          <w:lang w:val="en-US"/>
        </w:rPr>
      </w:pPr>
      <w:r>
        <w:rPr>
          <w:i/>
          <w:lang w:val="en-US"/>
        </w:rPr>
        <w:t xml:space="preserve">Kal </w:t>
      </w:r>
      <w:r w:rsidR="0093756D" w:rsidRPr="000F0F2A">
        <w:rPr>
          <w:i/>
          <w:lang w:val="en-US"/>
        </w:rPr>
        <w:t>Rai</w:t>
      </w:r>
      <w:r w:rsidRPr="00401C2E">
        <w:rPr>
          <w:i/>
          <w:sz w:val="16"/>
          <w:lang w:val="en-US"/>
        </w:rPr>
        <w:t>(Name Changed)</w:t>
      </w:r>
      <w:r w:rsidR="0081436C">
        <w:rPr>
          <w:i/>
          <w:lang w:val="en-US"/>
        </w:rPr>
        <w:t xml:space="preserve">is </w:t>
      </w:r>
      <w:r w:rsidR="0093756D" w:rsidRPr="000F0F2A">
        <w:rPr>
          <w:i/>
          <w:lang w:val="en-US"/>
        </w:rPr>
        <w:t>24y</w:t>
      </w:r>
      <w:r w:rsidR="0081436C">
        <w:rPr>
          <w:i/>
          <w:lang w:val="en-US"/>
        </w:rPr>
        <w:t>ea</w:t>
      </w:r>
      <w:r w:rsidR="0093756D" w:rsidRPr="000F0F2A">
        <w:rPr>
          <w:i/>
          <w:lang w:val="en-US"/>
        </w:rPr>
        <w:t xml:space="preserve">rs </w:t>
      </w:r>
      <w:r w:rsidR="0081436C">
        <w:rPr>
          <w:i/>
          <w:lang w:val="en-US"/>
        </w:rPr>
        <w:t xml:space="preserve">old. He comes </w:t>
      </w:r>
      <w:r w:rsidR="0093756D" w:rsidRPr="000F0F2A">
        <w:rPr>
          <w:i/>
          <w:lang w:val="en-US"/>
        </w:rPr>
        <w:t>from India</w:t>
      </w:r>
      <w:r w:rsidR="0081436C">
        <w:rPr>
          <w:i/>
          <w:lang w:val="en-US"/>
        </w:rPr>
        <w:t xml:space="preserve"> and</w:t>
      </w:r>
      <w:r w:rsidR="0093756D" w:rsidRPr="000F0F2A">
        <w:rPr>
          <w:i/>
          <w:lang w:val="en-US"/>
        </w:rPr>
        <w:t xml:space="preserve"> is living in </w:t>
      </w:r>
      <w:r w:rsidR="0081436C">
        <w:rPr>
          <w:i/>
          <w:lang w:val="en-US"/>
        </w:rPr>
        <w:t>Sundhara</w:t>
      </w:r>
      <w:r w:rsidR="0093756D" w:rsidRPr="000F0F2A">
        <w:rPr>
          <w:i/>
          <w:lang w:val="en-US"/>
        </w:rPr>
        <w:t>. He looks like</w:t>
      </w:r>
      <w:r w:rsidR="0081436C">
        <w:rPr>
          <w:i/>
          <w:lang w:val="en-US"/>
        </w:rPr>
        <w:t xml:space="preserve"> an</w:t>
      </w:r>
      <w:r w:rsidR="0081436C" w:rsidRPr="000F0F2A">
        <w:rPr>
          <w:i/>
          <w:lang w:val="en-US"/>
        </w:rPr>
        <w:t>Indian</w:t>
      </w:r>
      <w:r w:rsidR="0081436C">
        <w:rPr>
          <w:i/>
          <w:lang w:val="en-US"/>
        </w:rPr>
        <w:t xml:space="preserve"> Be</w:t>
      </w:r>
      <w:r w:rsidR="0093756D" w:rsidRPr="000F0F2A">
        <w:rPr>
          <w:i/>
          <w:lang w:val="en-US"/>
        </w:rPr>
        <w:t>ngali bu</w:t>
      </w:r>
      <w:r w:rsidR="00241024" w:rsidRPr="000F0F2A">
        <w:rPr>
          <w:i/>
          <w:lang w:val="en-US"/>
        </w:rPr>
        <w:t xml:space="preserve">t he told </w:t>
      </w:r>
      <w:r w:rsidR="0081436C">
        <w:rPr>
          <w:i/>
          <w:lang w:val="en-US"/>
        </w:rPr>
        <w:t>everyone he is Nepali</w:t>
      </w:r>
      <w:r w:rsidR="00241024" w:rsidRPr="000F0F2A">
        <w:rPr>
          <w:i/>
          <w:lang w:val="en-US"/>
        </w:rPr>
        <w:t>. His mother p</w:t>
      </w:r>
      <w:r w:rsidR="0093756D" w:rsidRPr="000F0F2A">
        <w:rPr>
          <w:i/>
          <w:lang w:val="en-US"/>
        </w:rPr>
        <w:t xml:space="preserve">assed away and </w:t>
      </w:r>
      <w:r w:rsidR="0081436C">
        <w:rPr>
          <w:i/>
          <w:lang w:val="en-US"/>
        </w:rPr>
        <w:t xml:space="preserve">his </w:t>
      </w:r>
      <w:r w:rsidR="0093756D" w:rsidRPr="000F0F2A">
        <w:rPr>
          <w:i/>
          <w:lang w:val="en-US"/>
        </w:rPr>
        <w:t xml:space="preserve">father was </w:t>
      </w:r>
      <w:r w:rsidR="0081436C">
        <w:rPr>
          <w:i/>
          <w:lang w:val="en-US"/>
        </w:rPr>
        <w:t xml:space="preserve">a </w:t>
      </w:r>
      <w:r w:rsidR="0093756D" w:rsidRPr="000F0F2A">
        <w:rPr>
          <w:i/>
          <w:lang w:val="en-US"/>
        </w:rPr>
        <w:t xml:space="preserve">drunkard. </w:t>
      </w:r>
      <w:r w:rsidR="00241024" w:rsidRPr="000F0F2A">
        <w:rPr>
          <w:i/>
          <w:lang w:val="en-US"/>
        </w:rPr>
        <w:t>He left home 17 years</w:t>
      </w:r>
      <w:r w:rsidR="0081436C">
        <w:rPr>
          <w:i/>
          <w:lang w:val="en-US"/>
        </w:rPr>
        <w:t xml:space="preserve"> ago. </w:t>
      </w:r>
      <w:r w:rsidR="00241024" w:rsidRPr="000F0F2A">
        <w:rPr>
          <w:i/>
          <w:lang w:val="en-US"/>
        </w:rPr>
        <w:t xml:space="preserve">He doesnot know </w:t>
      </w:r>
      <w:r w:rsidR="0081436C">
        <w:rPr>
          <w:i/>
          <w:lang w:val="en-US"/>
        </w:rPr>
        <w:t xml:space="preserve">about his native land. He was taken in by a </w:t>
      </w:r>
      <w:r w:rsidR="00241024" w:rsidRPr="000F0F2A">
        <w:rPr>
          <w:i/>
          <w:lang w:val="en-US"/>
        </w:rPr>
        <w:t xml:space="preserve">Nepali </w:t>
      </w:r>
      <w:r w:rsidR="0081436C">
        <w:rPr>
          <w:i/>
          <w:lang w:val="en-US"/>
        </w:rPr>
        <w:t xml:space="preserve">couple who </w:t>
      </w:r>
      <w:r w:rsidR="00241024" w:rsidRPr="000F0F2A">
        <w:rPr>
          <w:i/>
          <w:lang w:val="en-US"/>
        </w:rPr>
        <w:t>change</w:t>
      </w:r>
      <w:r w:rsidR="008476C9">
        <w:rPr>
          <w:i/>
          <w:lang w:val="en-US"/>
        </w:rPr>
        <w:t>d</w:t>
      </w:r>
      <w:r w:rsidR="00241024" w:rsidRPr="000F0F2A">
        <w:rPr>
          <w:i/>
          <w:lang w:val="en-US"/>
        </w:rPr>
        <w:t xml:space="preserve"> his </w:t>
      </w:r>
      <w:r w:rsidR="008476C9">
        <w:rPr>
          <w:i/>
          <w:lang w:val="en-US"/>
        </w:rPr>
        <w:t>surname</w:t>
      </w:r>
      <w:r w:rsidR="00241024" w:rsidRPr="000F0F2A">
        <w:rPr>
          <w:i/>
          <w:lang w:val="en-US"/>
        </w:rPr>
        <w:t>.</w:t>
      </w:r>
      <w:r w:rsidR="008476C9">
        <w:rPr>
          <w:i/>
          <w:lang w:val="en-US"/>
        </w:rPr>
        <w:t xml:space="preserve"> He </w:t>
      </w:r>
      <w:r w:rsidR="00CF4CE5" w:rsidRPr="000F0F2A">
        <w:rPr>
          <w:i/>
          <w:lang w:val="en-US"/>
        </w:rPr>
        <w:t xml:space="preserve">was in CPCS in 2004. He works in </w:t>
      </w:r>
      <w:r w:rsidR="008476C9">
        <w:rPr>
          <w:i/>
          <w:lang w:val="en-US"/>
        </w:rPr>
        <w:t xml:space="preserve">a junkyard. He had </w:t>
      </w:r>
      <w:r w:rsidR="00CF4CE5" w:rsidRPr="000F0F2A">
        <w:rPr>
          <w:i/>
          <w:lang w:val="en-US"/>
        </w:rPr>
        <w:t xml:space="preserve">head injury problem when he fought with </w:t>
      </w:r>
      <w:r w:rsidR="008476C9">
        <w:rPr>
          <w:i/>
          <w:lang w:val="en-US"/>
        </w:rPr>
        <w:t xml:space="preserve">a friend andwas </w:t>
      </w:r>
      <w:r w:rsidR="00CF4CE5" w:rsidRPr="000F0F2A">
        <w:rPr>
          <w:i/>
          <w:lang w:val="en-US"/>
        </w:rPr>
        <w:t xml:space="preserve">admitted in </w:t>
      </w:r>
      <w:r w:rsidR="008476C9">
        <w:rPr>
          <w:i/>
          <w:lang w:val="en-US"/>
        </w:rPr>
        <w:t xml:space="preserve">the </w:t>
      </w:r>
      <w:r w:rsidR="00CF4CE5" w:rsidRPr="000F0F2A">
        <w:rPr>
          <w:i/>
          <w:lang w:val="en-US"/>
        </w:rPr>
        <w:t xml:space="preserve">clinic </w:t>
      </w:r>
      <w:r w:rsidR="008476C9">
        <w:rPr>
          <w:i/>
          <w:lang w:val="en-US"/>
        </w:rPr>
        <w:t>for a few days</w:t>
      </w:r>
      <w:r w:rsidR="00CF4CE5" w:rsidRPr="000F0F2A">
        <w:rPr>
          <w:i/>
          <w:lang w:val="en-US"/>
        </w:rPr>
        <w:t xml:space="preserve">. </w:t>
      </w:r>
    </w:p>
    <w:p w:rsidR="001B5DA6" w:rsidRPr="00401C2E" w:rsidRDefault="001B5DA6" w:rsidP="001B5DA6">
      <w:pPr>
        <w:shd w:val="clear" w:color="auto" w:fill="FFFFFF"/>
        <w:spacing w:after="0" w:line="240" w:lineRule="auto"/>
        <w:rPr>
          <w:rFonts w:eastAsia="Times New Roman" w:cs="Segoe UI"/>
          <w:i/>
          <w:color w:val="000000"/>
          <w:lang w:val="en-US" w:eastAsia="en-US"/>
        </w:rPr>
      </w:pPr>
      <w:bookmarkStart w:id="314" w:name="_Toc301452934"/>
      <w:bookmarkStart w:id="315" w:name="_Toc301454238"/>
      <w:bookmarkStart w:id="316" w:name="_Toc301454562"/>
      <w:bookmarkStart w:id="317" w:name="_Toc301506200"/>
      <w:bookmarkStart w:id="318" w:name="_Toc332707806"/>
      <w:bookmarkStart w:id="319" w:name="_Toc361763239"/>
      <w:bookmarkStart w:id="320" w:name="_Toc361763535"/>
      <w:r w:rsidRPr="00401C2E">
        <w:rPr>
          <w:rFonts w:eastAsia="Times New Roman" w:cs="Segoe UI"/>
          <w:i/>
          <w:color w:val="000000"/>
          <w:lang w:val="en-US" w:eastAsia="en-US"/>
        </w:rPr>
        <w:t>Raman (</w:t>
      </w:r>
      <w:r w:rsidR="00401C2E" w:rsidRPr="00401C2E">
        <w:rPr>
          <w:i/>
          <w:sz w:val="16"/>
          <w:lang w:val="en-US"/>
        </w:rPr>
        <w:t xml:space="preserve">(Name Changed) </w:t>
      </w:r>
      <w:r w:rsidRPr="00401C2E">
        <w:rPr>
          <w:rFonts w:eastAsia="Times New Roman" w:cs="Segoe UI"/>
          <w:i/>
          <w:color w:val="000000"/>
          <w:lang w:val="en-US" w:eastAsia="en-US"/>
        </w:rPr>
        <w:t>is 15 yrs old from Sindhupalchowk now living in pashupati area His Grand Father was from Sinduplanchwok due to earthquake of 1990 BS, he came in Kathmandu he had started to work in Airport and then he met with a girl of Trisuli and got marriage with her. Father of Shiva was born in Airport. Then, he had come in the street and stayed at Pashupati area and stay at Paty of Pashupati area. In Pashupati, His uncle was born and slowly both his grandfather and mother passed away and his father and uncle got marriage and he born and uncle has one son. </w:t>
      </w:r>
    </w:p>
    <w:p w:rsidR="002907B0" w:rsidRPr="00401C2E" w:rsidRDefault="001B5DA6" w:rsidP="001B5DA6">
      <w:pPr>
        <w:shd w:val="clear" w:color="auto" w:fill="FFFFFF"/>
        <w:spacing w:after="0" w:line="240" w:lineRule="auto"/>
        <w:rPr>
          <w:rFonts w:eastAsia="Times New Roman" w:cs="Segoe UI"/>
          <w:i/>
          <w:color w:val="000000"/>
          <w:lang w:val="en-US" w:eastAsia="en-US"/>
        </w:rPr>
      </w:pPr>
      <w:r w:rsidRPr="00401C2E">
        <w:rPr>
          <w:rFonts w:eastAsia="Times New Roman" w:cs="Segoe UI"/>
          <w:i/>
          <w:color w:val="000000"/>
          <w:lang w:val="en-US" w:eastAsia="en-US"/>
        </w:rPr>
        <w:t>Then his father death in Pashupati and mother got marriage with others and now heard she was in Pokhara and she is mentally retired.  While Pashupati Development Board chase them from Pashupati area    his uncle take  room and support him and his son both but he left room and fall in bad behavior/fellow  but his son study in grade 10 now. He also worked in Pashuapti temple for cremation. He fall from tree in surya ghat pashupati areahis uncle took him foir treatment in KMC hospital .He discharges from KMC and came to CPCSshelter Sifal He got sick and referred to Dillibazar for treatment. He had chest pain cant speak left limbs lower parts seisure and mental problem.  He sent to Bir Hospital KMC, Tranquility Hospital Mental Hospital and referred to Neuro Hospital for further treatment.This time he fall from Surya Ghat and he was serious. Then his uncle receive</w:t>
      </w:r>
      <w:r w:rsidR="002907B0" w:rsidRPr="00401C2E">
        <w:rPr>
          <w:rFonts w:eastAsia="Times New Roman" w:cs="Segoe UI"/>
          <w:i/>
          <w:color w:val="000000"/>
          <w:lang w:val="en-US" w:eastAsia="en-US"/>
        </w:rPr>
        <w:t>d him and took to the hospital</w:t>
      </w:r>
      <w:r w:rsidRPr="00401C2E">
        <w:rPr>
          <w:rFonts w:eastAsia="Times New Roman" w:cs="Segoe UI"/>
          <w:i/>
          <w:color w:val="000000"/>
          <w:lang w:val="en-US" w:eastAsia="en-US"/>
        </w:rPr>
        <w:t xml:space="preserve"> and treat him. He spent around 60000 through loan and cared him. </w:t>
      </w:r>
    </w:p>
    <w:p w:rsidR="001B5DA6" w:rsidRPr="00401C2E" w:rsidRDefault="00401C2E" w:rsidP="001B5DA6">
      <w:pPr>
        <w:shd w:val="clear" w:color="auto" w:fill="FFFFFF"/>
        <w:spacing w:after="0" w:line="240" w:lineRule="auto"/>
        <w:rPr>
          <w:rFonts w:eastAsia="Times New Roman" w:cs="Segoe UI"/>
          <w:i/>
          <w:color w:val="000000"/>
          <w:lang w:val="en-US" w:eastAsia="en-US"/>
        </w:rPr>
      </w:pPr>
      <w:r>
        <w:rPr>
          <w:rFonts w:eastAsia="Times New Roman" w:cs="Segoe UI"/>
          <w:i/>
          <w:noProof/>
          <w:color w:val="000000"/>
          <w:lang w:val="nl-BE" w:eastAsia="nl-BE" w:bidi="ne-NP"/>
        </w:rPr>
        <w:drawing>
          <wp:anchor distT="0" distB="0" distL="114300" distR="114300" simplePos="0" relativeHeight="251812864" behindDoc="0" locked="0" layoutInCell="1" allowOverlap="1">
            <wp:simplePos x="0" y="0"/>
            <wp:positionH relativeFrom="margin">
              <wp:posOffset>3248025</wp:posOffset>
            </wp:positionH>
            <wp:positionV relativeFrom="margin">
              <wp:posOffset>3810000</wp:posOffset>
            </wp:positionV>
            <wp:extent cx="2828925" cy="2000250"/>
            <wp:effectExtent l="19050" t="0" r="9525" b="0"/>
            <wp:wrapSquare wrapText="bothSides"/>
            <wp:docPr id="70" name="Picture 25" descr="C:\Users\Topaz\Desktop\photos 2015 report june\caritas pics\Copy of IMG_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opaz\Desktop\photos 2015 report june\caritas pics\Copy of IMG_3656.JPG"/>
                    <pic:cNvPicPr>
                      <a:picLocks noChangeAspect="1" noChangeArrowheads="1"/>
                    </pic:cNvPicPr>
                  </pic:nvPicPr>
                  <pic:blipFill>
                    <a:blip r:embed="rId44"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28925" cy="2000250"/>
                    </a:xfrm>
                    <a:prstGeom prst="rect">
                      <a:avLst/>
                    </a:prstGeom>
                    <a:ln>
                      <a:noFill/>
                    </a:ln>
                    <a:effectLst>
                      <a:softEdge rad="112500"/>
                    </a:effectLst>
                  </pic:spPr>
                </pic:pic>
              </a:graphicData>
            </a:graphic>
          </wp:anchor>
        </w:drawing>
      </w:r>
      <w:r w:rsidR="001B5DA6" w:rsidRPr="00401C2E">
        <w:rPr>
          <w:rFonts w:eastAsia="Times New Roman" w:cs="Segoe UI"/>
          <w:i/>
          <w:color w:val="000000"/>
          <w:lang w:val="en-US" w:eastAsia="en-US"/>
        </w:rPr>
        <w:t>When discharged with relief and brought in room again he went out and goes to street so</w:t>
      </w:r>
      <w:r w:rsidR="002907B0" w:rsidRPr="00401C2E">
        <w:rPr>
          <w:rFonts w:eastAsia="Times New Roman" w:cs="Segoe UI"/>
          <w:i/>
          <w:color w:val="000000"/>
          <w:lang w:val="en-US" w:eastAsia="en-US"/>
        </w:rPr>
        <w:t xml:space="preserve"> now he</w:t>
      </w:r>
      <w:r w:rsidR="001B5DA6" w:rsidRPr="00401C2E">
        <w:rPr>
          <w:rFonts w:eastAsia="Times New Roman" w:cs="Segoe UI"/>
          <w:i/>
          <w:color w:val="000000"/>
          <w:lang w:val="en-US" w:eastAsia="en-US"/>
        </w:rPr>
        <w:t xml:space="preserve"> cannot </w:t>
      </w:r>
      <w:r w:rsidR="002907B0" w:rsidRPr="00401C2E">
        <w:rPr>
          <w:rFonts w:eastAsia="Times New Roman" w:cs="Segoe UI"/>
          <w:i/>
          <w:color w:val="000000"/>
          <w:lang w:val="en-US" w:eastAsia="en-US"/>
        </w:rPr>
        <w:t>do anything. If you bring here he has</w:t>
      </w:r>
      <w:r w:rsidR="001B5DA6" w:rsidRPr="00401C2E">
        <w:rPr>
          <w:rFonts w:eastAsia="Times New Roman" w:cs="Segoe UI"/>
          <w:i/>
          <w:color w:val="000000"/>
          <w:lang w:val="en-US" w:eastAsia="en-US"/>
        </w:rPr>
        <w:t xml:space="preserve"> no other option just only way to kill him and make me free. He was sick and cannot speak properly and just bump and hit his head in wall and crying.  Then he took hosptial healing center they deny to admit then try other governemtnal hosptial they also deny to admit him then he took to neuro hosptial and admitted for 2 months he recovered and now he is ok he want sto go back apshupati then he went back to pashupati his health is now ok. He wants to become a police officer in future </w:t>
      </w:r>
    </w:p>
    <w:p w:rsidR="001B5DA6" w:rsidRPr="00401C2E" w:rsidRDefault="001B5DA6" w:rsidP="001B5DA6">
      <w:pPr>
        <w:shd w:val="clear" w:color="auto" w:fill="FFFFFF"/>
        <w:spacing w:after="0" w:line="240" w:lineRule="auto"/>
        <w:jc w:val="left"/>
        <w:rPr>
          <w:rFonts w:eastAsia="Times New Roman" w:cs="Segoe UI"/>
          <w:i/>
          <w:color w:val="000000"/>
          <w:lang w:val="en-US" w:eastAsia="en-US"/>
        </w:rPr>
      </w:pPr>
    </w:p>
    <w:p w:rsidR="00C52CCC" w:rsidRDefault="00C52CCC" w:rsidP="008476C9">
      <w:pPr>
        <w:rPr>
          <w:i/>
          <w:lang w:val="en-US"/>
        </w:rPr>
      </w:pPr>
    </w:p>
    <w:p w:rsidR="00C52CCC" w:rsidRPr="002907B0" w:rsidRDefault="00B430D5" w:rsidP="002907B0">
      <w:pPr>
        <w:rPr>
          <w:i/>
          <w:lang w:val="en-US"/>
        </w:rPr>
      </w:pPr>
      <w:r w:rsidRPr="00833C5E">
        <w:rPr>
          <w:i/>
          <w:lang w:val="en-US"/>
        </w:rPr>
        <w:t>The Recovery Center and Medical Programs are supported by the Nick Simons Foundation through the American Himalayan Foundation</w:t>
      </w:r>
      <w:bookmarkStart w:id="321" w:name="_Toc425799209"/>
    </w:p>
    <w:p w:rsidR="002907B0" w:rsidRDefault="002907B0" w:rsidP="00902878">
      <w:pPr>
        <w:pStyle w:val="Heading2"/>
      </w:pPr>
      <w:bookmarkStart w:id="322" w:name="_Toc441004262"/>
    </w:p>
    <w:p w:rsidR="00654C3B" w:rsidRDefault="00654C3B" w:rsidP="00902878">
      <w:pPr>
        <w:pStyle w:val="Heading2"/>
      </w:pPr>
    </w:p>
    <w:p w:rsidR="006D6044" w:rsidRPr="004316E3" w:rsidRDefault="00401C2E" w:rsidP="00902878">
      <w:pPr>
        <w:pStyle w:val="Heading2"/>
        <w:rPr>
          <w:rStyle w:val="Heading1Char"/>
          <w:sz w:val="22"/>
          <w:szCs w:val="22"/>
        </w:rPr>
      </w:pPr>
      <w:r>
        <w:rPr>
          <w:noProof/>
          <w:lang w:val="nl-BE" w:eastAsia="nl-BE" w:bidi="ne-NP"/>
        </w:rPr>
        <w:drawing>
          <wp:anchor distT="0" distB="0" distL="114300" distR="114300" simplePos="0" relativeHeight="251697152" behindDoc="1" locked="0" layoutInCell="1" allowOverlap="1">
            <wp:simplePos x="0" y="0"/>
            <wp:positionH relativeFrom="column">
              <wp:posOffset>3428365</wp:posOffset>
            </wp:positionH>
            <wp:positionV relativeFrom="paragraph">
              <wp:posOffset>306705</wp:posOffset>
            </wp:positionV>
            <wp:extent cx="2479675" cy="1771650"/>
            <wp:effectExtent l="19050" t="0" r="0" b="0"/>
            <wp:wrapTight wrapText="bothSides">
              <wp:wrapPolygon edited="0">
                <wp:start x="664" y="0"/>
                <wp:lineTo x="-166" y="1626"/>
                <wp:lineTo x="-166" y="19974"/>
                <wp:lineTo x="332" y="21368"/>
                <wp:lineTo x="664" y="21368"/>
                <wp:lineTo x="20743" y="21368"/>
                <wp:lineTo x="21075" y="21368"/>
                <wp:lineTo x="21572" y="19974"/>
                <wp:lineTo x="21572" y="1626"/>
                <wp:lineTo x="21240" y="232"/>
                <wp:lineTo x="20743" y="0"/>
                <wp:lineTo x="664" y="0"/>
              </wp:wrapPolygon>
            </wp:wrapTight>
            <wp:docPr id="16" name="Picture 1" descr="C:\Users\Topaz\Desktop\photos 2015 report june\New Folder\IMG_6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Desktop\photos 2015 report june\New Folder\IMG_6923.JPG"/>
                    <pic:cNvPicPr>
                      <a:picLocks noChangeAspect="1" noChangeArrowheads="1"/>
                    </pic:cNvPicPr>
                  </pic:nvPicPr>
                  <pic:blipFill>
                    <a:blip r:embed="rId4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79675" cy="1771650"/>
                    </a:xfrm>
                    <a:prstGeom prst="rect">
                      <a:avLst/>
                    </a:prstGeom>
                    <a:ln>
                      <a:noFill/>
                    </a:ln>
                    <a:effectLst>
                      <a:softEdge rad="112500"/>
                    </a:effectLst>
                  </pic:spPr>
                </pic:pic>
              </a:graphicData>
            </a:graphic>
          </wp:anchor>
        </w:drawing>
      </w:r>
      <w:r w:rsidR="006D6044" w:rsidRPr="004316E3">
        <w:t>Counseling Services</w:t>
      </w:r>
      <w:bookmarkEnd w:id="313"/>
      <w:bookmarkEnd w:id="314"/>
      <w:bookmarkEnd w:id="315"/>
      <w:bookmarkEnd w:id="316"/>
      <w:bookmarkEnd w:id="317"/>
      <w:bookmarkEnd w:id="318"/>
      <w:bookmarkEnd w:id="319"/>
      <w:bookmarkEnd w:id="320"/>
      <w:bookmarkEnd w:id="321"/>
      <w:bookmarkEnd w:id="322"/>
    </w:p>
    <w:p w:rsidR="006D6044" w:rsidRPr="00833C5E" w:rsidRDefault="006D6044" w:rsidP="005041FD">
      <w:pPr>
        <w:rPr>
          <w:lang w:val="en-US"/>
        </w:rPr>
      </w:pPr>
      <w:r w:rsidRPr="00833C5E">
        <w:rPr>
          <w:lang w:val="en-US"/>
        </w:rPr>
        <w:t xml:space="preserve">Most of the children met by CPCS or living in CPCS centers have experienced street life and its dangers. A majority of them have been victims of physical, psychological or sexual abuses and have experienced drug addiction, criminal activities, or detention. These experiences often result in psychological disorders such as low self-esteem, loneliness, insecurity, inferiority complex, substance addiction or violent behavior. Therefore, CPCS provides psychosocial </w:t>
      </w:r>
      <w:r w:rsidRPr="00833C5E">
        <w:rPr>
          <w:lang w:val="en-US"/>
        </w:rPr>
        <w:lastRenderedPageBreak/>
        <w:t>support to street children and former street children, through peer-to-peer sessions or group sessions.</w:t>
      </w:r>
    </w:p>
    <w:p w:rsidR="00C52CCC" w:rsidRPr="00833C5E" w:rsidRDefault="006D6044" w:rsidP="005041FD">
      <w:pPr>
        <w:rPr>
          <w:lang w:val="en-US"/>
        </w:rPr>
      </w:pPr>
      <w:r w:rsidRPr="00833C5E">
        <w:rPr>
          <w:lang w:val="en-US"/>
        </w:rPr>
        <w:t xml:space="preserve">CPCS has two psychological counselors providing counseling to children from all programs and centers. Our counseling program is based on a referral system where social workers refer children in need to the psychosocial support cell. Children can also request themselves to meet with one of the psychosocial counselors. In turn, counselors are working in close collaboration with the rest of the staff to ensure a proper and effective follow-up of each individual. In fact, the psychosocial counselors are key actors of </w:t>
      </w:r>
      <w:r w:rsidR="00BB5CF9" w:rsidRPr="00833C5E">
        <w:rPr>
          <w:lang w:val="en-US"/>
        </w:rPr>
        <w:t>children</w:t>
      </w:r>
      <w:r w:rsidRPr="00833C5E">
        <w:rPr>
          <w:lang w:val="en-US"/>
        </w:rPr>
        <w:t>’</w:t>
      </w:r>
      <w:r w:rsidR="00963ECF" w:rsidRPr="00833C5E">
        <w:rPr>
          <w:lang w:val="en-US"/>
        </w:rPr>
        <w:t>s</w:t>
      </w:r>
      <w:r w:rsidRPr="00833C5E">
        <w:rPr>
          <w:lang w:val="en-US"/>
        </w:rPr>
        <w:t xml:space="preserve"> rehabilitation and their observations are taken into consideration when looking for a solution suited for each child (family re-unification, our schooling program, etc.). The counseling room is located in the Dilibazar center with professional counselors who provide alternate hours from morning to evening. </w:t>
      </w:r>
    </w:p>
    <w:p w:rsidR="006D6044" w:rsidRPr="004316E3" w:rsidRDefault="006D6044" w:rsidP="006D6044">
      <w:pPr>
        <w:pStyle w:val="Caption"/>
        <w:rPr>
          <w:lang w:val="en-US"/>
        </w:rPr>
      </w:pPr>
      <w:r w:rsidRPr="004316E3">
        <w:rPr>
          <w:lang w:val="en-US"/>
        </w:rPr>
        <w:t>COUNSELING SE</w:t>
      </w:r>
      <w:r w:rsidR="001C70FE">
        <w:rPr>
          <w:lang w:val="en-US"/>
        </w:rPr>
        <w:t>RVICE IN KATHMANDU JAN –</w:t>
      </w:r>
      <w:r w:rsidR="00FB167B">
        <w:rPr>
          <w:lang w:val="en-US"/>
        </w:rPr>
        <w:t>DEC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801"/>
        <w:gridCol w:w="619"/>
        <w:gridCol w:w="483"/>
        <w:gridCol w:w="757"/>
        <w:gridCol w:w="550"/>
        <w:gridCol w:w="550"/>
        <w:gridCol w:w="688"/>
        <w:gridCol w:w="688"/>
        <w:gridCol w:w="688"/>
        <w:gridCol w:w="688"/>
        <w:gridCol w:w="688"/>
        <w:gridCol w:w="688"/>
        <w:gridCol w:w="688"/>
      </w:tblGrid>
      <w:tr w:rsidR="001A2BA7" w:rsidRPr="00290E9C" w:rsidTr="00E6304D">
        <w:trPr>
          <w:trHeight w:val="330"/>
        </w:trPr>
        <w:tc>
          <w:tcPr>
            <w:tcW w:w="940" w:type="pct"/>
            <w:shd w:val="clear" w:color="auto" w:fill="FFFFFF" w:themeFill="background1"/>
            <w:vAlign w:val="center"/>
            <w:hideMark/>
          </w:tcPr>
          <w:p w:rsidR="001A2BA7" w:rsidRPr="00290E9C" w:rsidRDefault="001A2BA7" w:rsidP="00E6304D">
            <w:pPr>
              <w:spacing w:after="0" w:line="240" w:lineRule="auto"/>
              <w:jc w:val="center"/>
              <w:rPr>
                <w:rFonts w:eastAsia="Times New Roman" w:cs="Times New Roman"/>
                <w:b/>
                <w:bCs/>
                <w:color w:val="000000"/>
                <w:lang w:val="en-US" w:eastAsia="en-US"/>
              </w:rPr>
            </w:pPr>
            <w:bookmarkStart w:id="323" w:name="_Toc191182784"/>
            <w:bookmarkStart w:id="324" w:name="_Toc301452935"/>
            <w:bookmarkStart w:id="325" w:name="_Toc301454239"/>
            <w:bookmarkStart w:id="326" w:name="_Toc301454563"/>
            <w:bookmarkStart w:id="327" w:name="_Toc301506201"/>
            <w:bookmarkStart w:id="328" w:name="_Toc332707807"/>
            <w:bookmarkStart w:id="329" w:name="_Toc361763240"/>
            <w:bookmarkStart w:id="330" w:name="_Toc361763536"/>
          </w:p>
        </w:tc>
        <w:tc>
          <w:tcPr>
            <w:tcW w:w="323" w:type="pct"/>
            <w:shd w:val="clear" w:color="auto" w:fill="FFFFFF" w:themeFill="background1"/>
            <w:vAlign w:val="center"/>
            <w:hideMark/>
          </w:tcPr>
          <w:p w:rsidR="001A2BA7" w:rsidRPr="00290E9C" w:rsidRDefault="00314D0D" w:rsidP="00E6304D">
            <w:pPr>
              <w:spacing w:after="0" w:line="240" w:lineRule="auto"/>
              <w:jc w:val="center"/>
              <w:rPr>
                <w:b/>
                <w:color w:val="000000"/>
                <w:lang w:val="en-US"/>
              </w:rPr>
            </w:pPr>
            <w:r>
              <w:rPr>
                <w:b/>
                <w:color w:val="000000"/>
                <w:lang w:val="en-US"/>
              </w:rPr>
              <w:t>J</w:t>
            </w:r>
          </w:p>
        </w:tc>
        <w:tc>
          <w:tcPr>
            <w:tcW w:w="252" w:type="pct"/>
            <w:shd w:val="clear" w:color="auto" w:fill="FFFFFF" w:themeFill="background1"/>
            <w:noWrap/>
            <w:vAlign w:val="center"/>
            <w:hideMark/>
          </w:tcPr>
          <w:p w:rsidR="001A2BA7" w:rsidRPr="00290E9C" w:rsidRDefault="00314D0D" w:rsidP="00E6304D">
            <w:pPr>
              <w:spacing w:after="0" w:line="240" w:lineRule="auto"/>
              <w:jc w:val="center"/>
              <w:rPr>
                <w:b/>
                <w:color w:val="000000"/>
                <w:lang w:val="en-US"/>
              </w:rPr>
            </w:pPr>
            <w:r>
              <w:rPr>
                <w:b/>
                <w:color w:val="000000"/>
                <w:lang w:val="en-US"/>
              </w:rPr>
              <w:t>F</w:t>
            </w:r>
          </w:p>
        </w:tc>
        <w:tc>
          <w:tcPr>
            <w:tcW w:w="395" w:type="pct"/>
            <w:shd w:val="clear" w:color="auto" w:fill="FFFFFF" w:themeFill="background1"/>
            <w:noWrap/>
            <w:vAlign w:val="center"/>
            <w:hideMark/>
          </w:tcPr>
          <w:p w:rsidR="001A2BA7" w:rsidRPr="00290E9C" w:rsidRDefault="00314D0D" w:rsidP="00E6304D">
            <w:pPr>
              <w:spacing w:after="0" w:line="240" w:lineRule="auto"/>
              <w:jc w:val="center"/>
              <w:rPr>
                <w:b/>
                <w:color w:val="000000"/>
                <w:lang w:val="en-US"/>
              </w:rPr>
            </w:pPr>
            <w:r>
              <w:rPr>
                <w:b/>
                <w:color w:val="000000"/>
                <w:lang w:val="en-US"/>
              </w:rPr>
              <w:t>M</w:t>
            </w:r>
          </w:p>
        </w:tc>
        <w:tc>
          <w:tcPr>
            <w:tcW w:w="287" w:type="pct"/>
            <w:shd w:val="clear" w:color="auto" w:fill="FFFFFF" w:themeFill="background1"/>
            <w:noWrap/>
            <w:vAlign w:val="center"/>
            <w:hideMark/>
          </w:tcPr>
          <w:p w:rsidR="001A2BA7" w:rsidRPr="00290E9C" w:rsidRDefault="00314D0D" w:rsidP="00E6304D">
            <w:pPr>
              <w:spacing w:after="0" w:line="240" w:lineRule="auto"/>
              <w:jc w:val="center"/>
              <w:rPr>
                <w:b/>
                <w:color w:val="000000"/>
                <w:lang w:val="en-US"/>
              </w:rPr>
            </w:pPr>
            <w:r>
              <w:rPr>
                <w:b/>
                <w:color w:val="000000"/>
                <w:lang w:val="en-US"/>
              </w:rPr>
              <w:t>A</w:t>
            </w:r>
          </w:p>
        </w:tc>
        <w:tc>
          <w:tcPr>
            <w:tcW w:w="287" w:type="pct"/>
            <w:shd w:val="clear" w:color="auto" w:fill="FFFFFF" w:themeFill="background1"/>
            <w:noWrap/>
            <w:vAlign w:val="center"/>
            <w:hideMark/>
          </w:tcPr>
          <w:p w:rsidR="001A2BA7" w:rsidRPr="00290E9C" w:rsidRDefault="00314D0D" w:rsidP="00E6304D">
            <w:pPr>
              <w:spacing w:after="0" w:line="240" w:lineRule="auto"/>
              <w:jc w:val="center"/>
              <w:rPr>
                <w:b/>
                <w:color w:val="000000"/>
                <w:lang w:val="en-US"/>
              </w:rPr>
            </w:pPr>
            <w:r>
              <w:rPr>
                <w:b/>
                <w:color w:val="000000"/>
                <w:lang w:val="en-US"/>
              </w:rPr>
              <w:t>M</w:t>
            </w:r>
          </w:p>
        </w:tc>
        <w:tc>
          <w:tcPr>
            <w:tcW w:w="359" w:type="pct"/>
            <w:shd w:val="clear" w:color="auto" w:fill="FFFFFF" w:themeFill="background1"/>
            <w:noWrap/>
            <w:vAlign w:val="center"/>
            <w:hideMark/>
          </w:tcPr>
          <w:p w:rsidR="001A2BA7" w:rsidRPr="00290E9C" w:rsidRDefault="00314D0D" w:rsidP="00E6304D">
            <w:pPr>
              <w:spacing w:after="0" w:line="240" w:lineRule="auto"/>
              <w:jc w:val="center"/>
              <w:rPr>
                <w:b/>
                <w:color w:val="000000"/>
                <w:lang w:val="en-US"/>
              </w:rPr>
            </w:pPr>
            <w:r>
              <w:rPr>
                <w:b/>
                <w:color w:val="000000"/>
                <w:lang w:val="en-US"/>
              </w:rPr>
              <w:t>J</w:t>
            </w:r>
          </w:p>
        </w:tc>
        <w:tc>
          <w:tcPr>
            <w:tcW w:w="359" w:type="pct"/>
            <w:shd w:val="clear" w:color="auto" w:fill="FFFFFF" w:themeFill="background1"/>
            <w:vAlign w:val="center"/>
          </w:tcPr>
          <w:p w:rsidR="001A2BA7" w:rsidRPr="00290E9C" w:rsidRDefault="00314D0D" w:rsidP="00E6304D">
            <w:pPr>
              <w:spacing w:after="0" w:line="240" w:lineRule="auto"/>
              <w:jc w:val="center"/>
              <w:rPr>
                <w:b/>
                <w:color w:val="000000"/>
                <w:lang w:val="en-US"/>
              </w:rPr>
            </w:pPr>
            <w:r>
              <w:rPr>
                <w:b/>
                <w:color w:val="000000"/>
                <w:lang w:val="en-US"/>
              </w:rPr>
              <w:t>J</w:t>
            </w:r>
          </w:p>
        </w:tc>
        <w:tc>
          <w:tcPr>
            <w:tcW w:w="359" w:type="pct"/>
            <w:shd w:val="clear" w:color="auto" w:fill="FFFFFF" w:themeFill="background1"/>
            <w:vAlign w:val="center"/>
          </w:tcPr>
          <w:p w:rsidR="001A2BA7" w:rsidRPr="00290E9C" w:rsidRDefault="00314D0D" w:rsidP="00E6304D">
            <w:pPr>
              <w:spacing w:after="0" w:line="240" w:lineRule="auto"/>
              <w:jc w:val="center"/>
              <w:rPr>
                <w:b/>
                <w:color w:val="000000"/>
                <w:lang w:val="en-US"/>
              </w:rPr>
            </w:pPr>
            <w:r>
              <w:rPr>
                <w:b/>
                <w:color w:val="000000"/>
                <w:lang w:val="en-US"/>
              </w:rPr>
              <w:t>A</w:t>
            </w:r>
          </w:p>
        </w:tc>
        <w:tc>
          <w:tcPr>
            <w:tcW w:w="359" w:type="pct"/>
            <w:shd w:val="clear" w:color="auto" w:fill="FFFFFF" w:themeFill="background1"/>
            <w:vAlign w:val="center"/>
          </w:tcPr>
          <w:p w:rsidR="001A2BA7" w:rsidRPr="00290E9C" w:rsidRDefault="00314D0D" w:rsidP="00E6304D">
            <w:pPr>
              <w:spacing w:after="0" w:line="240" w:lineRule="auto"/>
              <w:jc w:val="center"/>
              <w:rPr>
                <w:b/>
                <w:color w:val="000000"/>
                <w:lang w:val="en-US"/>
              </w:rPr>
            </w:pPr>
            <w:r>
              <w:rPr>
                <w:b/>
                <w:color w:val="000000"/>
                <w:lang w:val="en-US"/>
              </w:rPr>
              <w:t>S</w:t>
            </w:r>
          </w:p>
        </w:tc>
        <w:tc>
          <w:tcPr>
            <w:tcW w:w="359" w:type="pct"/>
            <w:shd w:val="clear" w:color="auto" w:fill="FFFFFF" w:themeFill="background1"/>
            <w:vAlign w:val="center"/>
          </w:tcPr>
          <w:p w:rsidR="001A2BA7" w:rsidRPr="00290E9C" w:rsidRDefault="00314D0D" w:rsidP="00E6304D">
            <w:pPr>
              <w:spacing w:after="0" w:line="240" w:lineRule="auto"/>
              <w:jc w:val="center"/>
              <w:rPr>
                <w:b/>
                <w:color w:val="000000"/>
                <w:lang w:val="en-US"/>
              </w:rPr>
            </w:pPr>
            <w:r>
              <w:rPr>
                <w:b/>
                <w:color w:val="000000"/>
                <w:lang w:val="en-US"/>
              </w:rPr>
              <w:t>O</w:t>
            </w:r>
          </w:p>
        </w:tc>
        <w:tc>
          <w:tcPr>
            <w:tcW w:w="359" w:type="pct"/>
            <w:shd w:val="clear" w:color="auto" w:fill="FFFFFF" w:themeFill="background1"/>
            <w:vAlign w:val="center"/>
          </w:tcPr>
          <w:p w:rsidR="001A2BA7" w:rsidRPr="00290E9C" w:rsidRDefault="00314D0D" w:rsidP="00E6304D">
            <w:pPr>
              <w:spacing w:after="0" w:line="240" w:lineRule="auto"/>
              <w:jc w:val="center"/>
              <w:rPr>
                <w:b/>
                <w:color w:val="000000"/>
                <w:lang w:val="en-US"/>
              </w:rPr>
            </w:pPr>
            <w:r>
              <w:rPr>
                <w:b/>
                <w:color w:val="000000"/>
                <w:lang w:val="en-US"/>
              </w:rPr>
              <w:t>N</w:t>
            </w:r>
          </w:p>
        </w:tc>
        <w:tc>
          <w:tcPr>
            <w:tcW w:w="359" w:type="pct"/>
            <w:shd w:val="clear" w:color="auto" w:fill="FFFFFF" w:themeFill="background1"/>
            <w:vAlign w:val="center"/>
          </w:tcPr>
          <w:p w:rsidR="001A2BA7" w:rsidRPr="00290E9C" w:rsidRDefault="00314D0D" w:rsidP="00E6304D">
            <w:pPr>
              <w:spacing w:after="0" w:line="240" w:lineRule="auto"/>
              <w:jc w:val="center"/>
              <w:rPr>
                <w:b/>
                <w:color w:val="000000"/>
                <w:lang w:val="en-US"/>
              </w:rPr>
            </w:pPr>
            <w:r>
              <w:rPr>
                <w:b/>
                <w:color w:val="000000"/>
                <w:lang w:val="en-US"/>
              </w:rPr>
              <w:t>D</w:t>
            </w:r>
          </w:p>
        </w:tc>
      </w:tr>
      <w:tr w:rsidR="00971190" w:rsidRPr="00290E9C" w:rsidTr="00E6304D">
        <w:trPr>
          <w:trHeight w:val="435"/>
        </w:trPr>
        <w:tc>
          <w:tcPr>
            <w:tcW w:w="940" w:type="pct"/>
            <w:shd w:val="clear" w:color="auto" w:fill="FFFFFF" w:themeFill="background1"/>
            <w:vAlign w:val="center"/>
            <w:hideMark/>
          </w:tcPr>
          <w:p w:rsidR="00971190" w:rsidRPr="00290E9C" w:rsidRDefault="00314D0D" w:rsidP="00E6304D">
            <w:pPr>
              <w:spacing w:after="0" w:line="240" w:lineRule="auto"/>
              <w:jc w:val="center"/>
              <w:rPr>
                <w:color w:val="000000"/>
                <w:lang w:val="en-US"/>
              </w:rPr>
            </w:pPr>
            <w:r>
              <w:rPr>
                <w:color w:val="000000"/>
                <w:lang w:val="en-US"/>
              </w:rPr>
              <w:t>Individual Counseling</w:t>
            </w:r>
          </w:p>
        </w:tc>
        <w:tc>
          <w:tcPr>
            <w:tcW w:w="323"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84</w:t>
            </w:r>
          </w:p>
        </w:tc>
        <w:tc>
          <w:tcPr>
            <w:tcW w:w="252"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70</w:t>
            </w:r>
          </w:p>
        </w:tc>
        <w:tc>
          <w:tcPr>
            <w:tcW w:w="395"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74</w:t>
            </w:r>
          </w:p>
        </w:tc>
        <w:tc>
          <w:tcPr>
            <w:tcW w:w="287"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79</w:t>
            </w:r>
          </w:p>
        </w:tc>
        <w:tc>
          <w:tcPr>
            <w:tcW w:w="287"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89</w:t>
            </w:r>
          </w:p>
        </w:tc>
        <w:tc>
          <w:tcPr>
            <w:tcW w:w="359"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103</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93</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89</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102</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103</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90</w:t>
            </w:r>
          </w:p>
        </w:tc>
        <w:tc>
          <w:tcPr>
            <w:tcW w:w="359" w:type="pct"/>
            <w:shd w:val="clear" w:color="auto" w:fill="FFFFFF" w:themeFill="background1"/>
            <w:vAlign w:val="center"/>
          </w:tcPr>
          <w:p w:rsidR="00971190" w:rsidRPr="00290E9C" w:rsidRDefault="00971190" w:rsidP="00E6304D">
            <w:pPr>
              <w:jc w:val="center"/>
              <w:rPr>
                <w:color w:val="000000"/>
              </w:rPr>
            </w:pPr>
            <w:r w:rsidRPr="00290E9C">
              <w:rPr>
                <w:color w:val="000000"/>
              </w:rPr>
              <w:t>101</w:t>
            </w:r>
          </w:p>
        </w:tc>
      </w:tr>
      <w:tr w:rsidR="00971190" w:rsidRPr="00290E9C" w:rsidTr="00E6304D">
        <w:trPr>
          <w:trHeight w:val="450"/>
        </w:trPr>
        <w:tc>
          <w:tcPr>
            <w:tcW w:w="940" w:type="pct"/>
            <w:shd w:val="clear" w:color="auto" w:fill="FFFFFF" w:themeFill="background1"/>
            <w:vAlign w:val="center"/>
            <w:hideMark/>
          </w:tcPr>
          <w:p w:rsidR="00971190" w:rsidRPr="00290E9C" w:rsidRDefault="00314D0D" w:rsidP="00E6304D">
            <w:pPr>
              <w:spacing w:after="0" w:line="240" w:lineRule="auto"/>
              <w:jc w:val="center"/>
              <w:rPr>
                <w:color w:val="000000"/>
                <w:lang w:val="en-US"/>
              </w:rPr>
            </w:pPr>
            <w:r>
              <w:rPr>
                <w:color w:val="000000"/>
                <w:lang w:val="en-US"/>
              </w:rPr>
              <w:t>Group Counseling</w:t>
            </w:r>
          </w:p>
        </w:tc>
        <w:tc>
          <w:tcPr>
            <w:tcW w:w="323"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24</w:t>
            </w:r>
          </w:p>
        </w:tc>
        <w:tc>
          <w:tcPr>
            <w:tcW w:w="252"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20</w:t>
            </w:r>
          </w:p>
        </w:tc>
        <w:tc>
          <w:tcPr>
            <w:tcW w:w="395"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27</w:t>
            </w:r>
          </w:p>
        </w:tc>
        <w:tc>
          <w:tcPr>
            <w:tcW w:w="287"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22</w:t>
            </w:r>
          </w:p>
        </w:tc>
        <w:tc>
          <w:tcPr>
            <w:tcW w:w="287"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26</w:t>
            </w:r>
          </w:p>
        </w:tc>
        <w:tc>
          <w:tcPr>
            <w:tcW w:w="359"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25</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16</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19</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16</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20</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22</w:t>
            </w:r>
          </w:p>
        </w:tc>
        <w:tc>
          <w:tcPr>
            <w:tcW w:w="359" w:type="pct"/>
            <w:shd w:val="clear" w:color="auto" w:fill="FFFFFF" w:themeFill="background1"/>
            <w:vAlign w:val="center"/>
          </w:tcPr>
          <w:p w:rsidR="00971190" w:rsidRPr="00290E9C" w:rsidRDefault="00971190" w:rsidP="00E6304D">
            <w:pPr>
              <w:jc w:val="center"/>
              <w:rPr>
                <w:color w:val="000000"/>
              </w:rPr>
            </w:pPr>
            <w:r w:rsidRPr="00290E9C">
              <w:rPr>
                <w:color w:val="000000"/>
              </w:rPr>
              <w:t>24</w:t>
            </w:r>
          </w:p>
        </w:tc>
      </w:tr>
      <w:tr w:rsidR="00971190" w:rsidRPr="00290E9C" w:rsidTr="00E6304D">
        <w:trPr>
          <w:trHeight w:val="450"/>
        </w:trPr>
        <w:tc>
          <w:tcPr>
            <w:tcW w:w="940" w:type="pct"/>
            <w:shd w:val="clear" w:color="auto" w:fill="FFFFFF" w:themeFill="background1"/>
            <w:vAlign w:val="center"/>
            <w:hideMark/>
          </w:tcPr>
          <w:p w:rsidR="00971190" w:rsidRPr="00290E9C" w:rsidRDefault="00314D0D" w:rsidP="00E6304D">
            <w:pPr>
              <w:spacing w:after="0" w:line="240" w:lineRule="auto"/>
              <w:jc w:val="center"/>
              <w:rPr>
                <w:color w:val="000000"/>
                <w:lang w:val="en-US"/>
              </w:rPr>
            </w:pPr>
            <w:r>
              <w:rPr>
                <w:color w:val="000000"/>
                <w:lang w:val="en-US"/>
              </w:rPr>
              <w:t>General Awareness Classes</w:t>
            </w:r>
          </w:p>
        </w:tc>
        <w:tc>
          <w:tcPr>
            <w:tcW w:w="323"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22</w:t>
            </w:r>
          </w:p>
        </w:tc>
        <w:tc>
          <w:tcPr>
            <w:tcW w:w="252"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31</w:t>
            </w:r>
          </w:p>
        </w:tc>
        <w:tc>
          <w:tcPr>
            <w:tcW w:w="395"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28</w:t>
            </w:r>
          </w:p>
        </w:tc>
        <w:tc>
          <w:tcPr>
            <w:tcW w:w="287"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34</w:t>
            </w:r>
          </w:p>
        </w:tc>
        <w:tc>
          <w:tcPr>
            <w:tcW w:w="287"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150</w:t>
            </w:r>
          </w:p>
        </w:tc>
        <w:tc>
          <w:tcPr>
            <w:tcW w:w="359"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28</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20</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21</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16</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14</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16</w:t>
            </w:r>
          </w:p>
        </w:tc>
        <w:tc>
          <w:tcPr>
            <w:tcW w:w="359" w:type="pct"/>
            <w:shd w:val="clear" w:color="auto" w:fill="FFFFFF" w:themeFill="background1"/>
            <w:vAlign w:val="center"/>
          </w:tcPr>
          <w:p w:rsidR="00971190" w:rsidRPr="00290E9C" w:rsidRDefault="00971190" w:rsidP="00E6304D">
            <w:pPr>
              <w:jc w:val="center"/>
              <w:rPr>
                <w:color w:val="000000"/>
              </w:rPr>
            </w:pPr>
            <w:r w:rsidRPr="00290E9C">
              <w:rPr>
                <w:color w:val="000000"/>
              </w:rPr>
              <w:t>22</w:t>
            </w:r>
          </w:p>
        </w:tc>
      </w:tr>
      <w:tr w:rsidR="00971190" w:rsidRPr="00290E9C" w:rsidTr="00E6304D">
        <w:trPr>
          <w:trHeight w:val="435"/>
        </w:trPr>
        <w:tc>
          <w:tcPr>
            <w:tcW w:w="940" w:type="pct"/>
            <w:shd w:val="clear" w:color="auto" w:fill="FFFFFF" w:themeFill="background1"/>
            <w:vAlign w:val="center"/>
            <w:hideMark/>
          </w:tcPr>
          <w:p w:rsidR="00971190" w:rsidRPr="00290E9C" w:rsidRDefault="00314D0D" w:rsidP="00E6304D">
            <w:pPr>
              <w:spacing w:after="0" w:line="240" w:lineRule="auto"/>
              <w:jc w:val="center"/>
              <w:rPr>
                <w:color w:val="000000"/>
                <w:lang w:val="en-US"/>
              </w:rPr>
            </w:pPr>
            <w:r>
              <w:rPr>
                <w:color w:val="000000"/>
                <w:lang w:val="en-US"/>
              </w:rPr>
              <w:t>Sexual Abuses Victims Supported</w:t>
            </w:r>
          </w:p>
        </w:tc>
        <w:tc>
          <w:tcPr>
            <w:tcW w:w="323"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1</w:t>
            </w:r>
          </w:p>
        </w:tc>
        <w:tc>
          <w:tcPr>
            <w:tcW w:w="252"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1</w:t>
            </w:r>
          </w:p>
        </w:tc>
        <w:tc>
          <w:tcPr>
            <w:tcW w:w="395"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1</w:t>
            </w:r>
          </w:p>
        </w:tc>
        <w:tc>
          <w:tcPr>
            <w:tcW w:w="287"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0</w:t>
            </w:r>
          </w:p>
        </w:tc>
        <w:tc>
          <w:tcPr>
            <w:tcW w:w="287"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1</w:t>
            </w:r>
          </w:p>
        </w:tc>
        <w:tc>
          <w:tcPr>
            <w:tcW w:w="359"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1</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1</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0</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0</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0</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0</w:t>
            </w:r>
          </w:p>
        </w:tc>
        <w:tc>
          <w:tcPr>
            <w:tcW w:w="359" w:type="pct"/>
            <w:shd w:val="clear" w:color="auto" w:fill="FFFFFF" w:themeFill="background1"/>
            <w:vAlign w:val="center"/>
          </w:tcPr>
          <w:p w:rsidR="00971190" w:rsidRPr="00290E9C" w:rsidRDefault="00971190" w:rsidP="00E6304D">
            <w:pPr>
              <w:jc w:val="center"/>
              <w:rPr>
                <w:color w:val="000000"/>
              </w:rPr>
            </w:pPr>
            <w:r w:rsidRPr="00290E9C">
              <w:rPr>
                <w:color w:val="000000"/>
              </w:rPr>
              <w:t>0</w:t>
            </w:r>
          </w:p>
        </w:tc>
      </w:tr>
      <w:tr w:rsidR="00971190" w:rsidRPr="00290E9C" w:rsidTr="00E6304D">
        <w:trPr>
          <w:trHeight w:val="450"/>
        </w:trPr>
        <w:tc>
          <w:tcPr>
            <w:tcW w:w="940" w:type="pct"/>
            <w:shd w:val="clear" w:color="auto" w:fill="FFFFFF" w:themeFill="background1"/>
            <w:vAlign w:val="center"/>
            <w:hideMark/>
          </w:tcPr>
          <w:p w:rsidR="00971190" w:rsidRPr="00290E9C" w:rsidRDefault="00314D0D" w:rsidP="00E6304D">
            <w:pPr>
              <w:spacing w:after="0" w:line="240" w:lineRule="auto"/>
              <w:jc w:val="center"/>
              <w:rPr>
                <w:color w:val="000000"/>
                <w:lang w:val="en-US"/>
              </w:rPr>
            </w:pPr>
            <w:r>
              <w:rPr>
                <w:color w:val="000000"/>
                <w:lang w:val="en-US"/>
              </w:rPr>
              <w:t>Physical and moral abuse victims supported</w:t>
            </w:r>
          </w:p>
        </w:tc>
        <w:tc>
          <w:tcPr>
            <w:tcW w:w="323"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5</w:t>
            </w:r>
          </w:p>
        </w:tc>
        <w:tc>
          <w:tcPr>
            <w:tcW w:w="252"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4</w:t>
            </w:r>
          </w:p>
        </w:tc>
        <w:tc>
          <w:tcPr>
            <w:tcW w:w="395"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3</w:t>
            </w:r>
          </w:p>
        </w:tc>
        <w:tc>
          <w:tcPr>
            <w:tcW w:w="287"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3</w:t>
            </w:r>
          </w:p>
        </w:tc>
        <w:tc>
          <w:tcPr>
            <w:tcW w:w="287"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3</w:t>
            </w:r>
          </w:p>
        </w:tc>
        <w:tc>
          <w:tcPr>
            <w:tcW w:w="359"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4</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4</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5</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4</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3</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4</w:t>
            </w:r>
          </w:p>
        </w:tc>
        <w:tc>
          <w:tcPr>
            <w:tcW w:w="359" w:type="pct"/>
            <w:shd w:val="clear" w:color="auto" w:fill="FFFFFF" w:themeFill="background1"/>
            <w:vAlign w:val="center"/>
          </w:tcPr>
          <w:p w:rsidR="00971190" w:rsidRPr="00290E9C" w:rsidRDefault="00971190" w:rsidP="00E6304D">
            <w:pPr>
              <w:jc w:val="center"/>
              <w:rPr>
                <w:color w:val="000000"/>
              </w:rPr>
            </w:pPr>
            <w:r w:rsidRPr="00290E9C">
              <w:rPr>
                <w:color w:val="000000"/>
              </w:rPr>
              <w:t>4</w:t>
            </w:r>
          </w:p>
        </w:tc>
      </w:tr>
      <w:tr w:rsidR="00971190" w:rsidRPr="00290E9C" w:rsidTr="00E6304D">
        <w:trPr>
          <w:trHeight w:val="450"/>
        </w:trPr>
        <w:tc>
          <w:tcPr>
            <w:tcW w:w="940" w:type="pct"/>
            <w:shd w:val="clear" w:color="auto" w:fill="FFFFFF" w:themeFill="background1"/>
            <w:vAlign w:val="center"/>
            <w:hideMark/>
          </w:tcPr>
          <w:p w:rsidR="00971190" w:rsidRPr="00290E9C" w:rsidRDefault="00314D0D" w:rsidP="00E6304D">
            <w:pPr>
              <w:spacing w:after="0" w:line="240" w:lineRule="auto"/>
              <w:jc w:val="center"/>
              <w:rPr>
                <w:color w:val="000000"/>
                <w:lang w:val="en-US"/>
              </w:rPr>
            </w:pPr>
            <w:r>
              <w:rPr>
                <w:color w:val="000000"/>
                <w:lang w:val="en-US"/>
              </w:rPr>
              <w:t>Awareness Sessions with the team</w:t>
            </w:r>
          </w:p>
        </w:tc>
        <w:tc>
          <w:tcPr>
            <w:tcW w:w="323"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2</w:t>
            </w:r>
          </w:p>
        </w:tc>
        <w:tc>
          <w:tcPr>
            <w:tcW w:w="252"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2</w:t>
            </w:r>
          </w:p>
        </w:tc>
        <w:tc>
          <w:tcPr>
            <w:tcW w:w="395"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2</w:t>
            </w:r>
          </w:p>
        </w:tc>
        <w:tc>
          <w:tcPr>
            <w:tcW w:w="287"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2</w:t>
            </w:r>
          </w:p>
        </w:tc>
        <w:tc>
          <w:tcPr>
            <w:tcW w:w="287"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2</w:t>
            </w:r>
          </w:p>
        </w:tc>
        <w:tc>
          <w:tcPr>
            <w:tcW w:w="359" w:type="pct"/>
            <w:shd w:val="clear" w:color="auto" w:fill="FFFFFF" w:themeFill="background1"/>
            <w:noWrap/>
            <w:vAlign w:val="center"/>
            <w:hideMark/>
          </w:tcPr>
          <w:p w:rsidR="00971190" w:rsidRPr="00290E9C" w:rsidRDefault="00314D0D" w:rsidP="00E6304D">
            <w:pPr>
              <w:spacing w:after="0" w:line="240" w:lineRule="auto"/>
              <w:jc w:val="center"/>
              <w:rPr>
                <w:color w:val="000000"/>
                <w:lang w:val="en-US"/>
              </w:rPr>
            </w:pPr>
            <w:r>
              <w:rPr>
                <w:color w:val="000000"/>
                <w:lang w:val="en-US"/>
              </w:rPr>
              <w:t>2</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2</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2</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2</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2</w:t>
            </w:r>
          </w:p>
        </w:tc>
        <w:tc>
          <w:tcPr>
            <w:tcW w:w="359" w:type="pct"/>
            <w:shd w:val="clear" w:color="auto" w:fill="FFFFFF" w:themeFill="background1"/>
            <w:vAlign w:val="center"/>
          </w:tcPr>
          <w:p w:rsidR="00971190" w:rsidRPr="00290E9C" w:rsidRDefault="00314D0D" w:rsidP="00E6304D">
            <w:pPr>
              <w:jc w:val="center"/>
              <w:rPr>
                <w:color w:val="000000"/>
              </w:rPr>
            </w:pPr>
            <w:r w:rsidRPr="00314D0D">
              <w:rPr>
                <w:color w:val="000000"/>
              </w:rPr>
              <w:t>2</w:t>
            </w:r>
          </w:p>
        </w:tc>
        <w:tc>
          <w:tcPr>
            <w:tcW w:w="359" w:type="pct"/>
            <w:shd w:val="clear" w:color="auto" w:fill="FFFFFF" w:themeFill="background1"/>
            <w:vAlign w:val="center"/>
          </w:tcPr>
          <w:p w:rsidR="00971190" w:rsidRPr="00290E9C" w:rsidRDefault="00971190" w:rsidP="00E6304D">
            <w:pPr>
              <w:jc w:val="center"/>
              <w:rPr>
                <w:color w:val="000000"/>
              </w:rPr>
            </w:pPr>
            <w:r w:rsidRPr="00290E9C">
              <w:rPr>
                <w:color w:val="000000"/>
              </w:rPr>
              <w:t>2</w:t>
            </w:r>
          </w:p>
        </w:tc>
      </w:tr>
    </w:tbl>
    <w:p w:rsidR="002907B0" w:rsidRDefault="002907B0" w:rsidP="00C52CCC">
      <w:pPr>
        <w:pStyle w:val="Heading3"/>
      </w:pPr>
    </w:p>
    <w:p w:rsidR="005D6663" w:rsidRPr="00C52CCC" w:rsidRDefault="006D6044" w:rsidP="00C52CCC">
      <w:pPr>
        <w:pStyle w:val="Heading3"/>
      </w:pPr>
      <w:r w:rsidRPr="004316E3">
        <w:t>Stories from CPCS Counseling Service</w:t>
      </w:r>
      <w:bookmarkEnd w:id="323"/>
      <w:bookmarkEnd w:id="324"/>
      <w:bookmarkEnd w:id="325"/>
      <w:bookmarkEnd w:id="326"/>
      <w:bookmarkEnd w:id="327"/>
      <w:bookmarkEnd w:id="328"/>
      <w:r w:rsidRPr="004316E3">
        <w:t>s</w:t>
      </w:r>
      <w:bookmarkStart w:id="331" w:name="_Toc301506202"/>
      <w:bookmarkStart w:id="332" w:name="_Toc301454564"/>
      <w:bookmarkStart w:id="333" w:name="_Toc301454240"/>
      <w:bookmarkStart w:id="334" w:name="_Toc301452936"/>
      <w:bookmarkStart w:id="335" w:name="_Toc267902191"/>
      <w:bookmarkStart w:id="336" w:name="_Toc332707808"/>
      <w:bookmarkStart w:id="337" w:name="_Toc301452957"/>
      <w:bookmarkStart w:id="338" w:name="_Toc301454261"/>
      <w:bookmarkStart w:id="339" w:name="_Toc301454585"/>
      <w:bookmarkStart w:id="340" w:name="_Toc301506221"/>
      <w:bookmarkEnd w:id="329"/>
      <w:bookmarkEnd w:id="330"/>
    </w:p>
    <w:p w:rsidR="005D6663" w:rsidRPr="00C52CCC" w:rsidRDefault="00C52CCC" w:rsidP="00D918F8">
      <w:pPr>
        <w:rPr>
          <w:rFonts w:cs="Times New Roman"/>
          <w:i/>
          <w:lang w:val="en-US"/>
        </w:rPr>
      </w:pPr>
      <w:r w:rsidRPr="00C52CCC">
        <w:rPr>
          <w:rFonts w:cs="Times New Roman"/>
          <w:i/>
          <w:lang w:val="en-US"/>
        </w:rPr>
        <w:t xml:space="preserve">Sapana dhami </w:t>
      </w:r>
      <w:r w:rsidRPr="00401C2E">
        <w:rPr>
          <w:rFonts w:cs="Times New Roman"/>
          <w:i/>
          <w:sz w:val="16"/>
          <w:lang w:val="en-US"/>
        </w:rPr>
        <w:t xml:space="preserve">(Name Changed) </w:t>
      </w:r>
      <w:r w:rsidR="003A6D6E" w:rsidRPr="00C52CCC">
        <w:rPr>
          <w:rFonts w:cs="Times New Roman"/>
          <w:i/>
          <w:lang w:val="en-US"/>
        </w:rPr>
        <w:t>is from S</w:t>
      </w:r>
      <w:r w:rsidR="00D918F8" w:rsidRPr="00C52CCC">
        <w:rPr>
          <w:rFonts w:cs="Times New Roman"/>
          <w:i/>
          <w:lang w:val="en-US"/>
        </w:rPr>
        <w:t>indhupalchowk,</w:t>
      </w:r>
      <w:r w:rsidR="003A6D6E" w:rsidRPr="00C52CCC">
        <w:rPr>
          <w:rFonts w:cs="Times New Roman"/>
          <w:i/>
          <w:lang w:val="en-US"/>
        </w:rPr>
        <w:t xml:space="preserve">and </w:t>
      </w:r>
      <w:r w:rsidR="00C74487" w:rsidRPr="00C52CCC">
        <w:rPr>
          <w:rFonts w:cs="Times New Roman"/>
          <w:i/>
          <w:lang w:val="en-US"/>
        </w:rPr>
        <w:t>is 15 y</w:t>
      </w:r>
      <w:r w:rsidR="003A6D6E" w:rsidRPr="00C52CCC">
        <w:rPr>
          <w:rFonts w:cs="Times New Roman"/>
          <w:i/>
          <w:lang w:val="en-US"/>
        </w:rPr>
        <w:t>ea</w:t>
      </w:r>
      <w:r w:rsidR="00C74487" w:rsidRPr="00C52CCC">
        <w:rPr>
          <w:rFonts w:cs="Times New Roman"/>
          <w:i/>
          <w:lang w:val="en-US"/>
        </w:rPr>
        <w:t>rs old</w:t>
      </w:r>
      <w:r w:rsidR="003A6D6E" w:rsidRPr="00C52CCC">
        <w:rPr>
          <w:rFonts w:cs="Times New Roman"/>
          <w:i/>
          <w:lang w:val="en-US"/>
        </w:rPr>
        <w:t>.</w:t>
      </w:r>
      <w:r w:rsidR="00C74487" w:rsidRPr="00C52CCC">
        <w:rPr>
          <w:rFonts w:cs="Times New Roman"/>
          <w:i/>
          <w:lang w:val="en-US"/>
        </w:rPr>
        <w:t xml:space="preserve"> She is</w:t>
      </w:r>
      <w:r w:rsidR="00B26E63" w:rsidRPr="00C52CCC">
        <w:rPr>
          <w:rFonts w:cs="Times New Roman"/>
          <w:i/>
          <w:lang w:val="en-US"/>
        </w:rPr>
        <w:t xml:space="preserve"> living in Mulpani</w:t>
      </w:r>
      <w:r w:rsidR="003A6D6E" w:rsidRPr="00C52CCC">
        <w:rPr>
          <w:rFonts w:cs="Times New Roman"/>
          <w:i/>
          <w:lang w:val="en-US"/>
        </w:rPr>
        <w:t>.Both of her parents a</w:t>
      </w:r>
      <w:r w:rsidR="00045228" w:rsidRPr="00C52CCC">
        <w:rPr>
          <w:rFonts w:cs="Times New Roman"/>
          <w:i/>
          <w:lang w:val="en-US"/>
        </w:rPr>
        <w:t>re labor</w:t>
      </w:r>
      <w:r w:rsidR="003A6D6E" w:rsidRPr="00C52CCC">
        <w:rPr>
          <w:rFonts w:cs="Times New Roman"/>
          <w:i/>
          <w:lang w:val="en-US"/>
        </w:rPr>
        <w:t>er</w:t>
      </w:r>
      <w:r w:rsidR="00045228" w:rsidRPr="00C52CCC">
        <w:rPr>
          <w:rFonts w:cs="Times New Roman"/>
          <w:i/>
          <w:lang w:val="en-US"/>
        </w:rPr>
        <w:t xml:space="preserve">s. She studies in class 8 and her parents are too busy to look after her. She was abducted and taken to Tokha where she was held hostage for 32 days. </w:t>
      </w:r>
      <w:r w:rsidR="003A6D6E" w:rsidRPr="00C52CCC">
        <w:rPr>
          <w:rFonts w:cs="Times New Roman"/>
          <w:i/>
          <w:lang w:val="en-US"/>
        </w:rPr>
        <w:t>S</w:t>
      </w:r>
      <w:r w:rsidR="00045228" w:rsidRPr="00C52CCC">
        <w:rPr>
          <w:rFonts w:cs="Times New Roman"/>
          <w:i/>
          <w:lang w:val="en-US"/>
        </w:rPr>
        <w:t xml:space="preserve">ince the area that she was taken to was very remote, Sapana did not know the place well. She was only fed once a day at evenings, and the food was given along with drugs. One evening she managed to escape from the kidnappers and lived with a villager she </w:t>
      </w:r>
      <w:r w:rsidR="00756482" w:rsidRPr="00C52CCC">
        <w:rPr>
          <w:rFonts w:cs="Times New Roman"/>
          <w:i/>
          <w:lang w:val="en-US"/>
        </w:rPr>
        <w:t xml:space="preserve">had </w:t>
      </w:r>
      <w:r w:rsidR="00045228" w:rsidRPr="00C52CCC">
        <w:rPr>
          <w:rFonts w:cs="Times New Roman"/>
          <w:i/>
          <w:lang w:val="en-US"/>
        </w:rPr>
        <w:t>just met</w:t>
      </w:r>
      <w:r w:rsidR="00756482" w:rsidRPr="00C52CCC">
        <w:rPr>
          <w:rFonts w:cs="Times New Roman"/>
          <w:i/>
          <w:lang w:val="en-US"/>
        </w:rPr>
        <w:t>,</w:t>
      </w:r>
      <w:r w:rsidR="00045228" w:rsidRPr="00C52CCC">
        <w:rPr>
          <w:rFonts w:cs="Times New Roman"/>
          <w:i/>
          <w:lang w:val="en-US"/>
        </w:rPr>
        <w:t xml:space="preserve"> for one day. Then she went back to her home. She reported her</w:t>
      </w:r>
      <w:r w:rsidR="00D40287" w:rsidRPr="00C52CCC">
        <w:rPr>
          <w:rFonts w:cs="Times New Roman"/>
          <w:i/>
          <w:lang w:val="en-US"/>
        </w:rPr>
        <w:t xml:space="preserve"> case to the police and they</w:t>
      </w:r>
      <w:r w:rsidR="00045228" w:rsidRPr="00C52CCC">
        <w:rPr>
          <w:rFonts w:cs="Times New Roman"/>
          <w:i/>
          <w:lang w:val="en-US"/>
        </w:rPr>
        <w:t xml:space="preserve"> managed to catch the kidnappers. The kidnapping leader was sentenced to 14 years in ja</w:t>
      </w:r>
      <w:r w:rsidR="00D40287" w:rsidRPr="00C52CCC">
        <w:rPr>
          <w:rFonts w:cs="Times New Roman"/>
          <w:i/>
          <w:lang w:val="en-US"/>
        </w:rPr>
        <w:t>il. H</w:t>
      </w:r>
      <w:r w:rsidR="00045228" w:rsidRPr="00C52CCC">
        <w:rPr>
          <w:rFonts w:cs="Times New Roman"/>
          <w:i/>
          <w:lang w:val="en-US"/>
        </w:rPr>
        <w:t xml:space="preserve">er parents stopped sending her to school after the incident </w:t>
      </w:r>
      <w:r w:rsidR="00D40287" w:rsidRPr="00C52CCC">
        <w:rPr>
          <w:rFonts w:cs="Times New Roman"/>
          <w:i/>
          <w:lang w:val="en-US"/>
        </w:rPr>
        <w:t xml:space="preserve">and </w:t>
      </w:r>
      <w:r w:rsidR="00045228" w:rsidRPr="00C52CCC">
        <w:rPr>
          <w:rFonts w:cs="Times New Roman"/>
          <w:i/>
          <w:lang w:val="en-US"/>
        </w:rPr>
        <w:t>after the villagers started mocking her. Af</w:t>
      </w:r>
      <w:r w:rsidR="00D40287" w:rsidRPr="00C52CCC">
        <w:rPr>
          <w:rFonts w:cs="Times New Roman"/>
          <w:i/>
          <w:lang w:val="en-US"/>
        </w:rPr>
        <w:t xml:space="preserve">ter the earthquake her room </w:t>
      </w:r>
      <w:r w:rsidR="00045228" w:rsidRPr="00C52CCC">
        <w:rPr>
          <w:rFonts w:cs="Times New Roman"/>
          <w:i/>
          <w:lang w:val="en-US"/>
        </w:rPr>
        <w:t xml:space="preserve">totally collapsed. Then she </w:t>
      </w:r>
      <w:r w:rsidR="00D40287" w:rsidRPr="00C52CCC">
        <w:rPr>
          <w:rFonts w:cs="Times New Roman"/>
          <w:i/>
          <w:lang w:val="en-US"/>
        </w:rPr>
        <w:t>started</w:t>
      </w:r>
      <w:r w:rsidR="00045228" w:rsidRPr="00C52CCC">
        <w:rPr>
          <w:rFonts w:cs="Times New Roman"/>
          <w:i/>
          <w:lang w:val="en-US"/>
        </w:rPr>
        <w:t xml:space="preserve"> to live in tents along with her landlords. </w:t>
      </w:r>
    </w:p>
    <w:p w:rsidR="00045228" w:rsidRPr="00833C5E" w:rsidRDefault="00E05776" w:rsidP="00D918F8">
      <w:pPr>
        <w:rPr>
          <w:rFonts w:cs="Times New Roman"/>
          <w:i/>
          <w:sz w:val="24"/>
          <w:szCs w:val="24"/>
          <w:lang w:val="en-US"/>
        </w:rPr>
      </w:pPr>
      <w:r w:rsidRPr="00833C5E">
        <w:rPr>
          <w:rFonts w:cs="Times New Roman"/>
          <w:i/>
          <w:sz w:val="24"/>
          <w:szCs w:val="24"/>
          <w:lang w:val="en-US"/>
        </w:rPr>
        <w:t>One day an</w:t>
      </w:r>
      <w:r w:rsidR="00045228" w:rsidRPr="00833C5E">
        <w:rPr>
          <w:rFonts w:cs="Times New Roman"/>
          <w:i/>
          <w:sz w:val="24"/>
          <w:szCs w:val="24"/>
          <w:lang w:val="en-US"/>
        </w:rPr>
        <w:t xml:space="preserve"> old woman requested Sapana to take her to a place named Kadhaghari. This woman was linked to the previous kidnappers so she managed to kidna</w:t>
      </w:r>
      <w:r w:rsidRPr="00833C5E">
        <w:rPr>
          <w:rFonts w:cs="Times New Roman"/>
          <w:i/>
          <w:sz w:val="24"/>
          <w:szCs w:val="24"/>
          <w:lang w:val="en-US"/>
        </w:rPr>
        <w:t>p Sapana again. Sapana was</w:t>
      </w:r>
      <w:r w:rsidR="00045228" w:rsidRPr="00833C5E">
        <w:rPr>
          <w:rFonts w:cs="Times New Roman"/>
          <w:i/>
          <w:sz w:val="24"/>
          <w:szCs w:val="24"/>
          <w:lang w:val="en-US"/>
        </w:rPr>
        <w:t xml:space="preserve"> taken to a remote place in a vehicle when the vehicle stopped for a rest. Sapana took advantage of the situation and ran away. She w</w:t>
      </w:r>
      <w:r w:rsidRPr="00833C5E">
        <w:rPr>
          <w:rFonts w:cs="Times New Roman"/>
          <w:i/>
          <w:sz w:val="24"/>
          <w:szCs w:val="24"/>
          <w:lang w:val="en-US"/>
        </w:rPr>
        <w:t>as found by the police, and</w:t>
      </w:r>
      <w:r w:rsidR="00045228" w:rsidRPr="00833C5E">
        <w:rPr>
          <w:rFonts w:cs="Times New Roman"/>
          <w:i/>
          <w:sz w:val="24"/>
          <w:szCs w:val="24"/>
          <w:lang w:val="en-US"/>
        </w:rPr>
        <w:t xml:space="preserve"> they brought her to CPCS. She is emotionally d</w:t>
      </w:r>
      <w:r w:rsidRPr="00833C5E">
        <w:rPr>
          <w:rFonts w:cs="Times New Roman"/>
          <w:i/>
          <w:sz w:val="24"/>
          <w:szCs w:val="24"/>
          <w:lang w:val="en-US"/>
        </w:rPr>
        <w:t>isturbed and doesn’t want to</w:t>
      </w:r>
      <w:r w:rsidR="00045228" w:rsidRPr="00833C5E">
        <w:rPr>
          <w:rFonts w:cs="Times New Roman"/>
          <w:i/>
          <w:sz w:val="24"/>
          <w:szCs w:val="24"/>
          <w:lang w:val="en-US"/>
        </w:rPr>
        <w:t xml:space="preserve"> go back to her home. She wants to stay in CPCS and continue her studies. However, She is ready to go for a family visit under the</w:t>
      </w:r>
      <w:r w:rsidRPr="00833C5E">
        <w:rPr>
          <w:rFonts w:cs="Times New Roman"/>
          <w:i/>
          <w:sz w:val="24"/>
          <w:szCs w:val="24"/>
          <w:lang w:val="en-US"/>
        </w:rPr>
        <w:t xml:space="preserve"> supervision of our team.</w:t>
      </w:r>
    </w:p>
    <w:p w:rsidR="009E7095" w:rsidRPr="00401C2E" w:rsidRDefault="00C52CCC" w:rsidP="009E7095">
      <w:pPr>
        <w:rPr>
          <w:i/>
        </w:rPr>
      </w:pPr>
      <w:r w:rsidRPr="00401C2E">
        <w:rPr>
          <w:i/>
        </w:rPr>
        <w:t>Rajan Thapa</w:t>
      </w:r>
      <w:r w:rsidRPr="00401C2E">
        <w:rPr>
          <w:i/>
          <w:sz w:val="18"/>
        </w:rPr>
        <w:t>(Name Changed)</w:t>
      </w:r>
      <w:r w:rsidR="009E7095" w:rsidRPr="00401C2E">
        <w:rPr>
          <w:i/>
        </w:rPr>
        <w:t xml:space="preserve">is </w:t>
      </w:r>
      <w:r w:rsidRPr="00401C2E">
        <w:rPr>
          <w:i/>
        </w:rPr>
        <w:t xml:space="preserve"> 7years old, </w:t>
      </w:r>
      <w:r w:rsidR="009E7095" w:rsidRPr="00401C2E">
        <w:rPr>
          <w:i/>
        </w:rPr>
        <w:t xml:space="preserve">originally from Sindhupalchowk . </w:t>
      </w:r>
      <w:r w:rsidRPr="00401C2E">
        <w:rPr>
          <w:i/>
        </w:rPr>
        <w:t xml:space="preserve"> He is living in baudhha </w:t>
      </w:r>
      <w:r w:rsidR="009E7095" w:rsidRPr="00401C2E">
        <w:rPr>
          <w:i/>
        </w:rPr>
        <w:t xml:space="preserve">After his mother remarried,  he came to Kathmandu with his father and started living in Boudha. Then his father also remarried. </w:t>
      </w:r>
      <w:r w:rsidRPr="00401C2E">
        <w:rPr>
          <w:i/>
        </w:rPr>
        <w:t xml:space="preserve">His </w:t>
      </w:r>
      <w:r w:rsidR="009E7095" w:rsidRPr="00401C2E">
        <w:rPr>
          <w:i/>
        </w:rPr>
        <w:t xml:space="preserve">father was </w:t>
      </w:r>
      <w:r w:rsidR="009E7095" w:rsidRPr="00401C2E">
        <w:rPr>
          <w:i/>
        </w:rPr>
        <w:lastRenderedPageBreak/>
        <w:t xml:space="preserve">a laborer and his step mother begged in the Boudha area. Their economic condition was very poor and both of the parents were alcoholic. They used to beat him. Sometimes he begged and collected garbage with his step mother who tortured him physically and emotionally. </w:t>
      </w:r>
    </w:p>
    <w:p w:rsidR="009E7095" w:rsidRPr="00401C2E" w:rsidRDefault="009E7095" w:rsidP="009E7095">
      <w:pPr>
        <w:rPr>
          <w:i/>
        </w:rPr>
      </w:pPr>
      <w:r w:rsidRPr="00401C2E">
        <w:rPr>
          <w:i/>
        </w:rPr>
        <w:t xml:space="preserve">One day </w:t>
      </w:r>
      <w:r w:rsidR="00C52CCC" w:rsidRPr="00401C2E">
        <w:rPr>
          <w:i/>
        </w:rPr>
        <w:t xml:space="preserve">his </w:t>
      </w:r>
      <w:r w:rsidRPr="00401C2E">
        <w:rPr>
          <w:i/>
        </w:rPr>
        <w:t xml:space="preserve"> step mother left him in front of our Shiphal center. Then he came to Dillibazar and started living at Rehab program. In the beginning he seemed very lonely and lacked focus on everything. Gradually he started participating in different activities. He started getting better.  After 2/3 counseling session he seems happy and interested to join schooling program. </w:t>
      </w:r>
    </w:p>
    <w:p w:rsidR="009E7095" w:rsidRPr="00401C2E" w:rsidRDefault="00C52CCC" w:rsidP="009E7095">
      <w:pPr>
        <w:rPr>
          <w:i/>
        </w:rPr>
      </w:pPr>
      <w:r w:rsidRPr="00401C2E">
        <w:rPr>
          <w:i/>
        </w:rPr>
        <w:t xml:space="preserve">Satpal </w:t>
      </w:r>
      <w:r w:rsidRPr="00401C2E">
        <w:rPr>
          <w:b/>
          <w:i/>
          <w:sz w:val="18"/>
        </w:rPr>
        <w:t>(</w:t>
      </w:r>
      <w:r w:rsidRPr="00401C2E">
        <w:rPr>
          <w:i/>
          <w:sz w:val="18"/>
        </w:rPr>
        <w:t xml:space="preserve">Name Changed) </w:t>
      </w:r>
      <w:r w:rsidRPr="00401C2E">
        <w:rPr>
          <w:i/>
        </w:rPr>
        <w:t>his</w:t>
      </w:r>
      <w:r w:rsidR="009E7095" w:rsidRPr="00401C2E">
        <w:rPr>
          <w:i/>
        </w:rPr>
        <w:t xml:space="preserve"> father remarried and went abroad for work.</w:t>
      </w:r>
      <w:r w:rsidRPr="00401C2E">
        <w:rPr>
          <w:i/>
        </w:rPr>
        <w:t xml:space="preserve"> He is 15years old. He is from Trisuli </w:t>
      </w:r>
      <w:r w:rsidR="009E7095" w:rsidRPr="00401C2E">
        <w:rPr>
          <w:i/>
        </w:rPr>
        <w:t xml:space="preserve"> His mother also remarried and after that he started living at his relative’s home. He studied up to class 3 and couldn’t study further. He has to do all house hold chores  and his uncle constantly abuses him physically and emotionally. Durge's parents never supported him .He couldn’t bear any it more. So, he ran away from his home and started living in the street and started smoking cigarettes. Then he made friends and he came to CPCS with his friends. After two counseling session he seems very serious and confused. He needs more counseling session.</w:t>
      </w:r>
    </w:p>
    <w:p w:rsidR="00B430D5" w:rsidRPr="00401C2E" w:rsidRDefault="00B430D5" w:rsidP="00B430D5">
      <w:pPr>
        <w:rPr>
          <w:i/>
          <w:lang w:val="en-US"/>
        </w:rPr>
      </w:pPr>
    </w:p>
    <w:p w:rsidR="00D2591F" w:rsidRDefault="00B430D5" w:rsidP="00B430D5">
      <w:pPr>
        <w:rPr>
          <w:noProof/>
          <w:lang w:val="en-US"/>
        </w:rPr>
      </w:pPr>
      <w:r w:rsidRPr="00833C5E">
        <w:rPr>
          <w:i/>
          <w:lang w:val="en-US"/>
        </w:rPr>
        <w:t>The Counselling Services are supported by the Nick Simons Foundation through the American Himalayan Foundation</w:t>
      </w:r>
    </w:p>
    <w:p w:rsidR="00E05776" w:rsidRPr="00833C5E" w:rsidRDefault="00401C2E">
      <w:pPr>
        <w:jc w:val="left"/>
        <w:rPr>
          <w:rFonts w:eastAsiaTheme="minorHAnsi" w:cs="Arial"/>
          <w:b/>
          <w:bCs/>
          <w:color w:val="4F81BD" w:themeColor="accent1"/>
          <w:kern w:val="32"/>
          <w:sz w:val="28"/>
          <w:szCs w:val="28"/>
          <w:lang w:val="en-US"/>
        </w:rPr>
      </w:pPr>
      <w:bookmarkStart w:id="341" w:name="_Toc361763241"/>
      <w:bookmarkStart w:id="342" w:name="_Toc361763537"/>
      <w:bookmarkEnd w:id="331"/>
      <w:bookmarkEnd w:id="332"/>
      <w:bookmarkEnd w:id="333"/>
      <w:bookmarkEnd w:id="334"/>
      <w:bookmarkEnd w:id="335"/>
      <w:bookmarkEnd w:id="336"/>
      <w:bookmarkEnd w:id="337"/>
      <w:bookmarkEnd w:id="338"/>
      <w:bookmarkEnd w:id="339"/>
      <w:bookmarkEnd w:id="340"/>
      <w:r>
        <w:rPr>
          <w:noProof/>
          <w:lang w:val="nl-BE" w:eastAsia="nl-BE" w:bidi="ne-NP"/>
        </w:rPr>
        <w:drawing>
          <wp:anchor distT="0" distB="0" distL="114300" distR="114300" simplePos="0" relativeHeight="251816960" behindDoc="1" locked="0" layoutInCell="1" allowOverlap="1">
            <wp:simplePos x="0" y="0"/>
            <wp:positionH relativeFrom="margin">
              <wp:align>right</wp:align>
            </wp:positionH>
            <wp:positionV relativeFrom="margin">
              <wp:align>bottom</wp:align>
            </wp:positionV>
            <wp:extent cx="4069715" cy="2651760"/>
            <wp:effectExtent l="19050" t="0" r="6985" b="0"/>
            <wp:wrapSquare wrapText="bothSides"/>
            <wp:docPr id="71" name="Picture 2" descr="C:\Users\Topaz\Desktop\photos 2015 report june\New Folder\IMG_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az\Desktop\photos 2015 report june\New Folder\IMG_6912.JPG"/>
                    <pic:cNvPicPr>
                      <a:picLocks noChangeAspect="1" noChangeArrowheads="1"/>
                    </pic:cNvPicPr>
                  </pic:nvPicPr>
                  <pic:blipFill>
                    <a:blip r:embed="rId46"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069715" cy="2651760"/>
                    </a:xfrm>
                    <a:prstGeom prst="rect">
                      <a:avLst/>
                    </a:prstGeom>
                    <a:ln>
                      <a:noFill/>
                    </a:ln>
                    <a:effectLst>
                      <a:softEdge rad="112500"/>
                    </a:effectLst>
                  </pic:spPr>
                </pic:pic>
              </a:graphicData>
            </a:graphic>
          </wp:anchor>
        </w:drawing>
      </w:r>
      <w:r>
        <w:rPr>
          <w:noProof/>
          <w:lang w:val="nl-BE" w:eastAsia="nl-BE" w:bidi="ne-NP"/>
        </w:rPr>
        <w:drawing>
          <wp:anchor distT="0" distB="0" distL="114300" distR="114300" simplePos="0" relativeHeight="251819008" behindDoc="1" locked="0" layoutInCell="1" allowOverlap="1">
            <wp:simplePos x="0" y="0"/>
            <wp:positionH relativeFrom="column">
              <wp:posOffset>-76200</wp:posOffset>
            </wp:positionH>
            <wp:positionV relativeFrom="paragraph">
              <wp:posOffset>263525</wp:posOffset>
            </wp:positionV>
            <wp:extent cx="3595370" cy="2377440"/>
            <wp:effectExtent l="19050" t="0" r="5080" b="0"/>
            <wp:wrapTight wrapText="bothSides">
              <wp:wrapPolygon edited="0">
                <wp:start x="458" y="0"/>
                <wp:lineTo x="-114" y="1212"/>
                <wp:lineTo x="-114" y="20423"/>
                <wp:lineTo x="229" y="21462"/>
                <wp:lineTo x="458" y="21462"/>
                <wp:lineTo x="21058" y="21462"/>
                <wp:lineTo x="21287" y="21462"/>
                <wp:lineTo x="21631" y="20423"/>
                <wp:lineTo x="21631" y="1212"/>
                <wp:lineTo x="21402" y="173"/>
                <wp:lineTo x="21058" y="0"/>
                <wp:lineTo x="458" y="0"/>
              </wp:wrapPolygon>
            </wp:wrapTight>
            <wp:docPr id="84" name="Picture 18" descr="C:\Users\Topaz\Desktop\dashain pics\100PHOTO\SAM_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paz\Desktop\dashain pics\100PHOTO\SAM_2512.JPG"/>
                    <pic:cNvPicPr>
                      <a:picLocks noChangeAspect="1" noChangeArrowheads="1"/>
                    </pic:cNvPicPr>
                  </pic:nvPicPr>
                  <pic:blipFill>
                    <a:blip r:embed="rId4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595370" cy="2377440"/>
                    </a:xfrm>
                    <a:prstGeom prst="rect">
                      <a:avLst/>
                    </a:prstGeom>
                    <a:ln>
                      <a:noFill/>
                    </a:ln>
                    <a:effectLst>
                      <a:softEdge rad="112500"/>
                    </a:effectLst>
                  </pic:spPr>
                </pic:pic>
              </a:graphicData>
            </a:graphic>
          </wp:anchor>
        </w:drawing>
      </w:r>
      <w:r w:rsidR="00E05776" w:rsidRPr="00833C5E">
        <w:rPr>
          <w:lang w:val="en-US"/>
        </w:rPr>
        <w:br w:type="page"/>
      </w:r>
    </w:p>
    <w:p w:rsidR="006D6044" w:rsidRPr="00D2591F" w:rsidRDefault="006D6044" w:rsidP="00902878">
      <w:pPr>
        <w:pStyle w:val="Heading1"/>
      </w:pPr>
      <w:bookmarkStart w:id="343" w:name="_Toc425799210"/>
      <w:r w:rsidRPr="00D2591F">
        <w:lastRenderedPageBreak/>
        <w:t>3 - Social Rehabilitation Centers and Services</w:t>
      </w:r>
      <w:bookmarkEnd w:id="341"/>
      <w:bookmarkEnd w:id="342"/>
      <w:bookmarkEnd w:id="343"/>
    </w:p>
    <w:p w:rsidR="002907B0" w:rsidRDefault="00401C2E" w:rsidP="002577FB">
      <w:pPr>
        <w:rPr>
          <w:lang w:val="en-US"/>
        </w:rPr>
      </w:pPr>
      <w:r>
        <w:rPr>
          <w:noProof/>
          <w:lang w:val="nl-BE" w:eastAsia="nl-BE" w:bidi="ne-NP"/>
        </w:rPr>
        <w:drawing>
          <wp:anchor distT="0" distB="0" distL="114300" distR="114300" simplePos="0" relativeHeight="251730944" behindDoc="1" locked="0" layoutInCell="1" allowOverlap="1">
            <wp:simplePos x="0" y="0"/>
            <wp:positionH relativeFrom="margin">
              <wp:posOffset>3581400</wp:posOffset>
            </wp:positionH>
            <wp:positionV relativeFrom="margin">
              <wp:posOffset>485775</wp:posOffset>
            </wp:positionV>
            <wp:extent cx="2428875" cy="2981325"/>
            <wp:effectExtent l="19050" t="0" r="9525" b="0"/>
            <wp:wrapSquare wrapText="bothSides"/>
            <wp:docPr id="57" name="Picture 14" descr="C:\Users\Topaz\Desktop\photos 2015 report june\New Folder (5)\SAM_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paz\Desktop\photos 2015 report june\New Folder (5)\SAM_9153.JPG"/>
                    <pic:cNvPicPr>
                      <a:picLocks noChangeAspect="1" noChangeArrowheads="1"/>
                    </pic:cNvPicPr>
                  </pic:nvPicPr>
                  <pic:blipFill>
                    <a:blip r:embed="rId4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28875" cy="2981325"/>
                    </a:xfrm>
                    <a:prstGeom prst="rect">
                      <a:avLst/>
                    </a:prstGeom>
                    <a:ln>
                      <a:noFill/>
                    </a:ln>
                    <a:effectLst>
                      <a:softEdge rad="112500"/>
                    </a:effectLst>
                  </pic:spPr>
                </pic:pic>
              </a:graphicData>
            </a:graphic>
          </wp:anchor>
        </w:drawing>
      </w:r>
      <w:r w:rsidR="006D6044" w:rsidRPr="00833C5E">
        <w:rPr>
          <w:lang w:val="en-US"/>
        </w:rPr>
        <w:t>CPCS has developed services to encourage street children’s’ social rehabilitation as well as protect children from r</w:t>
      </w:r>
      <w:r w:rsidR="002142A3" w:rsidRPr="00833C5E">
        <w:rPr>
          <w:lang w:val="en-US"/>
        </w:rPr>
        <w:t>isk through various programs. The f</w:t>
      </w:r>
      <w:r w:rsidR="006D6044" w:rsidRPr="00833C5E">
        <w:rPr>
          <w:lang w:val="en-US"/>
        </w:rPr>
        <w:t xml:space="preserve">irst objective is the child’s reintegration into </w:t>
      </w:r>
      <w:r w:rsidR="002142A3" w:rsidRPr="00833C5E">
        <w:rPr>
          <w:lang w:val="en-US"/>
        </w:rPr>
        <w:t>its</w:t>
      </w:r>
      <w:r w:rsidR="006D6044" w:rsidRPr="00833C5E">
        <w:rPr>
          <w:lang w:val="en-US"/>
        </w:rPr>
        <w:t xml:space="preserve"> community and with </w:t>
      </w:r>
      <w:r w:rsidR="002142A3" w:rsidRPr="00833C5E">
        <w:rPr>
          <w:lang w:val="en-US"/>
        </w:rPr>
        <w:t>its</w:t>
      </w:r>
      <w:r w:rsidR="006D6044" w:rsidRPr="00833C5E">
        <w:rPr>
          <w:lang w:val="en-US"/>
        </w:rPr>
        <w:t xml:space="preserve"> family whenever the conditions allow it. The </w:t>
      </w:r>
      <w:r w:rsidR="00C17E95" w:rsidRPr="00833C5E">
        <w:rPr>
          <w:lang w:val="en-US"/>
        </w:rPr>
        <w:t>public</w:t>
      </w:r>
      <w:r w:rsidR="006D6044" w:rsidRPr="00833C5E">
        <w:rPr>
          <w:lang w:val="en-US"/>
        </w:rPr>
        <w:t xml:space="preserve"> often believes that street children have no family. Yet, t</w:t>
      </w:r>
      <w:r w:rsidR="002142A3" w:rsidRPr="00833C5E">
        <w:rPr>
          <w:lang w:val="en-US"/>
        </w:rPr>
        <w:t xml:space="preserve">his is generally not the case. </w:t>
      </w:r>
    </w:p>
    <w:p w:rsidR="006D6044" w:rsidRPr="00833C5E" w:rsidRDefault="006D6044" w:rsidP="002577FB">
      <w:pPr>
        <w:rPr>
          <w:lang w:val="en-US"/>
        </w:rPr>
      </w:pPr>
      <w:r w:rsidRPr="00833C5E">
        <w:rPr>
          <w:lang w:val="en-US"/>
        </w:rPr>
        <w:t xml:space="preserve">Through its Social Rehabilitation Centers and Services, CPCS offers services suited to every street child’s story, age, personal wishes, and family situation. We aim at encouraging them to leave the streets and then tempt them </w:t>
      </w:r>
      <w:r w:rsidR="001556BA" w:rsidRPr="00833C5E">
        <w:rPr>
          <w:lang w:val="en-US"/>
        </w:rPr>
        <w:t>toward social</w:t>
      </w:r>
      <w:r w:rsidRPr="00833C5E">
        <w:rPr>
          <w:lang w:val="en-US"/>
        </w:rPr>
        <w:t xml:space="preserve"> rehabilitation, whether it is with their family or within one of our centers. However, we insist on the fact that the rehabilitation of street children should be done with motivation and willingness. </w:t>
      </w:r>
    </w:p>
    <w:p w:rsidR="006D6044" w:rsidRPr="00833C5E" w:rsidRDefault="006D6044" w:rsidP="002577FB">
      <w:pPr>
        <w:rPr>
          <w:lang w:val="en-US"/>
        </w:rPr>
      </w:pPr>
      <w:r w:rsidRPr="00833C5E">
        <w:rPr>
          <w:lang w:val="en-US"/>
        </w:rPr>
        <w:t>Once a child decides to leave the street, he can join our Rehab program in the Di</w:t>
      </w:r>
      <w:r w:rsidR="00272781" w:rsidRPr="00833C5E">
        <w:rPr>
          <w:lang w:val="en-US"/>
        </w:rPr>
        <w:t>l</w:t>
      </w:r>
      <w:r w:rsidRPr="00833C5E">
        <w:rPr>
          <w:lang w:val="en-US"/>
        </w:rPr>
        <w:t xml:space="preserve">libazar socialization center. Through individual counseling sessions, informal classes and daily interactions with our staff during the time spent in Rehab, we try to evaluate what would be the best solution for the child. Children are then either oriented towards non-formal education, formal education or vocational training. </w:t>
      </w:r>
    </w:p>
    <w:p w:rsidR="006D6044" w:rsidRPr="00044476" w:rsidRDefault="006D6044" w:rsidP="00902878">
      <w:pPr>
        <w:pStyle w:val="Heading3"/>
      </w:pPr>
      <w:bookmarkStart w:id="344" w:name="_Toc301506204"/>
      <w:bookmarkStart w:id="345" w:name="_Toc301454566"/>
      <w:bookmarkStart w:id="346" w:name="_Toc301454242"/>
      <w:bookmarkStart w:id="347" w:name="_Toc301452938"/>
      <w:bookmarkStart w:id="348" w:name="_Toc332707810"/>
      <w:bookmarkStart w:id="349" w:name="_Toc361763243"/>
      <w:bookmarkStart w:id="350" w:name="_Toc361763539"/>
      <w:bookmarkStart w:id="351" w:name="_Toc301506203"/>
      <w:bookmarkStart w:id="352" w:name="_Toc301454565"/>
      <w:bookmarkStart w:id="353" w:name="_Toc301454241"/>
      <w:bookmarkStart w:id="354" w:name="_Toc301452937"/>
      <w:bookmarkStart w:id="355" w:name="_Toc332707809"/>
      <w:bookmarkStart w:id="356" w:name="_Toc361763242"/>
      <w:bookmarkStart w:id="357" w:name="_Toc361763538"/>
      <w:bookmarkStart w:id="358" w:name="_Toc47006285"/>
      <w:r w:rsidRPr="00044476">
        <w:t xml:space="preserve">The </w:t>
      </w:r>
      <w:bookmarkEnd w:id="344"/>
      <w:bookmarkEnd w:id="345"/>
      <w:bookmarkEnd w:id="346"/>
      <w:bookmarkEnd w:id="347"/>
      <w:r w:rsidRPr="00044476">
        <w:t>Identification Process</w:t>
      </w:r>
      <w:bookmarkEnd w:id="348"/>
      <w:bookmarkEnd w:id="349"/>
      <w:bookmarkEnd w:id="350"/>
    </w:p>
    <w:p w:rsidR="006D6044" w:rsidRPr="00833C5E" w:rsidRDefault="006D6044" w:rsidP="002577FB">
      <w:pPr>
        <w:rPr>
          <w:lang w:val="en-US"/>
        </w:rPr>
      </w:pPr>
      <w:r w:rsidRPr="00833C5E">
        <w:rPr>
          <w:lang w:val="en-US"/>
        </w:rPr>
        <w:t xml:space="preserve">The identification process is part of our Risk Reduction Programs. Street children are identified by social workers who try collecting as much information as possible about each street child with the objective of getting a deep understanding of the child’s personal background, history and family situation. What often </w:t>
      </w:r>
      <w:r w:rsidR="002577FB" w:rsidRPr="00833C5E">
        <w:rPr>
          <w:lang w:val="en-US"/>
        </w:rPr>
        <w:t>happens is</w:t>
      </w:r>
      <w:r w:rsidRPr="00833C5E">
        <w:rPr>
          <w:lang w:val="en-US"/>
        </w:rPr>
        <w:t xml:space="preserve"> that children (who generally come from rural areas of Nepal) do not know their exact address or family name. Therefore, CPCS has developed different strategies for the identification of the child and </w:t>
      </w:r>
      <w:r w:rsidR="002619E4" w:rsidRPr="00833C5E">
        <w:rPr>
          <w:lang w:val="en-US"/>
        </w:rPr>
        <w:t>its</w:t>
      </w:r>
      <w:r w:rsidRPr="00833C5E">
        <w:rPr>
          <w:lang w:val="en-US"/>
        </w:rPr>
        <w:t xml:space="preserve"> family</w:t>
      </w:r>
      <w:r w:rsidR="002619E4" w:rsidRPr="00833C5E">
        <w:rPr>
          <w:lang w:val="en-US"/>
        </w:rPr>
        <w:t>. This</w:t>
      </w:r>
      <w:r w:rsidRPr="00833C5E">
        <w:rPr>
          <w:lang w:val="en-US"/>
        </w:rPr>
        <w:t xml:space="preserve"> includes asking the child </w:t>
      </w:r>
      <w:r w:rsidR="002619E4" w:rsidRPr="00833C5E">
        <w:rPr>
          <w:lang w:val="en-US"/>
        </w:rPr>
        <w:t>itself</w:t>
      </w:r>
      <w:r w:rsidR="002424D4" w:rsidRPr="00833C5E">
        <w:rPr>
          <w:lang w:val="en-US"/>
        </w:rPr>
        <w:t xml:space="preserve"> and </w:t>
      </w:r>
      <w:r w:rsidRPr="00833C5E">
        <w:rPr>
          <w:lang w:val="en-US"/>
        </w:rPr>
        <w:t>interviewing the child’s surrounding environment (friends, etc.), publish</w:t>
      </w:r>
      <w:r w:rsidR="002619E4" w:rsidRPr="00833C5E">
        <w:rPr>
          <w:lang w:val="en-US"/>
        </w:rPr>
        <w:t>ing</w:t>
      </w:r>
      <w:r w:rsidRPr="00833C5E">
        <w:rPr>
          <w:lang w:val="en-US"/>
        </w:rPr>
        <w:t xml:space="preserve"> announcements in newspapers when a child is not able to give sufficient information to identify his/her family, and conduct</w:t>
      </w:r>
      <w:r w:rsidR="002619E4" w:rsidRPr="00833C5E">
        <w:rPr>
          <w:lang w:val="en-US"/>
        </w:rPr>
        <w:t>ing</w:t>
      </w:r>
      <w:r w:rsidRPr="00833C5E">
        <w:rPr>
          <w:lang w:val="en-US"/>
        </w:rPr>
        <w:t xml:space="preserve"> field visits in the area mentioned by the child to inquire with the local people and local authorities. </w:t>
      </w:r>
    </w:p>
    <w:p w:rsidR="006D6044" w:rsidRPr="002577FB" w:rsidRDefault="006D6044" w:rsidP="00902878">
      <w:pPr>
        <w:pStyle w:val="Heading3"/>
      </w:pPr>
      <w:r w:rsidRPr="002577FB">
        <w:t>The Family Reunification Process</w:t>
      </w:r>
      <w:bookmarkEnd w:id="351"/>
      <w:bookmarkEnd w:id="352"/>
      <w:bookmarkEnd w:id="353"/>
      <w:bookmarkEnd w:id="354"/>
      <w:bookmarkEnd w:id="355"/>
      <w:bookmarkEnd w:id="356"/>
      <w:bookmarkEnd w:id="357"/>
    </w:p>
    <w:p w:rsidR="002C270C" w:rsidRPr="00833C5E" w:rsidRDefault="006D6044" w:rsidP="002C270C">
      <w:pPr>
        <w:rPr>
          <w:lang w:val="en-US"/>
        </w:rPr>
      </w:pPr>
      <w:bookmarkStart w:id="359" w:name="_Toc191182791"/>
      <w:bookmarkEnd w:id="358"/>
      <w:r w:rsidRPr="00833C5E">
        <w:rPr>
          <w:lang w:val="en-US"/>
        </w:rPr>
        <w:t xml:space="preserve">CPCS strongly believes that the best place for a child to develop </w:t>
      </w:r>
      <w:r w:rsidR="002424D4" w:rsidRPr="00833C5E">
        <w:rPr>
          <w:lang w:val="en-US"/>
        </w:rPr>
        <w:t>itself</w:t>
      </w:r>
      <w:r w:rsidRPr="00833C5E">
        <w:rPr>
          <w:lang w:val="en-US"/>
        </w:rPr>
        <w:t xml:space="preserve"> is with</w:t>
      </w:r>
      <w:r w:rsidR="002424D4" w:rsidRPr="00833C5E">
        <w:rPr>
          <w:lang w:val="en-US"/>
        </w:rPr>
        <w:t>in its</w:t>
      </w:r>
      <w:r w:rsidRPr="00833C5E">
        <w:rPr>
          <w:lang w:val="en-US"/>
        </w:rPr>
        <w:t xml:space="preserve"> family, as long as and if the situation allows it. In addition, street children often express their will to go back to their houses during counseling sessions and interaction with the social worker. Family reunification success relies on the child’s willingness to return home and on the family’s readiness to receive their child again. CPCS never pressures a child to go back to </w:t>
      </w:r>
      <w:r w:rsidR="002424D4" w:rsidRPr="00833C5E">
        <w:rPr>
          <w:lang w:val="en-US"/>
        </w:rPr>
        <w:t>its</w:t>
      </w:r>
      <w:r w:rsidRPr="00833C5E">
        <w:rPr>
          <w:lang w:val="en-US"/>
        </w:rPr>
        <w:t xml:space="preserve"> family or on</w:t>
      </w:r>
      <w:r w:rsidR="00B430D5" w:rsidRPr="00833C5E">
        <w:rPr>
          <w:lang w:val="en-US"/>
        </w:rPr>
        <w:t xml:space="preserve"> a family to take back a child. </w:t>
      </w:r>
      <w:r w:rsidRPr="00833C5E">
        <w:rPr>
          <w:lang w:val="en-US"/>
        </w:rPr>
        <w:t>The outlook of this is that CPCS has developed a set of mid-and- long-term interventions with the families concerned, for each stage of the family reunification process. Our family reunification social workers cell support these “before</w:t>
      </w:r>
      <w:bookmarkStart w:id="360" w:name="_Toc361763261"/>
      <w:bookmarkStart w:id="361" w:name="_Toc361763557"/>
      <w:r w:rsidR="002C270C" w:rsidRPr="00833C5E">
        <w:rPr>
          <w:lang w:val="en-US"/>
        </w:rPr>
        <w:t xml:space="preserve">”, “during” and “after” stages. CPCS interacts with the child, the social worker and the family to analyze the reasons for why the child ended up on the street in the first place: poverty, family problems or other reasons. We organize child counseling and family visits. After family visits, CPCS evaluates the possibility of reunifying the child with </w:t>
      </w:r>
      <w:r w:rsidR="002424D4" w:rsidRPr="00833C5E">
        <w:rPr>
          <w:lang w:val="en-US"/>
        </w:rPr>
        <w:t>its</w:t>
      </w:r>
      <w:r w:rsidR="002C270C" w:rsidRPr="00833C5E">
        <w:rPr>
          <w:lang w:val="en-US"/>
        </w:rPr>
        <w:t xml:space="preserve"> family.</w:t>
      </w:r>
    </w:p>
    <w:p w:rsidR="002C270C" w:rsidRPr="00833C5E" w:rsidRDefault="002C270C" w:rsidP="002C270C">
      <w:pPr>
        <w:rPr>
          <w:lang w:val="en-US"/>
        </w:rPr>
      </w:pPr>
      <w:r w:rsidRPr="00833C5E">
        <w:rPr>
          <w:lang w:val="en-US"/>
        </w:rPr>
        <w:lastRenderedPageBreak/>
        <w:t xml:space="preserve">CPCS plays a mediator role, which motivates children to go back home to their family and reintegrate with society independently. Reunified children remain in contact with CPCS, making it possible to monitor the situation. This way we can see if the child stays with the family or ends up back </w:t>
      </w:r>
      <w:r w:rsidR="002D0F87" w:rsidRPr="00833C5E">
        <w:rPr>
          <w:lang w:val="en-US"/>
        </w:rPr>
        <w:t xml:space="preserve">on </w:t>
      </w:r>
      <w:r w:rsidRPr="00833C5E">
        <w:rPr>
          <w:lang w:val="en-US"/>
        </w:rPr>
        <w:t>the street. During festivals or other cultural events, CPCS lets children visit their family, which is another tool to reunite children with their families voluntarily.</w:t>
      </w:r>
    </w:p>
    <w:p w:rsidR="006D6044" w:rsidRDefault="002C270C" w:rsidP="00902878">
      <w:pPr>
        <w:pStyle w:val="Heading3"/>
        <w:rPr>
          <w:noProof/>
        </w:rPr>
      </w:pPr>
      <w:r>
        <w:rPr>
          <w:noProof/>
        </w:rPr>
        <w:t>Glimp</w:t>
      </w:r>
      <w:r w:rsidR="00AA3491">
        <w:rPr>
          <w:noProof/>
        </w:rPr>
        <w:t>ses of year 2015</w:t>
      </w:r>
      <w:r w:rsidR="006D6044" w:rsidRPr="00163B2B">
        <w:rPr>
          <w:noProof/>
        </w:rPr>
        <w:t xml:space="preserve"> in CPCS centers</w:t>
      </w:r>
    </w:p>
    <w:p w:rsidR="00FC7664" w:rsidRDefault="00FC7664" w:rsidP="00E82A99">
      <w:bookmarkStart w:id="362" w:name="_Toc301506208"/>
      <w:bookmarkStart w:id="363" w:name="_Toc301454570"/>
      <w:bookmarkStart w:id="364" w:name="_Toc301454246"/>
      <w:bookmarkStart w:id="365" w:name="_Toc301452942"/>
      <w:bookmarkStart w:id="366" w:name="_Toc332707814"/>
      <w:bookmarkStart w:id="367" w:name="_Toc361763247"/>
      <w:bookmarkStart w:id="368" w:name="_Toc361763543"/>
      <w:bookmarkStart w:id="369" w:name="_Toc425799211"/>
      <w:bookmarkEnd w:id="359"/>
      <w:bookmarkEnd w:id="360"/>
      <w:bookmarkEnd w:id="361"/>
    </w:p>
    <w:p w:rsidR="00E82A99" w:rsidRDefault="00E82A99">
      <w:pPr>
        <w:jc w:val="left"/>
        <w:rPr>
          <w:rFonts w:eastAsia="Times New Roman" w:cs="Times New Roman"/>
          <w:b/>
          <w:bCs/>
          <w:color w:val="2F5496"/>
          <w:sz w:val="24"/>
          <w:szCs w:val="28"/>
          <w:lang w:val="en-AU"/>
        </w:rPr>
      </w:pPr>
      <w:bookmarkStart w:id="370" w:name="_Toc441004263"/>
      <w:r w:rsidRPr="00E82A99">
        <w:rPr>
          <w:noProof/>
          <w:lang w:val="nl-BE" w:eastAsia="nl-BE" w:bidi="ne-NP"/>
        </w:rPr>
        <w:drawing>
          <wp:anchor distT="0" distB="0" distL="114300" distR="114300" simplePos="0" relativeHeight="251821056" behindDoc="0" locked="0" layoutInCell="1" allowOverlap="1">
            <wp:simplePos x="0" y="0"/>
            <wp:positionH relativeFrom="margin">
              <wp:align>right</wp:align>
            </wp:positionH>
            <wp:positionV relativeFrom="margin">
              <wp:align>bottom</wp:align>
            </wp:positionV>
            <wp:extent cx="4393565" cy="3200400"/>
            <wp:effectExtent l="19050" t="0" r="6985" b="0"/>
            <wp:wrapSquare wrapText="bothSides"/>
            <wp:docPr id="92" name="Picture 16" descr="C:\Users\Topaz\Desktop\photos 2015 report june\New Folder (6)\IMG-20150407-0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paz\Desktop\photos 2015 report june\New Folder (6)\IMG-20150407-01044.jpg"/>
                    <pic:cNvPicPr>
                      <a:picLocks noChangeAspect="1" noChangeArrowheads="1"/>
                    </pic:cNvPicPr>
                  </pic:nvPicPr>
                  <pic:blipFill>
                    <a:blip r:embed="rId49"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393565" cy="3200400"/>
                    </a:xfrm>
                    <a:prstGeom prst="rect">
                      <a:avLst/>
                    </a:prstGeom>
                    <a:ln>
                      <a:noFill/>
                    </a:ln>
                    <a:effectLst>
                      <a:softEdge rad="112500"/>
                    </a:effectLst>
                  </pic:spPr>
                </pic:pic>
              </a:graphicData>
            </a:graphic>
          </wp:anchor>
        </w:drawing>
      </w:r>
      <w:r>
        <w:rPr>
          <w:noProof/>
          <w:lang w:val="nl-BE" w:eastAsia="nl-BE" w:bidi="ne-NP"/>
        </w:rPr>
        <w:drawing>
          <wp:anchor distT="0" distB="0" distL="114300" distR="114300" simplePos="0" relativeHeight="251820032" behindDoc="0" locked="0" layoutInCell="1" allowOverlap="1">
            <wp:simplePos x="0" y="0"/>
            <wp:positionH relativeFrom="margin">
              <wp:posOffset>-85725</wp:posOffset>
            </wp:positionH>
            <wp:positionV relativeFrom="margin">
              <wp:posOffset>1619250</wp:posOffset>
            </wp:positionV>
            <wp:extent cx="5999480" cy="3200400"/>
            <wp:effectExtent l="19050" t="0" r="1270" b="0"/>
            <wp:wrapSquare wrapText="bothSides"/>
            <wp:docPr id="19" name="Picture 13" descr="C:\Users\Topaz\Desktop\photos 2015 report june\New Folder (5)\SAM_9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paz\Desktop\photos 2015 report june\New Folder (5)\SAM_9294.JPG"/>
                    <pic:cNvPicPr>
                      <a:picLocks noChangeAspect="1" noChangeArrowheads="1"/>
                    </pic:cNvPicPr>
                  </pic:nvPicPr>
                  <pic:blipFill>
                    <a:blip r:embed="rId50"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99480" cy="3200400"/>
                    </a:xfrm>
                    <a:prstGeom prst="rect">
                      <a:avLst/>
                    </a:prstGeom>
                    <a:ln>
                      <a:noFill/>
                    </a:ln>
                    <a:effectLst>
                      <a:softEdge rad="112500"/>
                    </a:effectLst>
                  </pic:spPr>
                </pic:pic>
              </a:graphicData>
            </a:graphic>
          </wp:anchor>
        </w:drawing>
      </w:r>
      <w:r>
        <w:br w:type="page"/>
      </w:r>
    </w:p>
    <w:p w:rsidR="006D6044" w:rsidRPr="009A277D" w:rsidRDefault="006D6044" w:rsidP="00E82A99">
      <w:pPr>
        <w:pStyle w:val="Heading2"/>
      </w:pPr>
      <w:r w:rsidRPr="009A277D">
        <w:lastRenderedPageBreak/>
        <w:t xml:space="preserve">The Rehabilitation </w:t>
      </w:r>
      <w:bookmarkEnd w:id="362"/>
      <w:bookmarkEnd w:id="363"/>
      <w:bookmarkEnd w:id="364"/>
      <w:bookmarkEnd w:id="365"/>
      <w:bookmarkEnd w:id="366"/>
      <w:bookmarkEnd w:id="367"/>
      <w:bookmarkEnd w:id="368"/>
      <w:r w:rsidRPr="009A277D">
        <w:t>center for boys in Dillibazar</w:t>
      </w:r>
      <w:bookmarkEnd w:id="369"/>
      <w:bookmarkEnd w:id="370"/>
    </w:p>
    <w:p w:rsidR="006D6044" w:rsidRDefault="00222BCD" w:rsidP="00E82A99">
      <w:pPr>
        <w:spacing w:line="240" w:lineRule="auto"/>
        <w:rPr>
          <w:lang w:val="en-US"/>
        </w:rPr>
      </w:pPr>
      <w:r>
        <w:rPr>
          <w:noProof/>
          <w:lang w:val="nl-BE" w:eastAsia="nl-BE" w:bidi="ne-NP"/>
        </w:rPr>
        <w:drawing>
          <wp:anchor distT="0" distB="0" distL="114300" distR="114300" simplePos="0" relativeHeight="251729920" behindDoc="1" locked="0" layoutInCell="1" allowOverlap="1">
            <wp:simplePos x="0" y="0"/>
            <wp:positionH relativeFrom="margin">
              <wp:posOffset>1533525</wp:posOffset>
            </wp:positionH>
            <wp:positionV relativeFrom="margin">
              <wp:posOffset>1476375</wp:posOffset>
            </wp:positionV>
            <wp:extent cx="2752725" cy="1704975"/>
            <wp:effectExtent l="19050" t="0" r="9525" b="0"/>
            <wp:wrapTopAndBottom/>
            <wp:docPr id="53" name="Picture 10" descr="C:\Users\Topaz\Desktop\photos 2015 report june\New Folder (5)\SAM_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paz\Desktop\photos 2015 report june\New Folder (5)\SAM_9148.JPG"/>
                    <pic:cNvPicPr>
                      <a:picLocks noChangeAspect="1" noChangeArrowheads="1"/>
                    </pic:cNvPicPr>
                  </pic:nvPicPr>
                  <pic:blipFill>
                    <a:blip r:embed="rId51"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52725" cy="1704975"/>
                    </a:xfrm>
                    <a:prstGeom prst="rect">
                      <a:avLst/>
                    </a:prstGeom>
                    <a:ln>
                      <a:noFill/>
                    </a:ln>
                    <a:effectLst>
                      <a:softEdge rad="112500"/>
                    </a:effectLst>
                  </pic:spPr>
                </pic:pic>
              </a:graphicData>
            </a:graphic>
          </wp:anchor>
        </w:drawing>
      </w:r>
      <w:r w:rsidR="006D6044" w:rsidRPr="00833C5E">
        <w:rPr>
          <w:lang w:val="en-US"/>
        </w:rPr>
        <w:t xml:space="preserve">The CPCS rehabilitation program is for former street and working children who want to leave the street life in order to develop themselves within a more positive and promising environment. Children are offered three educational sessions per day; Nepali, English, mathematics, physical education, or personal hygiene. This program mixes education and socialization through arts and sports and helps bring back children’s self-esteem. It enables children to get over bad street habits such as drug addiction, violence, and pick-pocketing, and preparing them for a more rigorous study program or family reunification. </w:t>
      </w:r>
    </w:p>
    <w:p w:rsidR="00222BCD" w:rsidRPr="007A70A6" w:rsidRDefault="00222BCD" w:rsidP="00E82A99">
      <w:pPr>
        <w:spacing w:line="240" w:lineRule="auto"/>
      </w:pPr>
    </w:p>
    <w:p w:rsidR="006D6044" w:rsidRPr="00833C5E" w:rsidRDefault="002907B0" w:rsidP="00E82A99">
      <w:pPr>
        <w:spacing w:line="240" w:lineRule="auto"/>
        <w:rPr>
          <w:lang w:val="en-US"/>
        </w:rPr>
      </w:pPr>
      <w:r>
        <w:rPr>
          <w:lang w:val="en-US"/>
        </w:rPr>
        <w:t>Due to the fact,</w:t>
      </w:r>
      <w:r w:rsidR="006D6044" w:rsidRPr="00833C5E">
        <w:rPr>
          <w:lang w:val="en-US"/>
        </w:rPr>
        <w:t xml:space="preserve"> children involved in these programs have spent time on the street enjoying total freedom</w:t>
      </w:r>
      <w:r w:rsidR="005E03CF" w:rsidRPr="00833C5E">
        <w:rPr>
          <w:lang w:val="en-US"/>
        </w:rPr>
        <w:t xml:space="preserve"> and </w:t>
      </w:r>
      <w:r w:rsidR="006D6044" w:rsidRPr="00833C5E">
        <w:rPr>
          <w:lang w:val="en-US"/>
        </w:rPr>
        <w:t xml:space="preserve">living in a world without any form of obligations and commitments, their stability often remains fragile and temptations to go back to the streets are frequent. CPCS therefore particularly focuses on personal counseling with help from our social workers and regular interventions with the psychological counselors. After having spent two months in Rehab, children who have not been reunified with their families join the Rehab 2 program where more long-term solutions are considered such as referral to other NGOs for vocational training, or schooling programs. </w:t>
      </w:r>
    </w:p>
    <w:p w:rsidR="006D6044" w:rsidRPr="004316E3" w:rsidRDefault="006D6044" w:rsidP="006D6044">
      <w:pPr>
        <w:jc w:val="center"/>
        <w:rPr>
          <w:b/>
        </w:rPr>
      </w:pPr>
      <w:r w:rsidRPr="004316E3">
        <w:rPr>
          <w:b/>
        </w:rPr>
        <w:t xml:space="preserve">CPCS Rehabilitation Center </w:t>
      </w:r>
      <w:r w:rsidR="00601517" w:rsidRPr="004316E3">
        <w:rPr>
          <w:b/>
        </w:rPr>
        <w:t>Dillibazar JAN</w:t>
      </w:r>
      <w:r w:rsidR="00C17E95">
        <w:rPr>
          <w:b/>
        </w:rPr>
        <w:t>-DEC</w:t>
      </w:r>
      <w:r w:rsidR="00B12CBF">
        <w:rPr>
          <w:b/>
        </w:rPr>
        <w:t xml:space="preserve">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10" w:type="dxa"/>
          <w:right w:w="10" w:type="dxa"/>
        </w:tblCellMar>
        <w:tblLook w:val="04A0"/>
      </w:tblPr>
      <w:tblGrid>
        <w:gridCol w:w="1858"/>
        <w:gridCol w:w="626"/>
        <w:gridCol w:w="626"/>
        <w:gridCol w:w="627"/>
        <w:gridCol w:w="627"/>
        <w:gridCol w:w="627"/>
        <w:gridCol w:w="627"/>
        <w:gridCol w:w="627"/>
        <w:gridCol w:w="627"/>
        <w:gridCol w:w="627"/>
        <w:gridCol w:w="627"/>
        <w:gridCol w:w="627"/>
        <w:gridCol w:w="627"/>
      </w:tblGrid>
      <w:tr w:rsidR="001A2BA7" w:rsidRPr="00FC7664" w:rsidTr="00E6304D">
        <w:trPr>
          <w:trHeight w:val="330"/>
        </w:trPr>
        <w:tc>
          <w:tcPr>
            <w:tcW w:w="990" w:type="pct"/>
            <w:shd w:val="clear" w:color="auto" w:fill="FFFFFF" w:themeFill="background1"/>
            <w:noWrap/>
            <w:vAlign w:val="center"/>
          </w:tcPr>
          <w:p w:rsidR="001A2BA7" w:rsidRPr="00FC7664" w:rsidRDefault="001A2BA7" w:rsidP="00E6304D">
            <w:pPr>
              <w:jc w:val="center"/>
              <w:rPr>
                <w:rFonts w:cs="Calibri"/>
                <w:b/>
                <w:bCs/>
                <w:color w:val="000000"/>
              </w:rPr>
            </w:pPr>
            <w:bookmarkStart w:id="371" w:name="_Toc301506211" w:colFirst="1" w:colLast="6"/>
            <w:bookmarkStart w:id="372" w:name="_Toc301454574" w:colFirst="0" w:colLast="6"/>
            <w:bookmarkStart w:id="373" w:name="_Toc301454250" w:colFirst="0" w:colLast="6"/>
            <w:bookmarkStart w:id="374" w:name="_Toc301452946" w:colFirst="0" w:colLast="6"/>
            <w:bookmarkStart w:id="375" w:name="_Toc332707817" w:colFirst="0" w:colLast="6"/>
          </w:p>
        </w:tc>
        <w:tc>
          <w:tcPr>
            <w:tcW w:w="334" w:type="pct"/>
            <w:shd w:val="clear" w:color="auto" w:fill="FFFFFF" w:themeFill="background1"/>
            <w:noWrap/>
            <w:vAlign w:val="center"/>
          </w:tcPr>
          <w:p w:rsidR="001A2BA7" w:rsidRPr="00FC7664" w:rsidRDefault="001A2BA7" w:rsidP="00E6304D">
            <w:pPr>
              <w:jc w:val="center"/>
              <w:rPr>
                <w:rFonts w:cs="Calibri"/>
                <w:b/>
                <w:bCs/>
                <w:color w:val="000000"/>
              </w:rPr>
            </w:pPr>
            <w:r w:rsidRPr="00FC7664">
              <w:rPr>
                <w:rFonts w:cs="Calibri"/>
                <w:b/>
                <w:bCs/>
                <w:color w:val="000000"/>
              </w:rPr>
              <w:t>J</w:t>
            </w:r>
          </w:p>
        </w:tc>
        <w:tc>
          <w:tcPr>
            <w:tcW w:w="334" w:type="pct"/>
            <w:shd w:val="clear" w:color="auto" w:fill="FFFFFF" w:themeFill="background1"/>
            <w:noWrap/>
            <w:vAlign w:val="center"/>
          </w:tcPr>
          <w:p w:rsidR="001A2BA7" w:rsidRPr="00FC7664" w:rsidRDefault="001A2BA7" w:rsidP="00E6304D">
            <w:pPr>
              <w:jc w:val="center"/>
              <w:rPr>
                <w:rFonts w:cs="Calibri"/>
                <w:b/>
                <w:bCs/>
                <w:color w:val="000000"/>
              </w:rPr>
            </w:pPr>
            <w:r w:rsidRPr="00FC7664">
              <w:rPr>
                <w:rFonts w:cs="Calibri"/>
                <w:b/>
                <w:bCs/>
                <w:color w:val="000000"/>
              </w:rPr>
              <w:t>F</w:t>
            </w:r>
          </w:p>
        </w:tc>
        <w:tc>
          <w:tcPr>
            <w:tcW w:w="334" w:type="pct"/>
            <w:shd w:val="clear" w:color="auto" w:fill="FFFFFF" w:themeFill="background1"/>
            <w:noWrap/>
            <w:vAlign w:val="center"/>
          </w:tcPr>
          <w:p w:rsidR="001A2BA7" w:rsidRPr="00FC7664" w:rsidRDefault="001A2BA7" w:rsidP="00E6304D">
            <w:pPr>
              <w:jc w:val="center"/>
              <w:rPr>
                <w:rFonts w:cs="Calibri"/>
                <w:b/>
                <w:bCs/>
                <w:color w:val="000000"/>
              </w:rPr>
            </w:pPr>
            <w:r w:rsidRPr="00FC7664">
              <w:rPr>
                <w:rFonts w:cs="Calibri"/>
                <w:b/>
                <w:bCs/>
                <w:color w:val="000000"/>
              </w:rPr>
              <w:t>M</w:t>
            </w:r>
          </w:p>
        </w:tc>
        <w:tc>
          <w:tcPr>
            <w:tcW w:w="334" w:type="pct"/>
            <w:shd w:val="clear" w:color="auto" w:fill="FFFFFF" w:themeFill="background1"/>
            <w:noWrap/>
            <w:vAlign w:val="center"/>
          </w:tcPr>
          <w:p w:rsidR="001A2BA7" w:rsidRPr="00FC7664" w:rsidRDefault="001A2BA7" w:rsidP="00E6304D">
            <w:pPr>
              <w:jc w:val="center"/>
              <w:rPr>
                <w:rFonts w:cs="Calibri"/>
                <w:b/>
                <w:bCs/>
                <w:color w:val="000000"/>
              </w:rPr>
            </w:pPr>
            <w:r w:rsidRPr="00FC7664">
              <w:rPr>
                <w:rFonts w:cs="Calibri"/>
                <w:b/>
                <w:bCs/>
                <w:color w:val="000000"/>
              </w:rPr>
              <w:t>A</w:t>
            </w:r>
          </w:p>
        </w:tc>
        <w:tc>
          <w:tcPr>
            <w:tcW w:w="334" w:type="pct"/>
            <w:shd w:val="clear" w:color="auto" w:fill="FFFFFF" w:themeFill="background1"/>
            <w:noWrap/>
            <w:vAlign w:val="center"/>
          </w:tcPr>
          <w:p w:rsidR="001A2BA7" w:rsidRPr="00FC7664" w:rsidRDefault="001A2BA7" w:rsidP="00E6304D">
            <w:pPr>
              <w:jc w:val="center"/>
              <w:rPr>
                <w:rFonts w:cs="Calibri"/>
                <w:b/>
                <w:bCs/>
                <w:color w:val="000000"/>
              </w:rPr>
            </w:pPr>
            <w:r w:rsidRPr="00FC7664">
              <w:rPr>
                <w:rFonts w:cs="Calibri"/>
                <w:b/>
                <w:bCs/>
                <w:color w:val="000000"/>
              </w:rPr>
              <w:t>M</w:t>
            </w:r>
          </w:p>
        </w:tc>
        <w:tc>
          <w:tcPr>
            <w:tcW w:w="334" w:type="pct"/>
            <w:shd w:val="clear" w:color="auto" w:fill="FFFFFF" w:themeFill="background1"/>
            <w:noWrap/>
            <w:vAlign w:val="center"/>
          </w:tcPr>
          <w:p w:rsidR="001A2BA7" w:rsidRPr="00FC7664" w:rsidRDefault="001A2BA7" w:rsidP="00E6304D">
            <w:pPr>
              <w:jc w:val="center"/>
              <w:rPr>
                <w:rFonts w:cs="Calibri"/>
                <w:b/>
                <w:bCs/>
                <w:color w:val="000000"/>
              </w:rPr>
            </w:pPr>
            <w:r w:rsidRPr="00FC7664">
              <w:rPr>
                <w:rFonts w:cs="Calibri"/>
                <w:b/>
                <w:bCs/>
                <w:color w:val="000000"/>
              </w:rPr>
              <w:t>J</w:t>
            </w:r>
          </w:p>
        </w:tc>
        <w:tc>
          <w:tcPr>
            <w:tcW w:w="334" w:type="pct"/>
            <w:shd w:val="clear" w:color="auto" w:fill="FFFFFF" w:themeFill="background1"/>
            <w:vAlign w:val="center"/>
          </w:tcPr>
          <w:p w:rsidR="001A2BA7" w:rsidRPr="00FC7664" w:rsidRDefault="002F0C6C" w:rsidP="00E6304D">
            <w:pPr>
              <w:jc w:val="center"/>
              <w:rPr>
                <w:rFonts w:cs="Calibri"/>
                <w:b/>
                <w:bCs/>
                <w:color w:val="000000"/>
              </w:rPr>
            </w:pPr>
            <w:r>
              <w:rPr>
                <w:rFonts w:cs="Calibri"/>
                <w:b/>
                <w:bCs/>
                <w:color w:val="000000"/>
              </w:rPr>
              <w:t>J</w:t>
            </w:r>
          </w:p>
        </w:tc>
        <w:tc>
          <w:tcPr>
            <w:tcW w:w="334" w:type="pct"/>
            <w:shd w:val="clear" w:color="auto" w:fill="FFFFFF" w:themeFill="background1"/>
            <w:vAlign w:val="center"/>
          </w:tcPr>
          <w:p w:rsidR="001A2BA7" w:rsidRPr="00FC7664" w:rsidRDefault="002F0C6C" w:rsidP="00E6304D">
            <w:pPr>
              <w:jc w:val="center"/>
              <w:rPr>
                <w:rFonts w:cs="Calibri"/>
                <w:b/>
                <w:bCs/>
                <w:color w:val="000000"/>
              </w:rPr>
            </w:pPr>
            <w:r>
              <w:rPr>
                <w:rFonts w:cs="Calibri"/>
                <w:b/>
                <w:bCs/>
                <w:color w:val="000000"/>
              </w:rPr>
              <w:t>A</w:t>
            </w:r>
          </w:p>
        </w:tc>
        <w:tc>
          <w:tcPr>
            <w:tcW w:w="334" w:type="pct"/>
            <w:shd w:val="clear" w:color="auto" w:fill="FFFFFF" w:themeFill="background1"/>
            <w:vAlign w:val="center"/>
          </w:tcPr>
          <w:p w:rsidR="001A2BA7" w:rsidRPr="00FC7664" w:rsidRDefault="002F0C6C" w:rsidP="00E6304D">
            <w:pPr>
              <w:jc w:val="center"/>
              <w:rPr>
                <w:rFonts w:cs="Calibri"/>
                <w:b/>
                <w:bCs/>
                <w:color w:val="000000"/>
              </w:rPr>
            </w:pPr>
            <w:r>
              <w:rPr>
                <w:rFonts w:cs="Calibri"/>
                <w:b/>
                <w:bCs/>
                <w:color w:val="000000"/>
              </w:rPr>
              <w:t>S</w:t>
            </w:r>
          </w:p>
        </w:tc>
        <w:tc>
          <w:tcPr>
            <w:tcW w:w="334" w:type="pct"/>
            <w:shd w:val="clear" w:color="auto" w:fill="FFFFFF" w:themeFill="background1"/>
            <w:vAlign w:val="center"/>
          </w:tcPr>
          <w:p w:rsidR="001A2BA7" w:rsidRPr="00FC7664" w:rsidRDefault="002F0C6C" w:rsidP="00E6304D">
            <w:pPr>
              <w:jc w:val="center"/>
              <w:rPr>
                <w:rFonts w:cs="Calibri"/>
                <w:b/>
                <w:bCs/>
                <w:color w:val="000000"/>
              </w:rPr>
            </w:pPr>
            <w:r>
              <w:rPr>
                <w:rFonts w:cs="Calibri"/>
                <w:b/>
                <w:bCs/>
                <w:color w:val="000000"/>
              </w:rPr>
              <w:t>O</w:t>
            </w:r>
          </w:p>
        </w:tc>
        <w:tc>
          <w:tcPr>
            <w:tcW w:w="334" w:type="pct"/>
            <w:shd w:val="clear" w:color="auto" w:fill="FFFFFF" w:themeFill="background1"/>
            <w:vAlign w:val="center"/>
          </w:tcPr>
          <w:p w:rsidR="001A2BA7" w:rsidRPr="00FC7664" w:rsidRDefault="002F0C6C" w:rsidP="00E6304D">
            <w:pPr>
              <w:jc w:val="center"/>
              <w:rPr>
                <w:rFonts w:cs="Calibri"/>
                <w:b/>
                <w:bCs/>
                <w:color w:val="000000"/>
              </w:rPr>
            </w:pPr>
            <w:r>
              <w:rPr>
                <w:rFonts w:cs="Calibri"/>
                <w:b/>
                <w:bCs/>
                <w:color w:val="000000"/>
              </w:rPr>
              <w:t>N</w:t>
            </w:r>
          </w:p>
        </w:tc>
        <w:tc>
          <w:tcPr>
            <w:tcW w:w="334" w:type="pct"/>
            <w:shd w:val="clear" w:color="auto" w:fill="FFFFFF" w:themeFill="background1"/>
            <w:vAlign w:val="center"/>
          </w:tcPr>
          <w:p w:rsidR="001A2BA7" w:rsidRPr="00FC7664" w:rsidRDefault="002F0C6C" w:rsidP="00E6304D">
            <w:pPr>
              <w:jc w:val="center"/>
              <w:rPr>
                <w:rFonts w:cs="Calibri"/>
                <w:b/>
                <w:bCs/>
                <w:color w:val="000000"/>
              </w:rPr>
            </w:pPr>
            <w:r>
              <w:rPr>
                <w:rFonts w:cs="Calibri"/>
                <w:b/>
                <w:bCs/>
                <w:color w:val="000000"/>
              </w:rPr>
              <w:t>D</w:t>
            </w:r>
          </w:p>
        </w:tc>
      </w:tr>
      <w:tr w:rsidR="002F0C6C" w:rsidRPr="00FC7664" w:rsidTr="00E6304D">
        <w:trPr>
          <w:trHeight w:val="330"/>
        </w:trPr>
        <w:tc>
          <w:tcPr>
            <w:tcW w:w="990" w:type="pct"/>
            <w:shd w:val="clear" w:color="auto" w:fill="FFFFFF" w:themeFill="background1"/>
            <w:noWrap/>
            <w:vAlign w:val="center"/>
          </w:tcPr>
          <w:p w:rsidR="002F0C6C" w:rsidRPr="00FC7664" w:rsidRDefault="002F0C6C" w:rsidP="00E6304D">
            <w:pPr>
              <w:jc w:val="center"/>
              <w:rPr>
                <w:rFonts w:cs="Calibri"/>
                <w:color w:val="000000"/>
              </w:rPr>
            </w:pPr>
            <w:r w:rsidRPr="00FC7664">
              <w:rPr>
                <w:rFonts w:cs="Calibri"/>
                <w:color w:val="000000"/>
              </w:rPr>
              <w:t>Nbr of children (beg)</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19</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18</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22</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22</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1</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9</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14</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12</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8</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8</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10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7</w:t>
            </w:r>
          </w:p>
        </w:tc>
      </w:tr>
      <w:tr w:rsidR="002F0C6C" w:rsidRPr="00FC7664" w:rsidTr="00E6304D">
        <w:trPr>
          <w:trHeight w:val="330"/>
        </w:trPr>
        <w:tc>
          <w:tcPr>
            <w:tcW w:w="990" w:type="pct"/>
            <w:shd w:val="clear" w:color="auto" w:fill="FFFFFF" w:themeFill="background1"/>
            <w:noWrap/>
            <w:vAlign w:val="center"/>
          </w:tcPr>
          <w:p w:rsidR="002F0C6C" w:rsidRPr="00FC7664" w:rsidRDefault="002F0C6C" w:rsidP="00E6304D">
            <w:pPr>
              <w:jc w:val="center"/>
              <w:rPr>
                <w:rFonts w:cs="Calibri"/>
                <w:color w:val="000000"/>
              </w:rPr>
            </w:pPr>
            <w:r w:rsidRPr="00FC7664">
              <w:rPr>
                <w:rFonts w:cs="Calibri"/>
                <w:color w:val="000000"/>
              </w:rPr>
              <w:t>New children</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1</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9</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5</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2</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12</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9</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10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4</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8</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4</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4</w:t>
            </w:r>
          </w:p>
        </w:tc>
      </w:tr>
      <w:tr w:rsidR="002F0C6C" w:rsidRPr="00FC7664" w:rsidTr="00E6304D">
        <w:trPr>
          <w:trHeight w:val="330"/>
        </w:trPr>
        <w:tc>
          <w:tcPr>
            <w:tcW w:w="990" w:type="pct"/>
            <w:shd w:val="clear" w:color="auto" w:fill="FFFFFF" w:themeFill="background1"/>
            <w:noWrap/>
            <w:vAlign w:val="center"/>
          </w:tcPr>
          <w:p w:rsidR="002F0C6C" w:rsidRPr="00FC7664" w:rsidRDefault="002F0C6C" w:rsidP="00E6304D">
            <w:pPr>
              <w:jc w:val="center"/>
              <w:rPr>
                <w:rFonts w:cs="Calibri"/>
                <w:color w:val="000000"/>
              </w:rPr>
            </w:pPr>
            <w:r w:rsidRPr="00FC7664">
              <w:rPr>
                <w:rFonts w:cs="Calibri"/>
                <w:color w:val="000000"/>
              </w:rPr>
              <w:t>F.R from office</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2</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4</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1</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4</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3</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6</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4</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4</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3</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r>
      <w:tr w:rsidR="002F0C6C" w:rsidRPr="00FC7664" w:rsidTr="00E6304D">
        <w:trPr>
          <w:trHeight w:val="330"/>
        </w:trPr>
        <w:tc>
          <w:tcPr>
            <w:tcW w:w="990" w:type="pct"/>
            <w:shd w:val="clear" w:color="auto" w:fill="FFFFFF" w:themeFill="background1"/>
            <w:noWrap/>
            <w:vAlign w:val="center"/>
          </w:tcPr>
          <w:p w:rsidR="002F0C6C" w:rsidRPr="00FC7664" w:rsidRDefault="002F0C6C" w:rsidP="00E6304D">
            <w:pPr>
              <w:jc w:val="center"/>
              <w:rPr>
                <w:rFonts w:cs="Calibri"/>
                <w:color w:val="000000"/>
              </w:rPr>
            </w:pPr>
            <w:r w:rsidRPr="00FC7664">
              <w:rPr>
                <w:rFonts w:cs="Calibri"/>
                <w:color w:val="000000"/>
              </w:rPr>
              <w:t>F.R through partners</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3</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r>
      <w:tr w:rsidR="002F0C6C" w:rsidRPr="00FC7664" w:rsidTr="00E6304D">
        <w:trPr>
          <w:trHeight w:val="330"/>
        </w:trPr>
        <w:tc>
          <w:tcPr>
            <w:tcW w:w="990" w:type="pct"/>
            <w:shd w:val="clear" w:color="auto" w:fill="FFFFFF" w:themeFill="background1"/>
            <w:noWrap/>
            <w:vAlign w:val="center"/>
          </w:tcPr>
          <w:p w:rsidR="002F0C6C" w:rsidRPr="00FC7664" w:rsidRDefault="002F0C6C" w:rsidP="00E6304D">
            <w:pPr>
              <w:jc w:val="center"/>
              <w:rPr>
                <w:rFonts w:cs="Calibri"/>
                <w:color w:val="000000"/>
              </w:rPr>
            </w:pPr>
            <w:r w:rsidRPr="00FC7664">
              <w:rPr>
                <w:rFonts w:cs="Calibri"/>
                <w:color w:val="000000"/>
              </w:rPr>
              <w:t>F.R after H.V</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1</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2</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1</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r>
      <w:tr w:rsidR="002F0C6C" w:rsidRPr="00FC7664" w:rsidTr="00E6304D">
        <w:trPr>
          <w:trHeight w:val="330"/>
        </w:trPr>
        <w:tc>
          <w:tcPr>
            <w:tcW w:w="990" w:type="pct"/>
            <w:shd w:val="clear" w:color="auto" w:fill="FFFFFF" w:themeFill="background1"/>
            <w:noWrap/>
            <w:vAlign w:val="center"/>
          </w:tcPr>
          <w:p w:rsidR="002F0C6C" w:rsidRPr="00FC7664" w:rsidRDefault="002F0C6C" w:rsidP="00E6304D">
            <w:pPr>
              <w:jc w:val="center"/>
              <w:rPr>
                <w:rFonts w:cs="Calibri"/>
                <w:color w:val="000000"/>
              </w:rPr>
            </w:pPr>
            <w:r w:rsidRPr="00FC7664">
              <w:rPr>
                <w:rFonts w:cs="Calibri"/>
                <w:color w:val="000000"/>
              </w:rPr>
              <w:t>Internal Referral</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19</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2</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2</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r>
      <w:tr w:rsidR="002F0C6C" w:rsidRPr="00FC7664" w:rsidTr="00E6304D">
        <w:trPr>
          <w:trHeight w:val="330"/>
        </w:trPr>
        <w:tc>
          <w:tcPr>
            <w:tcW w:w="990" w:type="pct"/>
            <w:shd w:val="clear" w:color="auto" w:fill="FFFFFF" w:themeFill="background1"/>
            <w:noWrap/>
            <w:vAlign w:val="center"/>
          </w:tcPr>
          <w:p w:rsidR="002F0C6C" w:rsidRPr="00FC7664" w:rsidRDefault="002F0C6C" w:rsidP="00E6304D">
            <w:pPr>
              <w:jc w:val="center"/>
              <w:rPr>
                <w:rFonts w:cs="Calibri"/>
                <w:color w:val="000000"/>
              </w:rPr>
            </w:pPr>
            <w:r w:rsidRPr="00FC7664">
              <w:rPr>
                <w:rFonts w:cs="Calibri"/>
                <w:color w:val="000000"/>
              </w:rPr>
              <w:t>Other Ngo Ref</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2</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1</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r>
      <w:tr w:rsidR="002F0C6C" w:rsidRPr="00FC7664" w:rsidTr="00E6304D">
        <w:trPr>
          <w:trHeight w:val="330"/>
        </w:trPr>
        <w:tc>
          <w:tcPr>
            <w:tcW w:w="990" w:type="pct"/>
            <w:shd w:val="clear" w:color="auto" w:fill="FFFFFF" w:themeFill="background1"/>
            <w:noWrap/>
            <w:vAlign w:val="center"/>
          </w:tcPr>
          <w:p w:rsidR="002F0C6C" w:rsidRPr="00FC7664" w:rsidRDefault="002F0C6C" w:rsidP="00E6304D">
            <w:pPr>
              <w:jc w:val="center"/>
              <w:rPr>
                <w:rFonts w:cs="Calibri"/>
                <w:color w:val="000000"/>
              </w:rPr>
            </w:pPr>
            <w:r w:rsidRPr="00FC7664">
              <w:rPr>
                <w:rFonts w:cs="Calibri"/>
                <w:color w:val="000000"/>
              </w:rPr>
              <w:t>Drop out</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2</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0</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1</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2</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3</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2</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2</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0</w:t>
            </w:r>
          </w:p>
        </w:tc>
      </w:tr>
      <w:tr w:rsidR="002F0C6C" w:rsidRPr="00FC7664" w:rsidTr="00E6304D">
        <w:trPr>
          <w:trHeight w:val="330"/>
        </w:trPr>
        <w:tc>
          <w:tcPr>
            <w:tcW w:w="990" w:type="pct"/>
            <w:shd w:val="clear" w:color="auto" w:fill="FFFFFF" w:themeFill="background1"/>
            <w:noWrap/>
            <w:vAlign w:val="center"/>
          </w:tcPr>
          <w:p w:rsidR="002F0C6C" w:rsidRPr="00FC7664" w:rsidRDefault="002F0C6C" w:rsidP="00E6304D">
            <w:pPr>
              <w:jc w:val="center"/>
              <w:rPr>
                <w:rFonts w:cs="Calibri"/>
                <w:color w:val="000000"/>
              </w:rPr>
            </w:pPr>
            <w:r w:rsidRPr="00FC7664">
              <w:rPr>
                <w:rFonts w:cs="Calibri"/>
                <w:color w:val="000000"/>
              </w:rPr>
              <w:t>Nbr of children (end)</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18</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22</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22</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1</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9</w:t>
            </w:r>
          </w:p>
        </w:tc>
        <w:tc>
          <w:tcPr>
            <w:tcW w:w="334" w:type="pct"/>
            <w:shd w:val="clear" w:color="auto" w:fill="FFFFFF" w:themeFill="background1"/>
            <w:noWrap/>
            <w:vAlign w:val="center"/>
          </w:tcPr>
          <w:p w:rsidR="002F0C6C" w:rsidRPr="00FC7664" w:rsidRDefault="002F0C6C" w:rsidP="00E6304D">
            <w:pPr>
              <w:jc w:val="center"/>
              <w:rPr>
                <w:bCs/>
                <w:color w:val="000000"/>
              </w:rPr>
            </w:pPr>
            <w:r w:rsidRPr="00FC7664">
              <w:rPr>
                <w:bCs/>
                <w:color w:val="000000"/>
              </w:rPr>
              <w:t>14</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12</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8</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8</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10</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7</w:t>
            </w:r>
          </w:p>
        </w:tc>
        <w:tc>
          <w:tcPr>
            <w:tcW w:w="334" w:type="pct"/>
            <w:shd w:val="clear" w:color="auto" w:fill="FFFFFF" w:themeFill="background1"/>
            <w:vAlign w:val="center"/>
          </w:tcPr>
          <w:p w:rsidR="002F0C6C" w:rsidRDefault="002F0C6C" w:rsidP="00E6304D">
            <w:pPr>
              <w:jc w:val="center"/>
              <w:rPr>
                <w:b/>
                <w:bCs/>
                <w:color w:val="000000"/>
                <w:sz w:val="20"/>
                <w:szCs w:val="20"/>
              </w:rPr>
            </w:pPr>
            <w:r>
              <w:rPr>
                <w:b/>
                <w:bCs/>
                <w:color w:val="000000"/>
                <w:sz w:val="20"/>
                <w:szCs w:val="20"/>
              </w:rPr>
              <w:t>11</w:t>
            </w:r>
          </w:p>
        </w:tc>
      </w:tr>
      <w:bookmarkEnd w:id="371"/>
      <w:bookmarkEnd w:id="372"/>
      <w:bookmarkEnd w:id="373"/>
      <w:bookmarkEnd w:id="374"/>
      <w:bookmarkEnd w:id="375"/>
    </w:tbl>
    <w:p w:rsidR="00F375B9" w:rsidRDefault="00F375B9" w:rsidP="006D6044">
      <w:pPr>
        <w:rPr>
          <w:color w:val="548DD4" w:themeColor="text2" w:themeTint="99"/>
          <w:sz w:val="28"/>
          <w:szCs w:val="28"/>
        </w:rPr>
      </w:pPr>
    </w:p>
    <w:p w:rsidR="006C047A" w:rsidRPr="00ED15D7" w:rsidRDefault="005E03CF" w:rsidP="00902878">
      <w:pPr>
        <w:pStyle w:val="Heading3"/>
      </w:pPr>
      <w:r>
        <w:lastRenderedPageBreak/>
        <w:t>Stories from</w:t>
      </w:r>
      <w:r w:rsidR="006D6044" w:rsidRPr="00F375B9">
        <w:t xml:space="preserve"> Dill</w:t>
      </w:r>
      <w:r w:rsidR="00ED15D7">
        <w:t>ibazar Rehabilitation Children</w:t>
      </w:r>
    </w:p>
    <w:p w:rsidR="006C047A" w:rsidRPr="00833C5E" w:rsidRDefault="00E6025C" w:rsidP="006C047A">
      <w:pPr>
        <w:rPr>
          <w:i/>
          <w:sz w:val="24"/>
          <w:szCs w:val="24"/>
          <w:lang w:val="en-US"/>
        </w:rPr>
      </w:pPr>
      <w:r>
        <w:rPr>
          <w:i/>
          <w:sz w:val="24"/>
          <w:szCs w:val="24"/>
          <w:lang w:val="en-US"/>
        </w:rPr>
        <w:t>Biman shrestha</w:t>
      </w:r>
      <w:r w:rsidRPr="00E6025C">
        <w:rPr>
          <w:b/>
          <w:i/>
          <w:sz w:val="24"/>
          <w:szCs w:val="24"/>
          <w:lang w:val="en-US"/>
        </w:rPr>
        <w:t xml:space="preserve"> (</w:t>
      </w:r>
      <w:r w:rsidRPr="00E82A99">
        <w:rPr>
          <w:i/>
          <w:sz w:val="18"/>
          <w:szCs w:val="24"/>
          <w:lang w:val="en-US"/>
        </w:rPr>
        <w:t>Name Changed</w:t>
      </w:r>
      <w:r w:rsidRPr="00E6025C">
        <w:rPr>
          <w:b/>
          <w:i/>
          <w:sz w:val="24"/>
          <w:szCs w:val="24"/>
          <w:lang w:val="en-US"/>
        </w:rPr>
        <w:t>)</w:t>
      </w:r>
      <w:r w:rsidR="005E03CF" w:rsidRPr="00833C5E">
        <w:rPr>
          <w:i/>
          <w:sz w:val="24"/>
          <w:szCs w:val="24"/>
          <w:lang w:val="en-US"/>
        </w:rPr>
        <w:t xml:space="preserve">comes </w:t>
      </w:r>
      <w:r w:rsidR="0097776E" w:rsidRPr="00833C5E">
        <w:rPr>
          <w:i/>
          <w:sz w:val="24"/>
          <w:szCs w:val="24"/>
          <w:lang w:val="en-US"/>
        </w:rPr>
        <w:t xml:space="preserve">from </w:t>
      </w:r>
      <w:r w:rsidR="005E03CF" w:rsidRPr="00833C5E">
        <w:rPr>
          <w:i/>
          <w:sz w:val="24"/>
          <w:szCs w:val="24"/>
          <w:lang w:val="en-US"/>
        </w:rPr>
        <w:t>Lalbandi</w:t>
      </w:r>
      <w:r w:rsidR="0097776E" w:rsidRPr="00833C5E">
        <w:rPr>
          <w:i/>
          <w:sz w:val="24"/>
          <w:szCs w:val="24"/>
          <w:lang w:val="en-US"/>
        </w:rPr>
        <w:t xml:space="preserve">. He has </w:t>
      </w:r>
      <w:r w:rsidR="005E03CF" w:rsidRPr="00833C5E">
        <w:rPr>
          <w:i/>
          <w:sz w:val="24"/>
          <w:szCs w:val="24"/>
          <w:lang w:val="en-US"/>
        </w:rPr>
        <w:t>a stepmother</w:t>
      </w:r>
      <w:r w:rsidR="0097776E" w:rsidRPr="00833C5E">
        <w:rPr>
          <w:i/>
          <w:sz w:val="24"/>
          <w:szCs w:val="24"/>
          <w:lang w:val="en-US"/>
        </w:rPr>
        <w:t>,</w:t>
      </w:r>
      <w:r w:rsidR="005E03CF" w:rsidRPr="00833C5E">
        <w:rPr>
          <w:i/>
          <w:sz w:val="24"/>
          <w:szCs w:val="24"/>
          <w:lang w:val="en-US"/>
        </w:rPr>
        <w:t xml:space="preserve"> a father and an elder brother</w:t>
      </w:r>
      <w:r w:rsidR="0097776E" w:rsidRPr="00833C5E">
        <w:rPr>
          <w:i/>
          <w:sz w:val="24"/>
          <w:szCs w:val="24"/>
          <w:lang w:val="en-US"/>
        </w:rPr>
        <w:t xml:space="preserve">. He came </w:t>
      </w:r>
      <w:r w:rsidR="005E03CF" w:rsidRPr="00833C5E">
        <w:rPr>
          <w:i/>
          <w:sz w:val="24"/>
          <w:szCs w:val="24"/>
          <w:lang w:val="en-US"/>
        </w:rPr>
        <w:t xml:space="preserve">to </w:t>
      </w:r>
      <w:r w:rsidR="0097776E" w:rsidRPr="00833C5E">
        <w:rPr>
          <w:i/>
          <w:sz w:val="24"/>
          <w:szCs w:val="24"/>
          <w:lang w:val="en-US"/>
        </w:rPr>
        <w:t>CP</w:t>
      </w:r>
      <w:r w:rsidR="005E03CF" w:rsidRPr="00833C5E">
        <w:rPr>
          <w:i/>
          <w:sz w:val="24"/>
          <w:szCs w:val="24"/>
          <w:lang w:val="en-US"/>
        </w:rPr>
        <w:t>C</w:t>
      </w:r>
      <w:r w:rsidR="0097776E" w:rsidRPr="00833C5E">
        <w:rPr>
          <w:i/>
          <w:sz w:val="24"/>
          <w:szCs w:val="24"/>
          <w:lang w:val="en-US"/>
        </w:rPr>
        <w:t xml:space="preserve">S with </w:t>
      </w:r>
      <w:r w:rsidR="005E03CF" w:rsidRPr="00833C5E">
        <w:rPr>
          <w:i/>
          <w:sz w:val="24"/>
          <w:szCs w:val="24"/>
          <w:lang w:val="en-US"/>
        </w:rPr>
        <w:t xml:space="preserve">a </w:t>
      </w:r>
      <w:r w:rsidR="0097776E" w:rsidRPr="00833C5E">
        <w:rPr>
          <w:i/>
          <w:sz w:val="24"/>
          <w:szCs w:val="24"/>
          <w:lang w:val="en-US"/>
        </w:rPr>
        <w:t xml:space="preserve">field worker in 2009 .He worked as </w:t>
      </w:r>
      <w:r w:rsidR="005E03CF" w:rsidRPr="00833C5E">
        <w:rPr>
          <w:i/>
          <w:sz w:val="24"/>
          <w:szCs w:val="24"/>
          <w:lang w:val="en-US"/>
        </w:rPr>
        <w:t xml:space="preserve">a restaurent boy </w:t>
      </w:r>
      <w:r w:rsidR="0097776E" w:rsidRPr="00833C5E">
        <w:rPr>
          <w:i/>
          <w:sz w:val="24"/>
          <w:szCs w:val="24"/>
          <w:lang w:val="en-US"/>
        </w:rPr>
        <w:t xml:space="preserve">in Tinkune. He </w:t>
      </w:r>
      <w:r w:rsidR="005E03CF" w:rsidRPr="00833C5E">
        <w:rPr>
          <w:i/>
          <w:sz w:val="24"/>
          <w:szCs w:val="24"/>
          <w:lang w:val="en-US"/>
        </w:rPr>
        <w:t xml:space="preserve">was badly </w:t>
      </w:r>
      <w:r w:rsidR="0097776E" w:rsidRPr="00833C5E">
        <w:rPr>
          <w:i/>
          <w:sz w:val="24"/>
          <w:szCs w:val="24"/>
          <w:lang w:val="en-US"/>
        </w:rPr>
        <w:t xml:space="preserve">injured in </w:t>
      </w:r>
      <w:r w:rsidR="005E03CF" w:rsidRPr="00833C5E">
        <w:rPr>
          <w:i/>
          <w:sz w:val="24"/>
          <w:szCs w:val="24"/>
          <w:lang w:val="en-US"/>
        </w:rPr>
        <w:t xml:space="preserve">a </w:t>
      </w:r>
      <w:r w:rsidR="0097776E" w:rsidRPr="00833C5E">
        <w:rPr>
          <w:i/>
          <w:sz w:val="24"/>
          <w:szCs w:val="24"/>
          <w:lang w:val="en-US"/>
        </w:rPr>
        <w:t>ga</w:t>
      </w:r>
      <w:r w:rsidR="005E03CF" w:rsidRPr="00833C5E">
        <w:rPr>
          <w:i/>
          <w:sz w:val="24"/>
          <w:szCs w:val="24"/>
          <w:lang w:val="en-US"/>
        </w:rPr>
        <w:t>n</w:t>
      </w:r>
      <w:r w:rsidR="0097776E" w:rsidRPr="00833C5E">
        <w:rPr>
          <w:i/>
          <w:sz w:val="24"/>
          <w:szCs w:val="24"/>
          <w:lang w:val="en-US"/>
        </w:rPr>
        <w:t xml:space="preserve">g fight with street friends .He </w:t>
      </w:r>
      <w:r w:rsidR="005E03CF" w:rsidRPr="00833C5E">
        <w:rPr>
          <w:i/>
          <w:sz w:val="24"/>
          <w:szCs w:val="24"/>
          <w:lang w:val="en-US"/>
        </w:rPr>
        <w:t xml:space="preserve">was </w:t>
      </w:r>
      <w:r w:rsidR="0097776E" w:rsidRPr="00833C5E">
        <w:rPr>
          <w:i/>
          <w:sz w:val="24"/>
          <w:szCs w:val="24"/>
          <w:lang w:val="en-US"/>
        </w:rPr>
        <w:t>admitted</w:t>
      </w:r>
      <w:r w:rsidR="005E03CF" w:rsidRPr="00833C5E">
        <w:rPr>
          <w:i/>
          <w:sz w:val="24"/>
          <w:szCs w:val="24"/>
          <w:lang w:val="en-US"/>
        </w:rPr>
        <w:t xml:space="preserve"> in</w:t>
      </w:r>
      <w:r w:rsidR="0097776E" w:rsidRPr="00833C5E">
        <w:rPr>
          <w:i/>
          <w:sz w:val="24"/>
          <w:szCs w:val="24"/>
          <w:lang w:val="en-US"/>
        </w:rPr>
        <w:t xml:space="preserve"> hospital for 6 months </w:t>
      </w:r>
      <w:r w:rsidR="005E03CF" w:rsidRPr="00833C5E">
        <w:rPr>
          <w:i/>
          <w:sz w:val="24"/>
          <w:szCs w:val="24"/>
          <w:lang w:val="en-US"/>
        </w:rPr>
        <w:t>and is</w:t>
      </w:r>
      <w:r w:rsidR="0097776E" w:rsidRPr="00833C5E">
        <w:rPr>
          <w:i/>
          <w:sz w:val="24"/>
          <w:szCs w:val="24"/>
          <w:lang w:val="en-US"/>
        </w:rPr>
        <w:t xml:space="preserve"> now recovering .He is in </w:t>
      </w:r>
      <w:r w:rsidR="005E03CF" w:rsidRPr="00833C5E">
        <w:rPr>
          <w:i/>
          <w:sz w:val="24"/>
          <w:szCs w:val="24"/>
          <w:lang w:val="en-US"/>
        </w:rPr>
        <w:t xml:space="preserve">our </w:t>
      </w:r>
      <w:r w:rsidR="0097776E" w:rsidRPr="00833C5E">
        <w:rPr>
          <w:i/>
          <w:sz w:val="24"/>
          <w:szCs w:val="24"/>
          <w:lang w:val="en-US"/>
        </w:rPr>
        <w:t>rehab pogram. He plan to go to school but he can</w:t>
      </w:r>
      <w:r w:rsidR="005E03CF" w:rsidRPr="00833C5E">
        <w:rPr>
          <w:i/>
          <w:sz w:val="24"/>
          <w:szCs w:val="24"/>
          <w:lang w:val="en-US"/>
        </w:rPr>
        <w:t>no</w:t>
      </w:r>
      <w:r w:rsidR="0097776E" w:rsidRPr="00833C5E">
        <w:rPr>
          <w:i/>
          <w:sz w:val="24"/>
          <w:szCs w:val="24"/>
          <w:lang w:val="en-US"/>
        </w:rPr>
        <w:t xml:space="preserve">t stand on leg </w:t>
      </w:r>
      <w:r w:rsidR="005E03CF" w:rsidRPr="00833C5E">
        <w:rPr>
          <w:i/>
          <w:sz w:val="24"/>
          <w:szCs w:val="24"/>
          <w:lang w:val="en-US"/>
        </w:rPr>
        <w:t>his legs yet.</w:t>
      </w:r>
    </w:p>
    <w:p w:rsidR="002C270C" w:rsidRPr="00833C5E" w:rsidRDefault="00685151" w:rsidP="005E03CF">
      <w:pPr>
        <w:rPr>
          <w:i/>
          <w:lang w:val="en-US"/>
        </w:rPr>
      </w:pPr>
      <w:bookmarkStart w:id="376" w:name="_Toc301506212"/>
      <w:bookmarkStart w:id="377" w:name="_Toc301454575"/>
      <w:bookmarkStart w:id="378" w:name="_Toc301454251"/>
      <w:bookmarkStart w:id="379" w:name="_Toc301452947"/>
      <w:bookmarkStart w:id="380" w:name="_Toc267902196"/>
      <w:bookmarkStart w:id="381" w:name="_Toc332707818"/>
      <w:bookmarkStart w:id="382" w:name="_Toc361763250"/>
      <w:bookmarkStart w:id="383" w:name="_Toc361763546"/>
      <w:r w:rsidRPr="00833C5E">
        <w:rPr>
          <w:i/>
          <w:lang w:val="en-US"/>
        </w:rPr>
        <w:t>The Rehab Program is partly paid by La Chaine de l’espoir – France and Ecpat-Luxembourg</w:t>
      </w:r>
    </w:p>
    <w:p w:rsidR="006D6044" w:rsidRPr="005057EA" w:rsidRDefault="006D6044" w:rsidP="00902878">
      <w:pPr>
        <w:pStyle w:val="Heading2"/>
      </w:pPr>
      <w:bookmarkStart w:id="384" w:name="_Toc425799212"/>
      <w:bookmarkStart w:id="385" w:name="_Toc441004264"/>
      <w:r w:rsidRPr="005057EA">
        <w:t>The Rehabilitation Center for Girls</w:t>
      </w:r>
      <w:bookmarkEnd w:id="376"/>
      <w:bookmarkEnd w:id="377"/>
      <w:bookmarkEnd w:id="378"/>
      <w:bookmarkEnd w:id="379"/>
      <w:bookmarkEnd w:id="380"/>
      <w:bookmarkEnd w:id="381"/>
      <w:bookmarkEnd w:id="382"/>
      <w:bookmarkEnd w:id="383"/>
      <w:r w:rsidR="0072170D">
        <w:t xml:space="preserve"> in Godawari</w:t>
      </w:r>
      <w:bookmarkEnd w:id="384"/>
      <w:bookmarkEnd w:id="385"/>
    </w:p>
    <w:p w:rsidR="002907B0" w:rsidRPr="00D5045F" w:rsidRDefault="00222BCD" w:rsidP="00163B2B">
      <w:r>
        <w:rPr>
          <w:noProof/>
          <w:lang w:val="nl-BE" w:eastAsia="nl-BE" w:bidi="ne-NP"/>
        </w:rPr>
        <w:drawing>
          <wp:anchor distT="0" distB="0" distL="114300" distR="114300" simplePos="0" relativeHeight="251794432" behindDoc="1" locked="0" layoutInCell="1" allowOverlap="1">
            <wp:simplePos x="0" y="0"/>
            <wp:positionH relativeFrom="margin">
              <wp:posOffset>3905250</wp:posOffset>
            </wp:positionH>
            <wp:positionV relativeFrom="margin">
              <wp:posOffset>1847850</wp:posOffset>
            </wp:positionV>
            <wp:extent cx="2076450" cy="1428750"/>
            <wp:effectExtent l="19050" t="0" r="0" b="0"/>
            <wp:wrapSquare wrapText="bothSides"/>
            <wp:docPr id="106" name="Picture 1" descr="C:\Users\Topaz\Desktop\photo 2015\girls\SAM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Desktop\photo 2015\girls\SAM_0290.JPG"/>
                    <pic:cNvPicPr>
                      <a:picLocks noChangeAspect="1" noChangeArrowheads="1"/>
                    </pic:cNvPicPr>
                  </pic:nvPicPr>
                  <pic:blipFill>
                    <a:blip r:embed="rId52"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76450" cy="1428750"/>
                    </a:xfrm>
                    <a:prstGeom prst="rect">
                      <a:avLst/>
                    </a:prstGeom>
                    <a:ln>
                      <a:noFill/>
                    </a:ln>
                    <a:effectLst>
                      <a:softEdge rad="112500"/>
                    </a:effectLst>
                  </pic:spPr>
                </pic:pic>
              </a:graphicData>
            </a:graphic>
          </wp:anchor>
        </w:drawing>
      </w:r>
      <w:r w:rsidR="006D6044" w:rsidRPr="00833C5E">
        <w:rPr>
          <w:lang w:val="en-US"/>
        </w:rPr>
        <w:t>There are few girls in the street. However, once they are on the streets, girls are unfortunately much mo</w:t>
      </w:r>
      <w:r w:rsidR="00DF09DF" w:rsidRPr="00833C5E">
        <w:rPr>
          <w:lang w:val="en-US"/>
        </w:rPr>
        <w:t>re vulnerable to</w:t>
      </w:r>
      <w:r w:rsidR="006D6044" w:rsidRPr="00833C5E">
        <w:rPr>
          <w:lang w:val="en-US"/>
        </w:rPr>
        <w:t xml:space="preserve"> any kind of abuse including sexual abuse. Therefore, it is essential to provide a safe place where they can benefit from socialization and rehabilitation services. </w:t>
      </w:r>
    </w:p>
    <w:p w:rsidR="002907B0" w:rsidRDefault="006D6044" w:rsidP="00163B2B">
      <w:pPr>
        <w:rPr>
          <w:lang w:val="en-US"/>
        </w:rPr>
      </w:pPr>
      <w:r w:rsidRPr="00833C5E">
        <w:rPr>
          <w:lang w:val="en-US"/>
        </w:rPr>
        <w:t>CPCS is running a center entirely dedicated to former street girls. Girls are directly referred from the street or from ot</w:t>
      </w:r>
      <w:r w:rsidR="00415D34" w:rsidRPr="00833C5E">
        <w:rPr>
          <w:lang w:val="en-US"/>
        </w:rPr>
        <w:t xml:space="preserve">her NGOs and GOs to the </w:t>
      </w:r>
      <w:r w:rsidRPr="00833C5E">
        <w:rPr>
          <w:lang w:val="en-US"/>
        </w:rPr>
        <w:t xml:space="preserve">Girls’ Center. Sometimes girls run away as they cannot handle staying in a closed environment due to drug addictions and bad habits. There are </w:t>
      </w:r>
      <w:r w:rsidR="000A719A" w:rsidRPr="00833C5E">
        <w:rPr>
          <w:lang w:val="en-US"/>
        </w:rPr>
        <w:t>four</w:t>
      </w:r>
      <w:r w:rsidRPr="00833C5E">
        <w:rPr>
          <w:lang w:val="en-US"/>
        </w:rPr>
        <w:t xml:space="preserve"> girls in rehab.</w:t>
      </w:r>
      <w:r w:rsidR="00415D34" w:rsidRPr="00833C5E">
        <w:rPr>
          <w:lang w:val="en-US"/>
        </w:rPr>
        <w:t xml:space="preserve"> Currently</w:t>
      </w:r>
      <w:r w:rsidR="00DF09DF" w:rsidRPr="00833C5E">
        <w:rPr>
          <w:lang w:val="en-US"/>
        </w:rPr>
        <w:t xml:space="preserve">, the </w:t>
      </w:r>
      <w:r w:rsidR="00415D34" w:rsidRPr="00833C5E">
        <w:rPr>
          <w:lang w:val="en-US"/>
        </w:rPr>
        <w:t>Girls</w:t>
      </w:r>
      <w:r w:rsidR="00DF09DF" w:rsidRPr="00833C5E">
        <w:rPr>
          <w:lang w:val="en-US"/>
        </w:rPr>
        <w:t>’</w:t>
      </w:r>
      <w:r w:rsidR="002907B0" w:rsidRPr="00833C5E">
        <w:rPr>
          <w:lang w:val="en-US"/>
        </w:rPr>
        <w:t>center moved</w:t>
      </w:r>
      <w:r w:rsidR="00415D34" w:rsidRPr="00833C5E">
        <w:rPr>
          <w:lang w:val="en-US"/>
        </w:rPr>
        <w:t xml:space="preserve"> from Lazimpat</w:t>
      </w:r>
      <w:r w:rsidR="00DF09DF" w:rsidRPr="00833C5E">
        <w:rPr>
          <w:lang w:val="en-US"/>
        </w:rPr>
        <w:t xml:space="preserve"> to Godawari</w:t>
      </w:r>
      <w:r w:rsidR="00415D34" w:rsidRPr="00833C5E">
        <w:rPr>
          <w:lang w:val="en-US"/>
        </w:rPr>
        <w:t>.</w:t>
      </w:r>
      <w:r w:rsidR="002907B0">
        <w:rPr>
          <w:lang w:val="en-US"/>
        </w:rPr>
        <w:t xml:space="preserve">Most of the cases referred by police in Rehab center are </w:t>
      </w:r>
      <w:r w:rsidR="000F3AB5">
        <w:rPr>
          <w:lang w:val="en-US"/>
        </w:rPr>
        <w:t xml:space="preserve">prostitute, </w:t>
      </w:r>
      <w:r w:rsidR="002907B0">
        <w:rPr>
          <w:lang w:val="en-US"/>
        </w:rPr>
        <w:t xml:space="preserve">domestic worker girls who could not stay long in the rehabilitation despite she takes </w:t>
      </w:r>
      <w:r w:rsidR="00D5045F">
        <w:rPr>
          <w:lang w:val="en-US"/>
        </w:rPr>
        <w:t>other girls</w:t>
      </w:r>
      <w:r w:rsidR="002907B0">
        <w:rPr>
          <w:lang w:val="en-US"/>
        </w:rPr>
        <w:t xml:space="preserve"> from rehabilitation. There are many cases come that the girl ran from rehabilitation center at night even </w:t>
      </w:r>
      <w:r w:rsidR="00D5045F">
        <w:rPr>
          <w:lang w:val="en-US"/>
        </w:rPr>
        <w:t>daytime</w:t>
      </w:r>
      <w:r w:rsidR="002907B0">
        <w:rPr>
          <w:lang w:val="en-US"/>
        </w:rPr>
        <w:t>.</w:t>
      </w:r>
      <w:r w:rsidR="000F3AB5">
        <w:rPr>
          <w:lang w:val="en-US"/>
        </w:rPr>
        <w:t xml:space="preserve"> Mos of the girl from the street have bad habits smoking drugs </w:t>
      </w:r>
      <w:r w:rsidR="00D5045F">
        <w:rPr>
          <w:lang w:val="en-US"/>
        </w:rPr>
        <w:t>dendrite,</w:t>
      </w:r>
      <w:r w:rsidR="000F3AB5">
        <w:rPr>
          <w:lang w:val="en-US"/>
        </w:rPr>
        <w:t xml:space="preserve"> street male fellow etc they </w:t>
      </w:r>
      <w:r w:rsidR="00D5045F">
        <w:rPr>
          <w:lang w:val="en-US"/>
        </w:rPr>
        <w:t>cannot</w:t>
      </w:r>
      <w:r w:rsidR="000F3AB5">
        <w:rPr>
          <w:lang w:val="en-US"/>
        </w:rPr>
        <w:t xml:space="preserve"> stay long in </w:t>
      </w:r>
      <w:r w:rsidR="00D5045F">
        <w:rPr>
          <w:lang w:val="en-US"/>
        </w:rPr>
        <w:t>rehab.</w:t>
      </w:r>
    </w:p>
    <w:p w:rsidR="00840727" w:rsidRPr="00840727" w:rsidRDefault="00840727" w:rsidP="00840727">
      <w:pPr>
        <w:jc w:val="center"/>
        <w:rPr>
          <w:b/>
          <w:lang w:val="en-US"/>
        </w:rPr>
      </w:pPr>
      <w:r w:rsidRPr="00833C5E">
        <w:rPr>
          <w:b/>
          <w:lang w:val="en-US"/>
        </w:rPr>
        <w:t>RESULTS OF THE GIRL'S REHABILITATION PROGR</w:t>
      </w:r>
      <w:r>
        <w:rPr>
          <w:b/>
          <w:lang w:val="en-US"/>
        </w:rPr>
        <w:t>AMS FOR JAN-DEC</w:t>
      </w:r>
      <w:r w:rsidRPr="00833C5E">
        <w:rPr>
          <w:b/>
          <w:lang w:val="en-US"/>
        </w:rPr>
        <w:t xml:space="preserve"> 2015</w:t>
      </w:r>
    </w:p>
    <w:tbl>
      <w:tblPr>
        <w:tblW w:w="4720" w:type="pct"/>
        <w:shd w:val="clear" w:color="auto" w:fill="FFFFFF" w:themeFill="background1"/>
        <w:tblCellMar>
          <w:left w:w="10" w:type="dxa"/>
          <w:right w:w="10" w:type="dxa"/>
        </w:tblCellMar>
        <w:tblLook w:val="04A0"/>
      </w:tblPr>
      <w:tblGrid>
        <w:gridCol w:w="2271"/>
        <w:gridCol w:w="512"/>
        <w:gridCol w:w="568"/>
        <w:gridCol w:w="590"/>
        <w:gridCol w:w="576"/>
        <w:gridCol w:w="607"/>
        <w:gridCol w:w="533"/>
        <w:gridCol w:w="533"/>
        <w:gridCol w:w="533"/>
        <w:gridCol w:w="533"/>
        <w:gridCol w:w="533"/>
        <w:gridCol w:w="533"/>
        <w:gridCol w:w="533"/>
      </w:tblGrid>
      <w:tr w:rsidR="00D5045F" w:rsidRPr="00D5045F" w:rsidTr="00840727">
        <w:trPr>
          <w:trHeight w:val="144"/>
        </w:trPr>
        <w:tc>
          <w:tcPr>
            <w:tcW w:w="1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rFonts w:cs="Calibri"/>
                <w:b/>
                <w:color w:val="000000"/>
              </w:rPr>
            </w:pPr>
            <w:bookmarkStart w:id="386" w:name="_Toc361763249"/>
            <w:bookmarkStart w:id="387" w:name="_Toc361763545"/>
            <w:bookmarkStart w:id="388" w:name="_Toc332707819"/>
            <w:bookmarkStart w:id="389" w:name="_Toc361763251"/>
            <w:bookmarkStart w:id="390" w:name="_Toc361763547"/>
            <w:r w:rsidRPr="00D5045F">
              <w:rPr>
                <w:rFonts w:cs="Calibri"/>
                <w:b/>
                <w:color w:val="000000"/>
              </w:rPr>
              <w:t>Month</w:t>
            </w:r>
          </w:p>
        </w:tc>
        <w:tc>
          <w:tcPr>
            <w:tcW w:w="289"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rFonts w:cs="Calibri"/>
                <w:b/>
                <w:color w:val="000000"/>
              </w:rPr>
            </w:pPr>
            <w:r w:rsidRPr="00D5045F">
              <w:rPr>
                <w:rFonts w:cs="Calibri"/>
                <w:b/>
                <w:color w:val="000000"/>
              </w:rPr>
              <w:t>J</w:t>
            </w:r>
          </w:p>
        </w:tc>
        <w:tc>
          <w:tcPr>
            <w:tcW w:w="32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rFonts w:cs="Calibri"/>
                <w:b/>
                <w:color w:val="000000"/>
              </w:rPr>
            </w:pPr>
            <w:r w:rsidRPr="00D5045F">
              <w:rPr>
                <w:rFonts w:cs="Calibri"/>
                <w:b/>
                <w:color w:val="000000"/>
              </w:rPr>
              <w:t>F</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rFonts w:cs="Calibri"/>
                <w:b/>
                <w:color w:val="000000"/>
              </w:rPr>
            </w:pPr>
            <w:r w:rsidRPr="00D5045F">
              <w:rPr>
                <w:rFonts w:cs="Calibri"/>
                <w:b/>
                <w:color w:val="000000"/>
              </w:rPr>
              <w:t>M</w:t>
            </w:r>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rFonts w:cs="Calibri"/>
                <w:b/>
                <w:color w:val="000000"/>
              </w:rPr>
            </w:pPr>
            <w:r w:rsidRPr="00D5045F">
              <w:rPr>
                <w:rFonts w:cs="Calibri"/>
                <w:b/>
                <w:color w:val="000000"/>
              </w:rPr>
              <w:t>A</w:t>
            </w:r>
          </w:p>
        </w:tc>
        <w:tc>
          <w:tcPr>
            <w:tcW w:w="343"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rFonts w:cs="Calibri"/>
                <w:b/>
                <w:color w:val="000000"/>
              </w:rPr>
            </w:pPr>
            <w:r w:rsidRPr="00D5045F">
              <w:rPr>
                <w:rFonts w:cs="Calibri"/>
                <w:b/>
                <w:color w:val="000000"/>
              </w:rPr>
              <w:t>M</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rFonts w:cs="Calibri"/>
                <w:b/>
                <w:color w:val="000000"/>
              </w:rPr>
            </w:pPr>
            <w:r w:rsidRPr="00D5045F">
              <w:rPr>
                <w:rFonts w:cs="Calibri"/>
                <w:b/>
                <w:color w:val="000000"/>
              </w:rPr>
              <w:t>J</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rFonts w:cs="Calibri"/>
                <w:b/>
                <w:color w:val="000000"/>
              </w:rPr>
            </w:pPr>
            <w:r w:rsidRPr="00D5045F">
              <w:rPr>
                <w:rFonts w:cs="Calibri"/>
                <w:b/>
                <w:color w:val="000000"/>
              </w:rPr>
              <w:t>J</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rFonts w:cs="Calibri"/>
                <w:b/>
                <w:color w:val="000000"/>
              </w:rPr>
            </w:pPr>
            <w:r w:rsidRPr="00D5045F">
              <w:rPr>
                <w:rFonts w:cs="Calibri"/>
                <w:b/>
                <w:color w:val="000000"/>
              </w:rPr>
              <w:t>A</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rFonts w:cs="Calibri"/>
                <w:b/>
                <w:color w:val="000000"/>
              </w:rPr>
            </w:pPr>
            <w:r w:rsidRPr="00D5045F">
              <w:rPr>
                <w:rFonts w:cs="Calibri"/>
                <w:b/>
                <w:color w:val="000000"/>
              </w:rPr>
              <w:t>S</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rFonts w:cs="Calibri"/>
                <w:b/>
                <w:color w:val="000000"/>
              </w:rPr>
            </w:pPr>
            <w:r w:rsidRPr="00D5045F">
              <w:rPr>
                <w:rFonts w:cs="Calibri"/>
                <w:b/>
                <w:color w:val="000000"/>
              </w:rPr>
              <w:t>O</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rFonts w:cs="Calibri"/>
                <w:b/>
                <w:color w:val="000000"/>
              </w:rPr>
            </w:pPr>
            <w:r w:rsidRPr="00D5045F">
              <w:rPr>
                <w:rFonts w:cs="Calibri"/>
                <w:b/>
                <w:color w:val="000000"/>
              </w:rPr>
              <w:t>N</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rFonts w:cs="Calibri"/>
                <w:b/>
                <w:color w:val="000000"/>
              </w:rPr>
            </w:pPr>
            <w:r w:rsidRPr="00D5045F">
              <w:rPr>
                <w:rFonts w:cs="Calibri"/>
                <w:b/>
                <w:color w:val="000000"/>
              </w:rPr>
              <w:t>D</w:t>
            </w:r>
          </w:p>
        </w:tc>
      </w:tr>
      <w:tr w:rsidR="00D5045F" w:rsidRPr="00D5045F" w:rsidTr="00840727">
        <w:trPr>
          <w:trHeight w:val="144"/>
        </w:trPr>
        <w:tc>
          <w:tcPr>
            <w:tcW w:w="1282" w:type="pct"/>
            <w:tcBorders>
              <w:top w:val="nil"/>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jc w:val="center"/>
              <w:rPr>
                <w:rFonts w:cs="Calibri"/>
                <w:color w:val="000000"/>
              </w:rPr>
            </w:pPr>
            <w:r w:rsidRPr="00D5045F">
              <w:rPr>
                <w:rFonts w:cs="Calibri"/>
                <w:color w:val="000000"/>
              </w:rPr>
              <w:t>No of children Beg</w:t>
            </w:r>
          </w:p>
        </w:tc>
        <w:tc>
          <w:tcPr>
            <w:tcW w:w="289"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p>
        </w:tc>
        <w:tc>
          <w:tcPr>
            <w:tcW w:w="321"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p>
        </w:tc>
        <w:tc>
          <w:tcPr>
            <w:tcW w:w="333"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p>
        </w:tc>
        <w:tc>
          <w:tcPr>
            <w:tcW w:w="325"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p>
        </w:tc>
        <w:tc>
          <w:tcPr>
            <w:tcW w:w="343"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p>
        </w:tc>
        <w:tc>
          <w:tcPr>
            <w:tcW w:w="301"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6</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5</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2</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2</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6</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6</w:t>
            </w:r>
          </w:p>
        </w:tc>
      </w:tr>
      <w:tr w:rsidR="00D5045F" w:rsidRPr="00D5045F" w:rsidTr="00840727">
        <w:trPr>
          <w:trHeight w:val="144"/>
        </w:trPr>
        <w:tc>
          <w:tcPr>
            <w:tcW w:w="1282" w:type="pct"/>
            <w:tcBorders>
              <w:top w:val="nil"/>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jc w:val="center"/>
              <w:rPr>
                <w:rFonts w:cs="Calibri"/>
                <w:color w:val="000000"/>
              </w:rPr>
            </w:pPr>
            <w:r w:rsidRPr="00D5045F">
              <w:rPr>
                <w:rFonts w:cs="Calibri"/>
                <w:color w:val="000000"/>
              </w:rPr>
              <w:t>New children</w:t>
            </w:r>
          </w:p>
        </w:tc>
        <w:tc>
          <w:tcPr>
            <w:tcW w:w="289"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4</w:t>
            </w:r>
          </w:p>
        </w:tc>
        <w:tc>
          <w:tcPr>
            <w:tcW w:w="321"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5</w:t>
            </w:r>
          </w:p>
        </w:tc>
        <w:tc>
          <w:tcPr>
            <w:tcW w:w="333"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3</w:t>
            </w:r>
          </w:p>
        </w:tc>
        <w:tc>
          <w:tcPr>
            <w:tcW w:w="325"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3</w:t>
            </w:r>
          </w:p>
        </w:tc>
        <w:tc>
          <w:tcPr>
            <w:tcW w:w="343"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3</w:t>
            </w:r>
          </w:p>
        </w:tc>
        <w:tc>
          <w:tcPr>
            <w:tcW w:w="301"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3</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Times New Roman"/>
                <w:color w:val="000000"/>
                <w:lang w:val="en-US" w:eastAsia="en-US"/>
              </w:rPr>
            </w:pPr>
            <w:r w:rsidRPr="00D5045F">
              <w:rPr>
                <w:rFonts w:eastAsia="Times New Roman" w:cs="Times New Roman"/>
                <w:color w:val="000000"/>
                <w:lang w:val="en-US" w:eastAsia="en-US"/>
              </w:rPr>
              <w:t>4</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Calibri"/>
                <w:color w:val="000000"/>
                <w:lang w:val="en-US" w:eastAsia="en-US"/>
              </w:rPr>
            </w:pPr>
            <w:r w:rsidRPr="00D5045F">
              <w:rPr>
                <w:rFonts w:eastAsia="Times New Roman" w:cs="Calibri"/>
                <w:color w:val="000000"/>
                <w:lang w:val="en-US" w:eastAsia="en-US"/>
              </w:rPr>
              <w:t>0</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Calibri"/>
                <w:color w:val="000000"/>
                <w:lang w:val="en-US" w:eastAsia="en-US"/>
              </w:rPr>
            </w:pPr>
            <w:r w:rsidRPr="00D5045F">
              <w:rPr>
                <w:rFonts w:eastAsia="Times New Roman" w:cs="Calibri"/>
                <w:color w:val="000000"/>
                <w:lang w:val="en-US" w:eastAsia="en-US"/>
              </w:rPr>
              <w:t>3</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Calibri"/>
                <w:color w:val="000000"/>
                <w:lang w:val="en-US" w:eastAsia="en-US"/>
              </w:rPr>
            </w:pPr>
            <w:r w:rsidRPr="00D5045F">
              <w:rPr>
                <w:rFonts w:eastAsia="Times New Roman" w:cs="Calibri"/>
                <w:color w:val="000000"/>
                <w:lang w:val="en-US" w:eastAsia="en-US"/>
              </w:rPr>
              <w:t>6</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Calibri"/>
                <w:color w:val="000000"/>
                <w:lang w:val="en-US" w:eastAsia="en-US"/>
              </w:rPr>
            </w:pPr>
            <w:r w:rsidRPr="00D5045F">
              <w:rPr>
                <w:rFonts w:eastAsia="Times New Roman" w:cs="Calibri"/>
                <w:color w:val="000000"/>
                <w:lang w:val="en-US" w:eastAsia="en-US"/>
              </w:rPr>
              <w:t>1</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0</w:t>
            </w:r>
          </w:p>
        </w:tc>
      </w:tr>
      <w:tr w:rsidR="00D5045F" w:rsidRPr="00D5045F" w:rsidTr="00840727">
        <w:trPr>
          <w:trHeight w:val="144"/>
        </w:trPr>
        <w:tc>
          <w:tcPr>
            <w:tcW w:w="1282" w:type="pct"/>
            <w:tcBorders>
              <w:top w:val="nil"/>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jc w:val="center"/>
              <w:rPr>
                <w:rFonts w:cs="Calibri"/>
                <w:color w:val="000000"/>
              </w:rPr>
            </w:pPr>
            <w:r w:rsidRPr="00D5045F">
              <w:rPr>
                <w:rFonts w:cs="Calibri"/>
                <w:color w:val="000000"/>
              </w:rPr>
              <w:t>F.R from office</w:t>
            </w:r>
          </w:p>
        </w:tc>
        <w:tc>
          <w:tcPr>
            <w:tcW w:w="289"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2</w:t>
            </w:r>
          </w:p>
        </w:tc>
        <w:tc>
          <w:tcPr>
            <w:tcW w:w="321"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33"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1</w:t>
            </w:r>
          </w:p>
        </w:tc>
        <w:tc>
          <w:tcPr>
            <w:tcW w:w="325"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1</w:t>
            </w:r>
          </w:p>
        </w:tc>
        <w:tc>
          <w:tcPr>
            <w:tcW w:w="343"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1</w:t>
            </w:r>
          </w:p>
        </w:tc>
        <w:tc>
          <w:tcPr>
            <w:tcW w:w="301"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3</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Times New Roman"/>
                <w:color w:val="000000"/>
                <w:lang w:val="en-US" w:eastAsia="en-US"/>
              </w:rPr>
            </w:pPr>
            <w:r w:rsidRPr="00D5045F">
              <w:rPr>
                <w:rFonts w:eastAsia="Times New Roman" w:cs="Times New Roman"/>
                <w:color w:val="000000"/>
                <w:lang w:val="en-US" w:eastAsia="en-US"/>
              </w:rPr>
              <w:t>5</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Calibri"/>
                <w:color w:val="000000"/>
                <w:lang w:val="en-US" w:eastAsia="en-US"/>
              </w:rPr>
            </w:pPr>
            <w:r w:rsidRPr="00D5045F">
              <w:rPr>
                <w:rFonts w:eastAsia="Times New Roman" w:cs="Calibri"/>
                <w:color w:val="000000"/>
                <w:lang w:val="en-US" w:eastAsia="en-US"/>
              </w:rPr>
              <w:t>0</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Calibri"/>
                <w:color w:val="000000"/>
                <w:lang w:val="en-US" w:eastAsia="en-US"/>
              </w:rPr>
            </w:pPr>
            <w:r w:rsidRPr="00D5045F">
              <w:rPr>
                <w:rFonts w:eastAsia="Times New Roman" w:cs="Calibri"/>
                <w:color w:val="000000"/>
                <w:lang w:val="en-US" w:eastAsia="en-US"/>
              </w:rPr>
              <w:t>0</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Calibri"/>
                <w:color w:val="000000"/>
                <w:lang w:val="en-US" w:eastAsia="en-US"/>
              </w:rPr>
            </w:pPr>
            <w:r w:rsidRPr="00D5045F">
              <w:rPr>
                <w:rFonts w:eastAsia="Times New Roman" w:cs="Calibri"/>
                <w:color w:val="000000"/>
                <w:lang w:val="en-US" w:eastAsia="en-US"/>
              </w:rPr>
              <w:t>0</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Calibri"/>
                <w:color w:val="000000"/>
                <w:lang w:val="en-US" w:eastAsia="en-US"/>
              </w:rPr>
            </w:pPr>
            <w:r w:rsidRPr="00D5045F">
              <w:rPr>
                <w:rFonts w:eastAsia="Times New Roman" w:cs="Calibri"/>
                <w:color w:val="000000"/>
                <w:lang w:val="en-US" w:eastAsia="en-US"/>
              </w:rPr>
              <w:t>2</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0</w:t>
            </w:r>
          </w:p>
        </w:tc>
      </w:tr>
      <w:tr w:rsidR="00D5045F" w:rsidRPr="00D5045F" w:rsidTr="00840727">
        <w:trPr>
          <w:trHeight w:val="144"/>
        </w:trPr>
        <w:tc>
          <w:tcPr>
            <w:tcW w:w="1282" w:type="pct"/>
            <w:tcBorders>
              <w:top w:val="nil"/>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jc w:val="center"/>
              <w:rPr>
                <w:rFonts w:cs="Calibri"/>
                <w:color w:val="000000"/>
              </w:rPr>
            </w:pPr>
            <w:r w:rsidRPr="00D5045F">
              <w:rPr>
                <w:rFonts w:cs="Calibri"/>
                <w:color w:val="000000"/>
              </w:rPr>
              <w:t>F.R through partners</w:t>
            </w:r>
          </w:p>
        </w:tc>
        <w:tc>
          <w:tcPr>
            <w:tcW w:w="289"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21"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33"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25"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1</w:t>
            </w:r>
          </w:p>
        </w:tc>
        <w:tc>
          <w:tcPr>
            <w:tcW w:w="343"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1</w:t>
            </w:r>
          </w:p>
        </w:tc>
        <w:tc>
          <w:tcPr>
            <w:tcW w:w="301" w:type="pct"/>
            <w:tcBorders>
              <w:top w:val="nil"/>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0</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0</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0</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0</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0</w:t>
            </w:r>
          </w:p>
        </w:tc>
        <w:tc>
          <w:tcPr>
            <w:tcW w:w="301" w:type="pct"/>
            <w:tcBorders>
              <w:top w:val="nil"/>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0</w:t>
            </w:r>
          </w:p>
        </w:tc>
      </w:tr>
      <w:tr w:rsidR="00D5045F" w:rsidRPr="00D5045F" w:rsidTr="00840727">
        <w:trPr>
          <w:trHeight w:val="144"/>
        </w:trPr>
        <w:tc>
          <w:tcPr>
            <w:tcW w:w="128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jc w:val="center"/>
              <w:rPr>
                <w:rFonts w:cs="Calibri"/>
                <w:color w:val="000000"/>
              </w:rPr>
            </w:pPr>
            <w:r w:rsidRPr="00D5045F">
              <w:rPr>
                <w:rFonts w:cs="Calibri"/>
                <w:color w:val="000000"/>
              </w:rPr>
              <w:t>F.R after H.V</w:t>
            </w:r>
          </w:p>
        </w:tc>
        <w:tc>
          <w:tcPr>
            <w:tcW w:w="289"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1</w:t>
            </w:r>
          </w:p>
        </w:tc>
        <w:tc>
          <w:tcPr>
            <w:tcW w:w="321"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1</w:t>
            </w:r>
          </w:p>
        </w:tc>
        <w:tc>
          <w:tcPr>
            <w:tcW w:w="333"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1</w:t>
            </w:r>
          </w:p>
        </w:tc>
        <w:tc>
          <w:tcPr>
            <w:tcW w:w="325"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43"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01"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Times New Roman"/>
                <w:color w:val="000000"/>
                <w:lang w:val="en-US" w:eastAsia="en-US"/>
              </w:rPr>
            </w:pPr>
            <w:r w:rsidRPr="00D5045F">
              <w:rPr>
                <w:rFonts w:eastAsia="Times New Roman" w:cs="Times New Roman"/>
                <w:color w:val="000000"/>
                <w:lang w:val="en-US" w:eastAsia="en-US"/>
              </w:rPr>
              <w:t>0</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Calibri"/>
                <w:color w:val="000000"/>
                <w:lang w:val="en-US" w:eastAsia="en-US"/>
              </w:rPr>
            </w:pPr>
            <w:r w:rsidRPr="00D5045F">
              <w:rPr>
                <w:rFonts w:eastAsia="Times New Roman" w:cs="Calibri"/>
                <w:color w:val="000000"/>
                <w:lang w:val="en-US" w:eastAsia="en-US"/>
              </w:rPr>
              <w:t>0</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Calibri"/>
                <w:color w:val="000000"/>
                <w:lang w:val="en-US" w:eastAsia="en-US"/>
              </w:rPr>
            </w:pPr>
            <w:r w:rsidRPr="00D5045F">
              <w:rPr>
                <w:rFonts w:eastAsia="Times New Roman" w:cs="Calibri"/>
                <w:color w:val="000000"/>
                <w:lang w:val="en-US" w:eastAsia="en-US"/>
              </w:rPr>
              <w:t>1</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Calibri"/>
                <w:color w:val="000000"/>
                <w:lang w:val="en-US" w:eastAsia="en-US"/>
              </w:rPr>
            </w:pPr>
            <w:r w:rsidRPr="00D5045F">
              <w:rPr>
                <w:rFonts w:eastAsia="Times New Roman" w:cs="Calibri"/>
                <w:color w:val="000000"/>
                <w:lang w:val="en-US" w:eastAsia="en-US"/>
              </w:rPr>
              <w:t>1</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Calibri"/>
                <w:color w:val="000000"/>
                <w:lang w:val="en-US" w:eastAsia="en-US"/>
              </w:rPr>
            </w:pPr>
            <w:r w:rsidRPr="00D5045F">
              <w:rPr>
                <w:rFonts w:eastAsia="Times New Roman" w:cs="Calibri"/>
                <w:color w:val="000000"/>
                <w:lang w:val="en-US" w:eastAsia="en-US"/>
              </w:rPr>
              <w:t>0</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0</w:t>
            </w:r>
          </w:p>
        </w:tc>
      </w:tr>
      <w:tr w:rsidR="00D5045F" w:rsidRPr="00D5045F" w:rsidTr="00840727">
        <w:trPr>
          <w:trHeight w:val="144"/>
        </w:trPr>
        <w:tc>
          <w:tcPr>
            <w:tcW w:w="128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jc w:val="center"/>
              <w:rPr>
                <w:rFonts w:cs="Calibri"/>
                <w:color w:val="000000"/>
              </w:rPr>
            </w:pPr>
            <w:r w:rsidRPr="00D5045F">
              <w:rPr>
                <w:rFonts w:cs="Calibri"/>
                <w:color w:val="000000"/>
              </w:rPr>
              <w:t>Internal Referral</w:t>
            </w:r>
          </w:p>
        </w:tc>
        <w:tc>
          <w:tcPr>
            <w:tcW w:w="28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1</w:t>
            </w:r>
          </w:p>
        </w:tc>
        <w:tc>
          <w:tcPr>
            <w:tcW w:w="3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1</w:t>
            </w: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p>
        </w:tc>
      </w:tr>
      <w:tr w:rsidR="00D5045F" w:rsidRPr="00D5045F" w:rsidTr="00840727">
        <w:trPr>
          <w:trHeight w:val="144"/>
        </w:trPr>
        <w:tc>
          <w:tcPr>
            <w:tcW w:w="128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jc w:val="center"/>
              <w:rPr>
                <w:rFonts w:cs="Calibri"/>
                <w:color w:val="000000"/>
              </w:rPr>
            </w:pPr>
            <w:r w:rsidRPr="00D5045F">
              <w:rPr>
                <w:rFonts w:cs="Calibri"/>
                <w:color w:val="000000"/>
              </w:rPr>
              <w:t>Other Ngo Ref</w:t>
            </w:r>
          </w:p>
        </w:tc>
        <w:tc>
          <w:tcPr>
            <w:tcW w:w="289"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21"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33"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25"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43"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01"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p>
        </w:tc>
      </w:tr>
      <w:tr w:rsidR="00D5045F" w:rsidRPr="00D5045F" w:rsidTr="00840727">
        <w:trPr>
          <w:trHeight w:val="144"/>
        </w:trPr>
        <w:tc>
          <w:tcPr>
            <w:tcW w:w="128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jc w:val="center"/>
              <w:rPr>
                <w:rFonts w:cs="Calibri"/>
                <w:color w:val="000000"/>
              </w:rPr>
            </w:pPr>
            <w:r w:rsidRPr="00D5045F">
              <w:rPr>
                <w:rFonts w:cs="Calibri"/>
                <w:color w:val="000000"/>
              </w:rPr>
              <w:t>Drop out</w:t>
            </w:r>
          </w:p>
        </w:tc>
        <w:tc>
          <w:tcPr>
            <w:tcW w:w="28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Times New Roman"/>
                <w:color w:val="000000"/>
                <w:lang w:val="en-US" w:eastAsia="en-US"/>
              </w:rPr>
            </w:pPr>
            <w:r w:rsidRPr="00D5045F">
              <w:rPr>
                <w:rFonts w:eastAsia="Times New Roman" w:cs="Times New Roman"/>
                <w:color w:val="000000"/>
                <w:lang w:val="en-US" w:eastAsia="en-US"/>
              </w:rPr>
              <w:t>0</w:t>
            </w: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Calibri"/>
                <w:color w:val="000000"/>
                <w:lang w:val="en-US" w:eastAsia="en-US"/>
              </w:rPr>
            </w:pPr>
            <w:r w:rsidRPr="00D5045F">
              <w:rPr>
                <w:rFonts w:eastAsia="Times New Roman" w:cs="Calibri"/>
                <w:color w:val="000000"/>
                <w:lang w:val="en-US" w:eastAsia="en-US"/>
              </w:rPr>
              <w:t>2</w:t>
            </w: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Calibri"/>
                <w:color w:val="000000"/>
                <w:lang w:val="en-US" w:eastAsia="en-US"/>
              </w:rPr>
            </w:pPr>
            <w:r w:rsidRPr="00D5045F">
              <w:rPr>
                <w:rFonts w:eastAsia="Times New Roman" w:cs="Calibri"/>
                <w:color w:val="000000"/>
                <w:lang w:val="en-US" w:eastAsia="en-US"/>
              </w:rPr>
              <w:t>2</w:t>
            </w: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Calibri"/>
                <w:color w:val="000000"/>
                <w:lang w:val="en-US" w:eastAsia="en-US"/>
              </w:rPr>
            </w:pPr>
            <w:r w:rsidRPr="00D5045F">
              <w:rPr>
                <w:rFonts w:eastAsia="Times New Roman" w:cs="Calibri"/>
                <w:color w:val="000000"/>
                <w:lang w:val="en-US" w:eastAsia="en-US"/>
              </w:rPr>
              <w:t>1</w:t>
            </w: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045F" w:rsidRPr="00D5045F" w:rsidRDefault="00D5045F" w:rsidP="00840727">
            <w:pPr>
              <w:spacing w:after="0" w:line="240" w:lineRule="auto"/>
              <w:jc w:val="center"/>
              <w:rPr>
                <w:rFonts w:eastAsia="Times New Roman" w:cs="Calibri"/>
                <w:color w:val="000000"/>
                <w:lang w:val="en-US" w:eastAsia="en-US"/>
              </w:rPr>
            </w:pPr>
            <w:r w:rsidRPr="00D5045F">
              <w:rPr>
                <w:rFonts w:eastAsia="Times New Roman" w:cs="Calibri"/>
                <w:color w:val="000000"/>
                <w:lang w:val="en-US" w:eastAsia="en-US"/>
              </w:rPr>
              <w:t>0</w:t>
            </w: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0</w:t>
            </w:r>
          </w:p>
        </w:tc>
      </w:tr>
      <w:tr w:rsidR="00D5045F" w:rsidRPr="00D5045F" w:rsidTr="00840727">
        <w:trPr>
          <w:trHeight w:val="144"/>
        </w:trPr>
        <w:tc>
          <w:tcPr>
            <w:tcW w:w="128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5045F" w:rsidRPr="00D5045F" w:rsidRDefault="00D5045F" w:rsidP="00840727">
            <w:pPr>
              <w:jc w:val="center"/>
              <w:rPr>
                <w:rFonts w:cs="Calibri"/>
                <w:color w:val="000000"/>
              </w:rPr>
            </w:pPr>
            <w:r w:rsidRPr="00D5045F">
              <w:rPr>
                <w:rFonts w:cs="Calibri"/>
                <w:color w:val="000000"/>
              </w:rPr>
              <w:t>Nbr of children (end)</w:t>
            </w:r>
          </w:p>
        </w:tc>
        <w:tc>
          <w:tcPr>
            <w:tcW w:w="289"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1</w:t>
            </w:r>
          </w:p>
        </w:tc>
        <w:tc>
          <w:tcPr>
            <w:tcW w:w="321"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33"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25"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43"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01" w:type="pct"/>
            <w:tcBorders>
              <w:top w:val="single" w:sz="4" w:space="0" w:color="auto"/>
              <w:left w:val="nil"/>
              <w:bottom w:val="single" w:sz="4" w:space="0" w:color="auto"/>
              <w:right w:val="single" w:sz="4" w:space="0" w:color="auto"/>
            </w:tcBorders>
            <w:shd w:val="clear" w:color="auto" w:fill="FFFFFF" w:themeFill="background1"/>
            <w:noWrap/>
            <w:vAlign w:val="center"/>
          </w:tcPr>
          <w:p w:rsidR="00D5045F" w:rsidRPr="00D5045F" w:rsidRDefault="00D5045F" w:rsidP="00840727">
            <w:pPr>
              <w:autoSpaceDE w:val="0"/>
              <w:autoSpaceDN w:val="0"/>
              <w:adjustRightInd w:val="0"/>
              <w:spacing w:after="0" w:line="240" w:lineRule="auto"/>
              <w:jc w:val="center"/>
              <w:rPr>
                <w:rFonts w:cs="Times New Roman"/>
                <w:color w:val="000000"/>
                <w:lang w:val="en-US"/>
              </w:rPr>
            </w:pPr>
            <w:r w:rsidRPr="00D5045F">
              <w:rPr>
                <w:rFonts w:cs="Times New Roman"/>
                <w:color w:val="000000"/>
                <w:lang w:val="en-US"/>
              </w:rPr>
              <w:t>0</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5</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2</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2</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6</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r w:rsidRPr="00D5045F">
              <w:rPr>
                <w:color w:val="000000"/>
              </w:rPr>
              <w:t>5</w:t>
            </w:r>
          </w:p>
        </w:tc>
        <w:tc>
          <w:tcPr>
            <w:tcW w:w="301" w:type="pct"/>
            <w:tcBorders>
              <w:top w:val="single" w:sz="4" w:space="0" w:color="auto"/>
              <w:left w:val="nil"/>
              <w:bottom w:val="single" w:sz="4" w:space="0" w:color="auto"/>
              <w:right w:val="single" w:sz="4" w:space="0" w:color="auto"/>
            </w:tcBorders>
            <w:shd w:val="clear" w:color="auto" w:fill="FFFFFF" w:themeFill="background1"/>
            <w:vAlign w:val="center"/>
          </w:tcPr>
          <w:p w:rsidR="00D5045F" w:rsidRPr="00D5045F" w:rsidRDefault="00D5045F" w:rsidP="00840727">
            <w:pPr>
              <w:jc w:val="center"/>
              <w:rPr>
                <w:color w:val="000000"/>
              </w:rPr>
            </w:pPr>
          </w:p>
        </w:tc>
      </w:tr>
    </w:tbl>
    <w:p w:rsidR="00D5045F" w:rsidRDefault="00D5045F" w:rsidP="00F87DA2">
      <w:pPr>
        <w:rPr>
          <w:b/>
        </w:rPr>
      </w:pPr>
      <w:bookmarkStart w:id="391" w:name="_Toc332707820"/>
      <w:bookmarkStart w:id="392" w:name="_Toc361763252"/>
      <w:bookmarkStart w:id="393" w:name="_Toc361763548"/>
      <w:bookmarkStart w:id="394" w:name="_Toc425799213"/>
      <w:bookmarkEnd w:id="386"/>
      <w:bookmarkEnd w:id="387"/>
      <w:bookmarkEnd w:id="388"/>
      <w:bookmarkEnd w:id="389"/>
      <w:bookmarkEnd w:id="390"/>
    </w:p>
    <w:p w:rsidR="00D5045F" w:rsidRPr="00D5045F" w:rsidRDefault="00D5045F" w:rsidP="00F87DA2">
      <w:pPr>
        <w:rPr>
          <w:b/>
          <w:color w:val="00B0F0"/>
        </w:rPr>
      </w:pPr>
      <w:r w:rsidRPr="00D5045F">
        <w:rPr>
          <w:b/>
          <w:color w:val="00B0F0"/>
        </w:rPr>
        <w:lastRenderedPageBreak/>
        <w:t xml:space="preserve">Stories from girls Rehabcenter Godawari </w:t>
      </w:r>
    </w:p>
    <w:p w:rsidR="00595E0B" w:rsidRPr="00222BCD" w:rsidRDefault="005E35A6" w:rsidP="00F87DA2">
      <w:pPr>
        <w:rPr>
          <w:i/>
        </w:rPr>
      </w:pPr>
      <w:r w:rsidRPr="00222BCD">
        <w:rPr>
          <w:i/>
        </w:rPr>
        <w:t xml:space="preserve">Zeen thing </w:t>
      </w:r>
      <w:r w:rsidR="005405D0" w:rsidRPr="00222BCD">
        <w:rPr>
          <w:i/>
        </w:rPr>
        <w:t>(</w:t>
      </w:r>
      <w:r w:rsidRPr="00222BCD">
        <w:rPr>
          <w:i/>
        </w:rPr>
        <w:t xml:space="preserve">Name changed) </w:t>
      </w:r>
      <w:r w:rsidR="00F87DA2" w:rsidRPr="00222BCD">
        <w:rPr>
          <w:i/>
        </w:rPr>
        <w:t xml:space="preserve"> is good and </w:t>
      </w:r>
      <w:r w:rsidR="00595E0B" w:rsidRPr="00222BCD">
        <w:rPr>
          <w:i/>
        </w:rPr>
        <w:t xml:space="preserve">young </w:t>
      </w:r>
      <w:r w:rsidR="00F87DA2" w:rsidRPr="00222BCD">
        <w:rPr>
          <w:i/>
        </w:rPr>
        <w:t xml:space="preserve">girl. </w:t>
      </w:r>
      <w:r w:rsidRPr="00222BCD">
        <w:rPr>
          <w:i/>
        </w:rPr>
        <w:t xml:space="preserve"> She is 10 yrs </w:t>
      </w:r>
      <w:r w:rsidR="004D04F0" w:rsidRPr="00222BCD">
        <w:rPr>
          <w:i/>
        </w:rPr>
        <w:t xml:space="preserve">old. </w:t>
      </w:r>
      <w:r w:rsidRPr="00222BCD">
        <w:rPr>
          <w:i/>
        </w:rPr>
        <w:t xml:space="preserve">She is from Butwal </w:t>
      </w:r>
      <w:r w:rsidR="00F87DA2" w:rsidRPr="00222BCD">
        <w:rPr>
          <w:i/>
        </w:rPr>
        <w:t>Her general /physical condition is fair. She came in CPCS  25</w:t>
      </w:r>
      <w:r w:rsidR="00F87DA2" w:rsidRPr="00222BCD">
        <w:rPr>
          <w:i/>
          <w:vertAlign w:val="superscript"/>
        </w:rPr>
        <w:t>th</w:t>
      </w:r>
      <w:r w:rsidR="00F87DA2" w:rsidRPr="00222BCD">
        <w:rPr>
          <w:i/>
        </w:rPr>
        <w:t xml:space="preserve"> –June-015, from National Center for Children at Risk (104).She came in Kathmandu with her sister in law for visit then she lost in Kathmandu valley. She </w:t>
      </w:r>
      <w:r w:rsidR="00595E0B" w:rsidRPr="00222BCD">
        <w:rPr>
          <w:i/>
        </w:rPr>
        <w:t xml:space="preserve">never used </w:t>
      </w:r>
      <w:r w:rsidR="00F87DA2" w:rsidRPr="00222BCD">
        <w:rPr>
          <w:i/>
        </w:rPr>
        <w:t xml:space="preserve">alcohol, T.T injection, cigrate, dendrite e.t.c. she is only one daughter of family. </w:t>
      </w:r>
    </w:p>
    <w:p w:rsidR="008C3191" w:rsidRPr="00222BCD" w:rsidRDefault="00F87DA2" w:rsidP="008C3191">
      <w:pPr>
        <w:rPr>
          <w:i/>
        </w:rPr>
      </w:pPr>
      <w:r w:rsidRPr="00222BCD">
        <w:rPr>
          <w:i/>
        </w:rPr>
        <w:t>Her family status is normal. She want</w:t>
      </w:r>
      <w:r w:rsidR="00595E0B" w:rsidRPr="00222BCD">
        <w:rPr>
          <w:i/>
        </w:rPr>
        <w:t xml:space="preserve">s </w:t>
      </w:r>
      <w:r w:rsidRPr="00222BCD">
        <w:rPr>
          <w:i/>
        </w:rPr>
        <w:t xml:space="preserve"> to more study and</w:t>
      </w:r>
      <w:r w:rsidR="00595E0B" w:rsidRPr="00222BCD">
        <w:rPr>
          <w:i/>
        </w:rPr>
        <w:t xml:space="preserve"> her  aim is Doctor. We kne</w:t>
      </w:r>
      <w:r w:rsidRPr="00222BCD">
        <w:rPr>
          <w:i/>
        </w:rPr>
        <w:t>w about her</w:t>
      </w:r>
      <w:r w:rsidR="00595E0B" w:rsidRPr="00222BCD">
        <w:rPr>
          <w:i/>
        </w:rPr>
        <w:t>,</w:t>
      </w:r>
      <w:r w:rsidRPr="00222BCD">
        <w:rPr>
          <w:i/>
        </w:rPr>
        <w:t xml:space="preserve"> before </w:t>
      </w:r>
      <w:r w:rsidR="00595E0B" w:rsidRPr="00222BCD">
        <w:rPr>
          <w:i/>
        </w:rPr>
        <w:t xml:space="preserve">one year </w:t>
      </w:r>
      <w:r w:rsidRPr="00222BCD">
        <w:rPr>
          <w:i/>
        </w:rPr>
        <w:t>she work</w:t>
      </w:r>
      <w:r w:rsidR="00595E0B" w:rsidRPr="00222BCD">
        <w:rPr>
          <w:i/>
        </w:rPr>
        <w:t>ed  in kritipur as domestic girl worker</w:t>
      </w:r>
      <w:r w:rsidRPr="00222BCD">
        <w:rPr>
          <w:i/>
        </w:rPr>
        <w:t>. Then</w:t>
      </w:r>
      <w:r w:rsidR="00595E0B" w:rsidRPr="00222BCD">
        <w:rPr>
          <w:i/>
        </w:rPr>
        <w:t>,</w:t>
      </w:r>
      <w:r w:rsidRPr="00222BCD">
        <w:rPr>
          <w:i/>
        </w:rPr>
        <w:t xml:space="preserve"> we send for family visit with our staff, we d</w:t>
      </w:r>
      <w:r w:rsidR="00595E0B" w:rsidRPr="00222BCD">
        <w:rPr>
          <w:i/>
        </w:rPr>
        <w:t>idnot find</w:t>
      </w:r>
      <w:r w:rsidRPr="00222BCD">
        <w:rPr>
          <w:i/>
        </w:rPr>
        <w:t xml:space="preserve"> her</w:t>
      </w:r>
      <w:r w:rsidR="00595E0B" w:rsidRPr="00222BCD">
        <w:rPr>
          <w:i/>
        </w:rPr>
        <w:t xml:space="preserve"> home</w:t>
      </w:r>
      <w:r w:rsidRPr="00222BCD">
        <w:rPr>
          <w:i/>
        </w:rPr>
        <w:t>. Now</w:t>
      </w:r>
      <w:r w:rsidR="00595E0B" w:rsidRPr="00222BCD">
        <w:rPr>
          <w:i/>
        </w:rPr>
        <w:t xml:space="preserve">, she lives </w:t>
      </w:r>
      <w:r w:rsidRPr="00222BCD">
        <w:rPr>
          <w:i/>
        </w:rPr>
        <w:t xml:space="preserve"> in CPCS</w:t>
      </w:r>
      <w:r w:rsidR="00595E0B" w:rsidRPr="00222BCD">
        <w:rPr>
          <w:i/>
        </w:rPr>
        <w:t xml:space="preserve">. We provide </w:t>
      </w:r>
      <w:r w:rsidRPr="00222BCD">
        <w:rPr>
          <w:i/>
        </w:rPr>
        <w:t xml:space="preserve"> her food,</w:t>
      </w:r>
      <w:r w:rsidR="00595E0B" w:rsidRPr="00222BCD">
        <w:rPr>
          <w:i/>
        </w:rPr>
        <w:t xml:space="preserve"> shelter and medical care etc. </w:t>
      </w:r>
      <w:r w:rsidRPr="00222BCD">
        <w:rPr>
          <w:i/>
        </w:rPr>
        <w:t>Sh</w:t>
      </w:r>
      <w:r w:rsidR="00595E0B" w:rsidRPr="00222BCD">
        <w:rPr>
          <w:i/>
        </w:rPr>
        <w:t>e don’t want to stay in CPCS so</w:t>
      </w:r>
      <w:r w:rsidRPr="00222BCD">
        <w:rPr>
          <w:i/>
        </w:rPr>
        <w:t xml:space="preserve"> she want</w:t>
      </w:r>
      <w:r w:rsidR="00595E0B" w:rsidRPr="00222BCD">
        <w:rPr>
          <w:i/>
        </w:rPr>
        <w:t>s</w:t>
      </w:r>
      <w:r w:rsidRPr="00222BCD">
        <w:rPr>
          <w:i/>
        </w:rPr>
        <w:t xml:space="preserve"> to go back home</w:t>
      </w:r>
      <w:r w:rsidR="00595E0B" w:rsidRPr="00222BCD">
        <w:rPr>
          <w:i/>
        </w:rPr>
        <w:t xml:space="preserve">. </w:t>
      </w:r>
      <w:r w:rsidR="00195161" w:rsidRPr="00222BCD">
        <w:rPr>
          <w:i/>
        </w:rPr>
        <w:t>She</w:t>
      </w:r>
      <w:r w:rsidR="00595E0B" w:rsidRPr="00222BCD">
        <w:rPr>
          <w:i/>
        </w:rPr>
        <w:t xml:space="preserve"> will be sent home very soon.</w:t>
      </w:r>
      <w:r w:rsidR="005E35A6" w:rsidRPr="00222BCD">
        <w:rPr>
          <w:i/>
        </w:rPr>
        <w:t>She has father and mother . Father is shopkeeper and mother is left for overseas jo</w:t>
      </w:r>
      <w:r w:rsidR="004D04F0" w:rsidRPr="00222BCD">
        <w:rPr>
          <w:i/>
        </w:rPr>
        <w:t>b.</w:t>
      </w:r>
    </w:p>
    <w:p w:rsidR="008C3191" w:rsidRPr="00222BCD" w:rsidRDefault="00222BCD" w:rsidP="008C3191">
      <w:pPr>
        <w:rPr>
          <w:i/>
        </w:rPr>
      </w:pPr>
      <w:r>
        <w:rPr>
          <w:i/>
          <w:noProof/>
          <w:lang w:val="nl-BE" w:eastAsia="nl-BE" w:bidi="ne-NP"/>
        </w:rPr>
        <w:drawing>
          <wp:anchor distT="0" distB="0" distL="114300" distR="114300" simplePos="0" relativeHeight="251823104" behindDoc="1" locked="0" layoutInCell="1" allowOverlap="1">
            <wp:simplePos x="0" y="0"/>
            <wp:positionH relativeFrom="column">
              <wp:posOffset>1885950</wp:posOffset>
            </wp:positionH>
            <wp:positionV relativeFrom="paragraph">
              <wp:posOffset>1487805</wp:posOffset>
            </wp:positionV>
            <wp:extent cx="4206240" cy="4067175"/>
            <wp:effectExtent l="171450" t="133350" r="365760" b="314325"/>
            <wp:wrapTight wrapText="bothSides">
              <wp:wrapPolygon edited="0">
                <wp:start x="1076" y="-708"/>
                <wp:lineTo x="293" y="-607"/>
                <wp:lineTo x="-880" y="304"/>
                <wp:lineTo x="-783" y="22359"/>
                <wp:lineTo x="196" y="23269"/>
                <wp:lineTo x="587" y="23269"/>
                <wp:lineTo x="22011" y="23269"/>
                <wp:lineTo x="22304" y="23269"/>
                <wp:lineTo x="23283" y="22258"/>
                <wp:lineTo x="23283" y="21954"/>
                <wp:lineTo x="23380" y="20437"/>
                <wp:lineTo x="23380" y="911"/>
                <wp:lineTo x="23478" y="405"/>
                <wp:lineTo x="22304" y="-607"/>
                <wp:lineTo x="21522" y="-708"/>
                <wp:lineTo x="1076" y="-708"/>
              </wp:wrapPolygon>
            </wp:wrapTight>
            <wp:docPr id="133" name="Picture 2" descr="C:\Users\Topaz\Desktop\photo 2015\girls\SAM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az\Desktop\photo 2015\girls\SAM_0320.JPG"/>
                    <pic:cNvPicPr>
                      <a:picLocks noChangeAspect="1" noChangeArrowheads="1"/>
                    </pic:cNvPicPr>
                  </pic:nvPicPr>
                  <pic:blipFill>
                    <a:blip r:embed="rId53"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206240" cy="4067175"/>
                    </a:xfrm>
                    <a:prstGeom prst="rect">
                      <a:avLst/>
                    </a:prstGeom>
                    <a:ln>
                      <a:noFill/>
                    </a:ln>
                    <a:effectLst>
                      <a:outerShdw blurRad="292100" dist="139700" dir="2700000" algn="tl" rotWithShape="0">
                        <a:srgbClr val="333333">
                          <a:alpha val="65000"/>
                        </a:srgbClr>
                      </a:outerShdw>
                    </a:effectLst>
                  </pic:spPr>
                </pic:pic>
              </a:graphicData>
            </a:graphic>
          </wp:anchor>
        </w:drawing>
      </w:r>
      <w:r w:rsidR="005405D0" w:rsidRPr="00222BCD">
        <w:rPr>
          <w:i/>
        </w:rPr>
        <w:t>Geeta Rana (Name Changed)</w:t>
      </w:r>
      <w:r w:rsidR="008C3191" w:rsidRPr="00222BCD">
        <w:rPr>
          <w:i/>
        </w:rPr>
        <w:t xml:space="preserve"> is </w:t>
      </w:r>
      <w:r w:rsidR="000B63B4" w:rsidRPr="00222BCD">
        <w:rPr>
          <w:i/>
        </w:rPr>
        <w:t xml:space="preserve">young good. </w:t>
      </w:r>
      <w:r w:rsidR="008C3191" w:rsidRPr="00222BCD">
        <w:rPr>
          <w:i/>
        </w:rPr>
        <w:t>Her general /physical condition is fair. She came in CPCS organization 15</w:t>
      </w:r>
      <w:r w:rsidR="008C3191" w:rsidRPr="00222BCD">
        <w:rPr>
          <w:i/>
          <w:vertAlign w:val="superscript"/>
        </w:rPr>
        <w:t>th</w:t>
      </w:r>
      <w:r w:rsidR="008C3191" w:rsidRPr="00222BCD">
        <w:rPr>
          <w:i/>
        </w:rPr>
        <w:t xml:space="preserve"> –Feb-014 on Sunday from field worker. Her family came in Kathmandu  before 15-16 years ago. In this period</w:t>
      </w:r>
      <w:r w:rsidR="000B63B4" w:rsidRPr="00222BCD">
        <w:rPr>
          <w:i/>
        </w:rPr>
        <w:t>,</w:t>
      </w:r>
      <w:r w:rsidR="008C3191" w:rsidRPr="00222BCD">
        <w:rPr>
          <w:i/>
        </w:rPr>
        <w:t xml:space="preserve"> her father works labour. Her father and mother </w:t>
      </w:r>
      <w:r w:rsidR="000B63B4" w:rsidRPr="00222BCD">
        <w:rPr>
          <w:i/>
        </w:rPr>
        <w:t xml:space="preserve">both are drunkard </w:t>
      </w:r>
      <w:r w:rsidR="008C3191" w:rsidRPr="00222BCD">
        <w:rPr>
          <w:i/>
        </w:rPr>
        <w:t>but she don’t use cig</w:t>
      </w:r>
      <w:r w:rsidR="000B63B4" w:rsidRPr="00222BCD">
        <w:rPr>
          <w:i/>
        </w:rPr>
        <w:t>ga</w:t>
      </w:r>
      <w:r w:rsidR="008C3191" w:rsidRPr="00222BCD">
        <w:rPr>
          <w:i/>
        </w:rPr>
        <w:t xml:space="preserve">rate, she </w:t>
      </w:r>
      <w:r w:rsidR="000B63B4" w:rsidRPr="00222BCD">
        <w:rPr>
          <w:i/>
        </w:rPr>
        <w:t>has</w:t>
      </w:r>
      <w:r w:rsidR="008C3191" w:rsidRPr="00222BCD">
        <w:rPr>
          <w:i/>
        </w:rPr>
        <w:t xml:space="preserve">n’t possibility go to back home because </w:t>
      </w:r>
      <w:r w:rsidR="000B63B4" w:rsidRPr="00222BCD">
        <w:rPr>
          <w:i/>
        </w:rPr>
        <w:t xml:space="preserve">family economic condition is poor and large number of  family member. </w:t>
      </w:r>
      <w:r w:rsidR="008C3191" w:rsidRPr="00222BCD">
        <w:rPr>
          <w:i/>
        </w:rPr>
        <w:t>Now</w:t>
      </w:r>
      <w:r w:rsidR="000B63B4" w:rsidRPr="00222BCD">
        <w:rPr>
          <w:i/>
        </w:rPr>
        <w:t>, she stays in CPCS</w:t>
      </w:r>
      <w:r w:rsidR="008C3191" w:rsidRPr="00222BCD">
        <w:rPr>
          <w:i/>
        </w:rPr>
        <w:t xml:space="preserve"> she want</w:t>
      </w:r>
      <w:r w:rsidR="000B63B4" w:rsidRPr="00222BCD">
        <w:rPr>
          <w:i/>
        </w:rPr>
        <w:t>s</w:t>
      </w:r>
      <w:r w:rsidR="008C3191" w:rsidRPr="00222BCD">
        <w:rPr>
          <w:i/>
        </w:rPr>
        <w:t xml:space="preserve"> to </w:t>
      </w:r>
      <w:r w:rsidR="000B63B4" w:rsidRPr="00222BCD">
        <w:rPr>
          <w:i/>
        </w:rPr>
        <w:t xml:space="preserve">do </w:t>
      </w:r>
      <w:r w:rsidR="008C3191" w:rsidRPr="00222BCD">
        <w:rPr>
          <w:i/>
        </w:rPr>
        <w:t xml:space="preserve"> more study and other facilities. Sometime</w:t>
      </w:r>
      <w:r w:rsidR="000B63B4" w:rsidRPr="00222BCD">
        <w:rPr>
          <w:i/>
        </w:rPr>
        <w:t>s,</w:t>
      </w:r>
      <w:r w:rsidR="008C3191" w:rsidRPr="00222BCD">
        <w:rPr>
          <w:i/>
        </w:rPr>
        <w:t xml:space="preserve"> she go</w:t>
      </w:r>
      <w:r w:rsidR="000B63B4" w:rsidRPr="00222BCD">
        <w:rPr>
          <w:i/>
        </w:rPr>
        <w:t>es</w:t>
      </w:r>
      <w:r w:rsidR="008C3191" w:rsidRPr="00222BCD">
        <w:rPr>
          <w:i/>
        </w:rPr>
        <w:t xml:space="preserve"> to back home for family visit like dashain, tiha</w:t>
      </w:r>
      <w:r w:rsidR="005405D0" w:rsidRPr="00222BCD">
        <w:rPr>
          <w:i/>
        </w:rPr>
        <w:t>r festival and winter vacation.</w:t>
      </w:r>
      <w:r w:rsidR="008C3191" w:rsidRPr="00222BCD">
        <w:rPr>
          <w:i/>
        </w:rPr>
        <w:t>She is honest girl, study also good &amp;involve to extra activities. In this condition</w:t>
      </w:r>
      <w:r w:rsidR="000B63B4" w:rsidRPr="00222BCD">
        <w:rPr>
          <w:i/>
        </w:rPr>
        <w:t>,</w:t>
      </w:r>
      <w:r w:rsidR="008C3191" w:rsidRPr="00222BCD">
        <w:rPr>
          <w:i/>
        </w:rPr>
        <w:t xml:space="preserve"> we send family reunification this is not better.</w:t>
      </w:r>
      <w:r w:rsidR="005405D0" w:rsidRPr="00222BCD">
        <w:rPr>
          <w:i/>
        </w:rPr>
        <w:t xml:space="preserve"> She is studying class 3 at Sideshwor School GodawariHer fathe rmother is labor and she has a brother and sister</w:t>
      </w:r>
      <w:r w:rsidR="004D04F0" w:rsidRPr="00222BCD">
        <w:rPr>
          <w:i/>
        </w:rPr>
        <w:t xml:space="preserve">. she is from Ramechhap  and now she is  living in </w:t>
      </w:r>
      <w:r w:rsidR="000A719A" w:rsidRPr="00222BCD">
        <w:rPr>
          <w:i/>
        </w:rPr>
        <w:t>Jorpati. She</w:t>
      </w:r>
      <w:r w:rsidR="004D04F0" w:rsidRPr="00222BCD">
        <w:rPr>
          <w:i/>
        </w:rPr>
        <w:t xml:space="preserve"> is 6 years old </w:t>
      </w:r>
    </w:p>
    <w:p w:rsidR="00F87DA2" w:rsidRPr="00222BCD" w:rsidRDefault="005405D0" w:rsidP="00884DD9">
      <w:pPr>
        <w:tabs>
          <w:tab w:val="left" w:pos="720"/>
          <w:tab w:val="left" w:pos="1545"/>
        </w:tabs>
        <w:rPr>
          <w:i/>
        </w:rPr>
      </w:pPr>
      <w:r w:rsidRPr="00222BCD">
        <w:rPr>
          <w:i/>
        </w:rPr>
        <w:t xml:space="preserve">Sita Lama (Name </w:t>
      </w:r>
      <w:r w:rsidR="0081196D" w:rsidRPr="00222BCD">
        <w:rPr>
          <w:i/>
        </w:rPr>
        <w:t>Changed) She</w:t>
      </w:r>
      <w:r w:rsidR="008C3191" w:rsidRPr="00222BCD">
        <w:rPr>
          <w:i/>
        </w:rPr>
        <w:t xml:space="preserve"> came in CPCS from National Center for Children at Risk (104) on 07 Oct </w:t>
      </w:r>
      <w:r w:rsidR="0068624C" w:rsidRPr="00222BCD">
        <w:rPr>
          <w:i/>
        </w:rPr>
        <w:t>20</w:t>
      </w:r>
      <w:r w:rsidR="008C3191" w:rsidRPr="00222BCD">
        <w:rPr>
          <w:i/>
        </w:rPr>
        <w:t>15. This is third or fourth time in CPCS of her. She runaway from CPCS thrice. After she runaway from here</w:t>
      </w:r>
      <w:r w:rsidR="0068624C" w:rsidRPr="00222BCD">
        <w:rPr>
          <w:i/>
        </w:rPr>
        <w:t>,</w:t>
      </w:r>
      <w:r w:rsidR="008C3191" w:rsidRPr="00222BCD">
        <w:rPr>
          <w:i/>
        </w:rPr>
        <w:t xml:space="preserve"> she live at Maiti Nepal (Gaushala). After few months</w:t>
      </w:r>
      <w:r w:rsidR="0068624C" w:rsidRPr="00222BCD">
        <w:rPr>
          <w:i/>
        </w:rPr>
        <w:t>,.Maiti</w:t>
      </w:r>
      <w:r w:rsidR="008C3191" w:rsidRPr="00222BCD">
        <w:rPr>
          <w:i/>
        </w:rPr>
        <w:t xml:space="preserve"> Nepal send back to home. She again come back Kathmandu with her sister in law at kandaghari. Her grandfather died after earthquake and father become crazy and mother also died when she was child. She don’t want to go back home. </w:t>
      </w:r>
      <w:r w:rsidR="0068624C" w:rsidRPr="00222BCD">
        <w:rPr>
          <w:i/>
        </w:rPr>
        <w:t>She want to stay in CPCS for sewi</w:t>
      </w:r>
      <w:r w:rsidR="008C3191" w:rsidRPr="00222BCD">
        <w:rPr>
          <w:i/>
        </w:rPr>
        <w:t>ng training but she don’t want to be more study.</w:t>
      </w:r>
      <w:r w:rsidR="0081196D" w:rsidRPr="00222BCD">
        <w:rPr>
          <w:i/>
        </w:rPr>
        <w:t xml:space="preserve"> Her father married with sherpa woman. She is from Dolakha ghumkhola. She is 14 years old </w:t>
      </w:r>
    </w:p>
    <w:p w:rsidR="00222BCD" w:rsidRDefault="000A719A" w:rsidP="00222BCD">
      <w:pPr>
        <w:rPr>
          <w:rFonts w:eastAsia="Times New Roman" w:cs="Times New Roman"/>
          <w:b/>
          <w:bCs/>
          <w:color w:val="2F5496"/>
          <w:sz w:val="24"/>
          <w:szCs w:val="28"/>
          <w:lang w:val="en-AU"/>
        </w:rPr>
      </w:pPr>
      <w:r w:rsidRPr="00833C5E">
        <w:rPr>
          <w:i/>
          <w:lang w:val="en-US"/>
        </w:rPr>
        <w:t>The reh</w:t>
      </w:r>
      <w:r>
        <w:rPr>
          <w:i/>
          <w:lang w:val="en-US"/>
        </w:rPr>
        <w:t xml:space="preserve">abilitation program for girls has been </w:t>
      </w:r>
      <w:r w:rsidRPr="00833C5E">
        <w:rPr>
          <w:i/>
          <w:lang w:val="en-US"/>
        </w:rPr>
        <w:t>supported by the "American Himalayan Foundation" from the United States.</w:t>
      </w:r>
      <w:bookmarkStart w:id="395" w:name="_Toc441004265"/>
      <w:r w:rsidR="00222BCD">
        <w:br w:type="page"/>
      </w:r>
    </w:p>
    <w:p w:rsidR="006D6044" w:rsidRPr="005057EA" w:rsidRDefault="006D6044" w:rsidP="00902878">
      <w:pPr>
        <w:pStyle w:val="Heading2"/>
      </w:pPr>
      <w:r w:rsidRPr="005057EA">
        <w:lastRenderedPageBreak/>
        <w:t>The CPCS Schooling Program</w:t>
      </w:r>
      <w:bookmarkEnd w:id="391"/>
      <w:bookmarkEnd w:id="392"/>
      <w:bookmarkEnd w:id="393"/>
      <w:bookmarkEnd w:id="394"/>
      <w:bookmarkEnd w:id="395"/>
    </w:p>
    <w:p w:rsidR="006D6044" w:rsidRPr="00833C5E" w:rsidRDefault="00E14838" w:rsidP="009B5F33">
      <w:pPr>
        <w:rPr>
          <w:lang w:val="en-US"/>
        </w:rPr>
      </w:pPr>
      <w:r>
        <w:rPr>
          <w:noProof/>
          <w:lang w:val="nl-BE" w:eastAsia="nl-BE" w:bidi="ne-NP"/>
        </w:rPr>
        <w:drawing>
          <wp:anchor distT="0" distB="0" distL="114300" distR="114300" simplePos="0" relativeHeight="251701248" behindDoc="1" locked="1" layoutInCell="1" allowOverlap="1">
            <wp:simplePos x="0" y="0"/>
            <wp:positionH relativeFrom="margin">
              <wp:posOffset>847725</wp:posOffset>
            </wp:positionH>
            <wp:positionV relativeFrom="margin">
              <wp:posOffset>1847850</wp:posOffset>
            </wp:positionV>
            <wp:extent cx="4304030" cy="2562225"/>
            <wp:effectExtent l="19050" t="0" r="1270" b="0"/>
            <wp:wrapTopAndBottom/>
            <wp:docPr id="25" name="Picture 2" descr="C:\Users\Topaz\Desktop\photos 2015 report june\red cam\SAM_9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az\Desktop\photos 2015 report june\red cam\SAM_9995.JPG"/>
                    <pic:cNvPicPr>
                      <a:picLocks noChangeAspect="1" noChangeArrowheads="1"/>
                    </pic:cNvPicPr>
                  </pic:nvPicPr>
                  <pic:blipFill>
                    <a:blip r:embed="rId54"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304030" cy="2562225"/>
                    </a:xfrm>
                    <a:prstGeom prst="rect">
                      <a:avLst/>
                    </a:prstGeom>
                    <a:ln>
                      <a:noFill/>
                    </a:ln>
                    <a:effectLst>
                      <a:softEdge rad="112500"/>
                    </a:effectLst>
                  </pic:spPr>
                </pic:pic>
              </a:graphicData>
            </a:graphic>
          </wp:anchor>
        </w:drawing>
      </w:r>
      <w:r w:rsidR="006D6044" w:rsidRPr="00833C5E">
        <w:rPr>
          <w:lang w:val="en-US"/>
        </w:rPr>
        <w:t>Due to family problems or lack of information on families’ whereabouts, family reunification seems tough for some of the street children. Therefore, CPCS has developed a schooling program in order to offer children services that have been adapted to their situation.</w:t>
      </w:r>
    </w:p>
    <w:p w:rsidR="006D6044" w:rsidRPr="00833C5E" w:rsidRDefault="006D6044" w:rsidP="009B5F33">
      <w:pPr>
        <w:rPr>
          <w:lang w:val="en-US"/>
        </w:rPr>
      </w:pPr>
      <w:r w:rsidRPr="00833C5E">
        <w:rPr>
          <w:lang w:val="en-US"/>
        </w:rPr>
        <w:t>Through schooling, the children socialize, meet other children and get out of the street environment. It allows them to enter and be part of another community than the one of the street children. Children attend government schools and pass exams like any other student. They attend classes in Nepali, English, mathematics, social studies, sciences, and sports.</w:t>
      </w:r>
    </w:p>
    <w:p w:rsidR="009C3BC9" w:rsidRDefault="009C3BC9" w:rsidP="009B5F33">
      <w:pPr>
        <w:rPr>
          <w:lang w:val="en-US"/>
        </w:rPr>
      </w:pPr>
    </w:p>
    <w:p w:rsidR="006D6044" w:rsidRPr="00833C5E" w:rsidRDefault="006D6044" w:rsidP="009B5F33">
      <w:pPr>
        <w:rPr>
          <w:lang w:val="en-US"/>
        </w:rPr>
      </w:pPr>
      <w:r w:rsidRPr="00833C5E">
        <w:rPr>
          <w:lang w:val="en-US"/>
        </w:rPr>
        <w:t xml:space="preserve">Most street children used to attend school in their </w:t>
      </w:r>
      <w:r w:rsidR="00160CC0" w:rsidRPr="00833C5E">
        <w:rPr>
          <w:lang w:val="en-US"/>
        </w:rPr>
        <w:t>home</w:t>
      </w:r>
      <w:r w:rsidR="00F97BC5" w:rsidRPr="00833C5E">
        <w:rPr>
          <w:lang w:val="en-US"/>
        </w:rPr>
        <w:t>town</w:t>
      </w:r>
      <w:r w:rsidR="00383553" w:rsidRPr="00833C5E">
        <w:rPr>
          <w:lang w:val="en-US"/>
        </w:rPr>
        <w:t>. H</w:t>
      </w:r>
      <w:r w:rsidR="00160CC0" w:rsidRPr="00833C5E">
        <w:rPr>
          <w:lang w:val="en-US"/>
        </w:rPr>
        <w:t>owever</w:t>
      </w:r>
      <w:r w:rsidRPr="00833C5E">
        <w:rPr>
          <w:lang w:val="en-US"/>
        </w:rPr>
        <w:t xml:space="preserve">, because of illiteracy and other social </w:t>
      </w:r>
      <w:r w:rsidR="00383553" w:rsidRPr="00833C5E">
        <w:rPr>
          <w:lang w:val="en-US"/>
        </w:rPr>
        <w:t>problems,</w:t>
      </w:r>
      <w:r w:rsidRPr="00833C5E">
        <w:rPr>
          <w:lang w:val="en-US"/>
        </w:rPr>
        <w:t xml:space="preserve"> education is often not a priority in the countryside. This causes school absence and frequent drop-outs. In addition, the general level of education is very low in rural areas of Nepal. Additionally, the time children have spent in the street results in a great gap in their education. Hence, CPCS has developed good and close relationships with each of the schools that CPCS children attend. The teachers help CPCS social workers assess the level of the child and the class he should be admitted in. </w:t>
      </w:r>
      <w:r w:rsidR="008B70E5" w:rsidRPr="00833C5E">
        <w:rPr>
          <w:lang w:val="en-US"/>
        </w:rPr>
        <w:t xml:space="preserve">Note that CPCS is slowly decreasing </w:t>
      </w:r>
      <w:r w:rsidR="00383553" w:rsidRPr="00833C5E">
        <w:rPr>
          <w:lang w:val="en-US"/>
        </w:rPr>
        <w:t>its</w:t>
      </w:r>
      <w:r w:rsidR="008B70E5" w:rsidRPr="00833C5E">
        <w:rPr>
          <w:lang w:val="en-US"/>
        </w:rPr>
        <w:t xml:space="preserve"> residential schooling support programs to focus on family reintegration and community-based care (see Master Plan)</w:t>
      </w:r>
      <w:r w:rsidR="00383553" w:rsidRPr="00833C5E">
        <w:rPr>
          <w:lang w:val="en-US"/>
        </w:rPr>
        <w:t>.</w:t>
      </w:r>
      <w:r w:rsidR="008B70E5" w:rsidRPr="00833C5E">
        <w:rPr>
          <w:lang w:val="en-US"/>
        </w:rPr>
        <w:t xml:space="preserve"> The Schooling Program supported by the American Himalayan Foundation and the Nick Simons Foundatio</w:t>
      </w:r>
      <w:r w:rsidR="00F84212" w:rsidRPr="00833C5E">
        <w:rPr>
          <w:lang w:val="en-US"/>
        </w:rPr>
        <w:t>n since 2004 decreased from  110</w:t>
      </w:r>
      <w:r w:rsidR="008B70E5" w:rsidRPr="00833C5E">
        <w:rPr>
          <w:lang w:val="en-US"/>
        </w:rPr>
        <w:t xml:space="preserve"> to</w:t>
      </w:r>
      <w:r w:rsidR="00040D52">
        <w:rPr>
          <w:lang w:val="en-US"/>
        </w:rPr>
        <w:t xml:space="preserve"> 8</w:t>
      </w:r>
      <w:r w:rsidR="00F84212" w:rsidRPr="00833C5E">
        <w:rPr>
          <w:lang w:val="en-US"/>
        </w:rPr>
        <w:t>4</w:t>
      </w:r>
      <w:r w:rsidR="008B70E5" w:rsidRPr="00833C5E">
        <w:rPr>
          <w:lang w:val="en-US"/>
        </w:rPr>
        <w:t xml:space="preserve"> students (in</w:t>
      </w:r>
      <w:r w:rsidR="001F7566" w:rsidRPr="00833C5E">
        <w:rPr>
          <w:lang w:val="en-US"/>
        </w:rPr>
        <w:t xml:space="preserve"> different CPCS centers) with</w:t>
      </w:r>
      <w:r w:rsidR="00CE5E32" w:rsidRPr="00833C5E">
        <w:rPr>
          <w:lang w:val="en-US"/>
        </w:rPr>
        <w:t xml:space="preserve"> students back home and </w:t>
      </w:r>
      <w:r w:rsidR="001F7566" w:rsidRPr="00833C5E">
        <w:rPr>
          <w:lang w:val="en-US"/>
        </w:rPr>
        <w:t>others joining</w:t>
      </w:r>
      <w:r w:rsidR="008B70E5" w:rsidRPr="00833C5E">
        <w:rPr>
          <w:lang w:val="en-US"/>
        </w:rPr>
        <w:t xml:space="preserve"> the rehab program. </w:t>
      </w:r>
    </w:p>
    <w:tbl>
      <w:tblPr>
        <w:tblStyle w:val="LightShading-Accent4"/>
        <w:tblW w:w="0" w:type="auto"/>
        <w:tblInd w:w="2407" w:type="dxa"/>
        <w:tblLook w:val="04A0"/>
      </w:tblPr>
      <w:tblGrid>
        <w:gridCol w:w="434"/>
        <w:gridCol w:w="3605"/>
        <w:gridCol w:w="526"/>
      </w:tblGrid>
      <w:tr w:rsidR="00E33EE2" w:rsidRPr="009B0A75" w:rsidTr="009C3BC9">
        <w:trPr>
          <w:cnfStyle w:val="100000000000"/>
          <w:trHeight w:val="300"/>
        </w:trPr>
        <w:tc>
          <w:tcPr>
            <w:cnfStyle w:val="001000000000"/>
            <w:tcW w:w="0" w:type="auto"/>
            <w:noWrap/>
            <w:hideMark/>
          </w:tcPr>
          <w:p w:rsidR="00E33EE2" w:rsidRPr="00FC7664" w:rsidRDefault="00E33EE2" w:rsidP="00E6304D">
            <w:pPr>
              <w:jc w:val="center"/>
              <w:rPr>
                <w:rFonts w:eastAsia="Times New Roman"/>
                <w:b w:val="0"/>
                <w:lang w:val="en-US" w:eastAsia="en-US"/>
              </w:rPr>
            </w:pPr>
            <w:r w:rsidRPr="00FC7664">
              <w:rPr>
                <w:rFonts w:eastAsia="Times New Roman"/>
                <w:b w:val="0"/>
                <w:lang w:val="en-US" w:eastAsia="en-US"/>
              </w:rPr>
              <w:t>Sn</w:t>
            </w:r>
          </w:p>
        </w:tc>
        <w:tc>
          <w:tcPr>
            <w:tcW w:w="0" w:type="auto"/>
            <w:noWrap/>
            <w:hideMark/>
          </w:tcPr>
          <w:p w:rsidR="00E33EE2" w:rsidRPr="00FC7664" w:rsidRDefault="00110195" w:rsidP="00E6304D">
            <w:pPr>
              <w:jc w:val="center"/>
              <w:cnfStyle w:val="100000000000"/>
              <w:rPr>
                <w:rFonts w:eastAsia="Times New Roman"/>
                <w:b w:val="0"/>
                <w:lang w:val="en-US" w:eastAsia="en-US"/>
              </w:rPr>
            </w:pPr>
            <w:r>
              <w:rPr>
                <w:rFonts w:eastAsia="Times New Roman"/>
                <w:b w:val="0"/>
                <w:lang w:val="en-US" w:eastAsia="en-US"/>
              </w:rPr>
              <w:t>Status in December 2015</w:t>
            </w:r>
          </w:p>
        </w:tc>
        <w:tc>
          <w:tcPr>
            <w:tcW w:w="0" w:type="auto"/>
            <w:noWrap/>
            <w:hideMark/>
          </w:tcPr>
          <w:p w:rsidR="00E33EE2" w:rsidRPr="00FC7664" w:rsidRDefault="00E33EE2" w:rsidP="00E6304D">
            <w:pPr>
              <w:jc w:val="center"/>
              <w:cnfStyle w:val="100000000000"/>
              <w:rPr>
                <w:rFonts w:eastAsia="Times New Roman"/>
                <w:b w:val="0"/>
                <w:lang w:val="en-US" w:eastAsia="en-US"/>
              </w:rPr>
            </w:pPr>
            <w:r w:rsidRPr="00FC7664">
              <w:rPr>
                <w:rFonts w:eastAsia="Times New Roman"/>
                <w:b w:val="0"/>
                <w:lang w:val="en-US" w:eastAsia="en-US"/>
              </w:rPr>
              <w:t>No</w:t>
            </w:r>
          </w:p>
        </w:tc>
      </w:tr>
      <w:tr w:rsidR="00E33EE2" w:rsidRPr="009B0A75" w:rsidTr="009C3BC9">
        <w:trPr>
          <w:cnfStyle w:val="000000100000"/>
          <w:trHeight w:val="300"/>
        </w:trPr>
        <w:tc>
          <w:tcPr>
            <w:cnfStyle w:val="001000000000"/>
            <w:tcW w:w="0" w:type="auto"/>
            <w:noWrap/>
            <w:hideMark/>
          </w:tcPr>
          <w:p w:rsidR="00E33EE2" w:rsidRPr="009B0A75" w:rsidRDefault="00E33EE2" w:rsidP="00E6304D">
            <w:pPr>
              <w:jc w:val="center"/>
              <w:rPr>
                <w:rFonts w:eastAsia="Times New Roman"/>
                <w:lang w:val="en-US" w:eastAsia="en-US"/>
              </w:rPr>
            </w:pPr>
          </w:p>
        </w:tc>
        <w:tc>
          <w:tcPr>
            <w:tcW w:w="0" w:type="auto"/>
            <w:noWrap/>
            <w:hideMark/>
          </w:tcPr>
          <w:p w:rsidR="00E33EE2" w:rsidRPr="009B0A75" w:rsidRDefault="00E33EE2" w:rsidP="00E6304D">
            <w:pPr>
              <w:jc w:val="center"/>
              <w:cnfStyle w:val="000000100000"/>
              <w:rPr>
                <w:rFonts w:eastAsia="Times New Roman"/>
                <w:lang w:val="en-US" w:eastAsia="en-US"/>
              </w:rPr>
            </w:pPr>
          </w:p>
        </w:tc>
        <w:tc>
          <w:tcPr>
            <w:tcW w:w="0" w:type="auto"/>
            <w:noWrap/>
            <w:hideMark/>
          </w:tcPr>
          <w:p w:rsidR="00E33EE2" w:rsidRPr="009B0A75" w:rsidRDefault="00E33EE2" w:rsidP="00E6304D">
            <w:pPr>
              <w:jc w:val="center"/>
              <w:cnfStyle w:val="000000100000"/>
              <w:rPr>
                <w:rFonts w:eastAsia="Times New Roman"/>
                <w:lang w:val="en-US" w:eastAsia="en-US"/>
              </w:rPr>
            </w:pPr>
          </w:p>
        </w:tc>
      </w:tr>
      <w:tr w:rsidR="009C3BC9" w:rsidRPr="009B0A75" w:rsidTr="009C3BC9">
        <w:trPr>
          <w:trHeight w:val="300"/>
        </w:trPr>
        <w:tc>
          <w:tcPr>
            <w:cnfStyle w:val="001000000000"/>
            <w:tcW w:w="0" w:type="auto"/>
            <w:noWrap/>
            <w:hideMark/>
          </w:tcPr>
          <w:p w:rsidR="009C3BC9" w:rsidRPr="009B0A75" w:rsidRDefault="009C3BC9" w:rsidP="00D0666C">
            <w:pPr>
              <w:jc w:val="center"/>
              <w:rPr>
                <w:rFonts w:eastAsia="Times New Roman"/>
                <w:lang w:val="en-US" w:eastAsia="en-US"/>
              </w:rPr>
            </w:pPr>
          </w:p>
        </w:tc>
        <w:tc>
          <w:tcPr>
            <w:tcW w:w="0" w:type="auto"/>
            <w:noWrap/>
            <w:hideMark/>
          </w:tcPr>
          <w:p w:rsidR="009C3BC9" w:rsidRPr="009B0A75" w:rsidRDefault="009C3BC9" w:rsidP="00D0666C">
            <w:pPr>
              <w:jc w:val="center"/>
              <w:cnfStyle w:val="000000000000"/>
              <w:rPr>
                <w:rFonts w:eastAsia="Times New Roman"/>
                <w:lang w:val="en-US" w:eastAsia="en-US"/>
              </w:rPr>
            </w:pPr>
          </w:p>
        </w:tc>
        <w:tc>
          <w:tcPr>
            <w:tcW w:w="0" w:type="auto"/>
            <w:noWrap/>
            <w:hideMark/>
          </w:tcPr>
          <w:p w:rsidR="009C3BC9" w:rsidRPr="009B0A75" w:rsidRDefault="009C3BC9" w:rsidP="00D0666C">
            <w:pPr>
              <w:jc w:val="center"/>
              <w:cnfStyle w:val="000000000000"/>
              <w:rPr>
                <w:rFonts w:eastAsia="Times New Roman"/>
                <w:lang w:val="en-US" w:eastAsia="en-US"/>
              </w:rPr>
            </w:pPr>
          </w:p>
        </w:tc>
      </w:tr>
      <w:tr w:rsidR="009C3BC9" w:rsidRPr="009B0A75" w:rsidTr="009C3BC9">
        <w:trPr>
          <w:cnfStyle w:val="000000100000"/>
          <w:trHeight w:val="300"/>
        </w:trPr>
        <w:tc>
          <w:tcPr>
            <w:cnfStyle w:val="001000000000"/>
            <w:tcW w:w="0" w:type="auto"/>
            <w:noWrap/>
            <w:hideMark/>
          </w:tcPr>
          <w:p w:rsidR="009C3BC9" w:rsidRPr="009B0A75" w:rsidRDefault="009C3BC9" w:rsidP="00D0666C">
            <w:pPr>
              <w:jc w:val="center"/>
              <w:rPr>
                <w:rFonts w:eastAsia="Times New Roman"/>
                <w:lang w:val="en-US" w:eastAsia="en-US"/>
              </w:rPr>
            </w:pPr>
            <w:r>
              <w:rPr>
                <w:rFonts w:eastAsia="Times New Roman"/>
                <w:lang w:val="en-US" w:eastAsia="en-US"/>
              </w:rPr>
              <w:t>1</w:t>
            </w:r>
          </w:p>
        </w:tc>
        <w:tc>
          <w:tcPr>
            <w:tcW w:w="0" w:type="auto"/>
            <w:noWrap/>
            <w:hideMark/>
          </w:tcPr>
          <w:p w:rsidR="009C3BC9" w:rsidRPr="009B0A75" w:rsidRDefault="009C3BC9" w:rsidP="00D0666C">
            <w:pPr>
              <w:jc w:val="center"/>
              <w:cnfStyle w:val="000000100000"/>
              <w:rPr>
                <w:rFonts w:eastAsia="Times New Roman"/>
                <w:lang w:val="en-US" w:eastAsia="en-US"/>
              </w:rPr>
            </w:pPr>
            <w:r>
              <w:rPr>
                <w:rFonts w:eastAsia="Times New Roman"/>
                <w:lang w:val="en-US" w:eastAsia="en-US"/>
              </w:rPr>
              <w:t xml:space="preserve">Reunified with own family </w:t>
            </w:r>
            <w:r w:rsidRPr="009B0A75">
              <w:rPr>
                <w:rFonts w:eastAsia="Times New Roman"/>
                <w:lang w:val="en-US" w:eastAsia="en-US"/>
              </w:rPr>
              <w:t>/community</w:t>
            </w:r>
          </w:p>
        </w:tc>
        <w:tc>
          <w:tcPr>
            <w:tcW w:w="0" w:type="auto"/>
            <w:noWrap/>
            <w:hideMark/>
          </w:tcPr>
          <w:p w:rsidR="009C3BC9" w:rsidRPr="009B0A75" w:rsidRDefault="009C3BC9" w:rsidP="00D0666C">
            <w:pPr>
              <w:jc w:val="center"/>
              <w:cnfStyle w:val="000000100000"/>
              <w:rPr>
                <w:rFonts w:eastAsia="Times New Roman"/>
                <w:lang w:val="en-US" w:eastAsia="en-US"/>
              </w:rPr>
            </w:pPr>
            <w:r>
              <w:rPr>
                <w:rFonts w:eastAsia="Times New Roman"/>
                <w:lang w:val="en-US" w:eastAsia="en-US"/>
              </w:rPr>
              <w:t>26</w:t>
            </w:r>
          </w:p>
        </w:tc>
      </w:tr>
      <w:tr w:rsidR="009C3BC9" w:rsidRPr="009B0A75" w:rsidTr="009C3BC9">
        <w:trPr>
          <w:trHeight w:val="468"/>
        </w:trPr>
        <w:tc>
          <w:tcPr>
            <w:cnfStyle w:val="001000000000"/>
            <w:tcW w:w="0" w:type="auto"/>
            <w:noWrap/>
            <w:hideMark/>
          </w:tcPr>
          <w:p w:rsidR="009C3BC9" w:rsidRPr="009B0A75" w:rsidRDefault="009C3BC9" w:rsidP="00E6304D">
            <w:pPr>
              <w:jc w:val="center"/>
              <w:rPr>
                <w:rFonts w:eastAsia="Times New Roman"/>
                <w:lang w:val="en-US" w:eastAsia="en-US"/>
              </w:rPr>
            </w:pPr>
          </w:p>
        </w:tc>
        <w:tc>
          <w:tcPr>
            <w:tcW w:w="0" w:type="auto"/>
            <w:noWrap/>
            <w:hideMark/>
          </w:tcPr>
          <w:p w:rsidR="009C3BC9" w:rsidRPr="009B0A75" w:rsidRDefault="009C3BC9" w:rsidP="00E6304D">
            <w:pPr>
              <w:jc w:val="center"/>
              <w:cnfStyle w:val="000000000000"/>
              <w:rPr>
                <w:rFonts w:eastAsia="Times New Roman"/>
                <w:lang w:val="en-US" w:eastAsia="en-US"/>
              </w:rPr>
            </w:pPr>
          </w:p>
        </w:tc>
        <w:tc>
          <w:tcPr>
            <w:tcW w:w="0" w:type="auto"/>
            <w:noWrap/>
            <w:hideMark/>
          </w:tcPr>
          <w:p w:rsidR="009C3BC9" w:rsidRPr="009B0A75" w:rsidRDefault="009C3BC9" w:rsidP="00E6304D">
            <w:pPr>
              <w:jc w:val="center"/>
              <w:cnfStyle w:val="000000000000"/>
              <w:rPr>
                <w:rFonts w:eastAsia="Times New Roman"/>
                <w:lang w:val="en-US" w:eastAsia="en-US"/>
              </w:rPr>
            </w:pPr>
          </w:p>
        </w:tc>
      </w:tr>
      <w:tr w:rsidR="009C3BC9" w:rsidRPr="009B0A75" w:rsidTr="009C3BC9">
        <w:trPr>
          <w:cnfStyle w:val="000000100000"/>
          <w:trHeight w:val="300"/>
        </w:trPr>
        <w:tc>
          <w:tcPr>
            <w:cnfStyle w:val="001000000000"/>
            <w:tcW w:w="0" w:type="auto"/>
            <w:noWrap/>
            <w:hideMark/>
          </w:tcPr>
          <w:p w:rsidR="009C3BC9" w:rsidRPr="009B0A75" w:rsidRDefault="009C3BC9" w:rsidP="00E6304D">
            <w:pPr>
              <w:jc w:val="center"/>
              <w:rPr>
                <w:rFonts w:eastAsia="Times New Roman"/>
                <w:lang w:val="en-US" w:eastAsia="en-US"/>
              </w:rPr>
            </w:pPr>
            <w:r>
              <w:rPr>
                <w:rFonts w:eastAsia="Times New Roman"/>
                <w:lang w:val="en-US" w:eastAsia="en-US"/>
              </w:rPr>
              <w:t>2</w:t>
            </w:r>
          </w:p>
        </w:tc>
        <w:tc>
          <w:tcPr>
            <w:tcW w:w="0" w:type="auto"/>
            <w:noWrap/>
            <w:hideMark/>
          </w:tcPr>
          <w:p w:rsidR="009C3BC9" w:rsidRPr="009B0A75" w:rsidRDefault="009C3BC9" w:rsidP="00E6304D">
            <w:pPr>
              <w:jc w:val="center"/>
              <w:cnfStyle w:val="000000100000"/>
              <w:rPr>
                <w:rFonts w:eastAsia="Times New Roman"/>
                <w:lang w:val="en-US" w:eastAsia="en-US"/>
              </w:rPr>
            </w:pPr>
            <w:r w:rsidRPr="009B0A75">
              <w:rPr>
                <w:rFonts w:eastAsia="Times New Roman"/>
                <w:lang w:val="en-US" w:eastAsia="en-US"/>
              </w:rPr>
              <w:t>Still attending the schooling program</w:t>
            </w:r>
          </w:p>
        </w:tc>
        <w:tc>
          <w:tcPr>
            <w:tcW w:w="0" w:type="auto"/>
            <w:noWrap/>
            <w:hideMark/>
          </w:tcPr>
          <w:p w:rsidR="009C3BC9" w:rsidRPr="009B0A75" w:rsidRDefault="009C3BC9" w:rsidP="00E6304D">
            <w:pPr>
              <w:jc w:val="center"/>
              <w:cnfStyle w:val="000000100000"/>
              <w:rPr>
                <w:rFonts w:eastAsia="Times New Roman"/>
                <w:lang w:val="en-US" w:eastAsia="en-US"/>
              </w:rPr>
            </w:pPr>
            <w:r>
              <w:rPr>
                <w:rFonts w:eastAsia="Times New Roman"/>
                <w:lang w:val="en-US" w:eastAsia="en-US"/>
              </w:rPr>
              <w:t>84</w:t>
            </w:r>
          </w:p>
        </w:tc>
      </w:tr>
      <w:tr w:rsidR="009C3BC9" w:rsidRPr="009B0A75" w:rsidTr="009C3BC9">
        <w:trPr>
          <w:trHeight w:val="300"/>
        </w:trPr>
        <w:tc>
          <w:tcPr>
            <w:cnfStyle w:val="001000000000"/>
            <w:tcW w:w="0" w:type="auto"/>
            <w:noWrap/>
            <w:hideMark/>
          </w:tcPr>
          <w:p w:rsidR="009C3BC9" w:rsidRPr="009B0A75" w:rsidRDefault="009C3BC9" w:rsidP="00E6304D">
            <w:pPr>
              <w:jc w:val="center"/>
              <w:rPr>
                <w:rFonts w:eastAsia="Times New Roman"/>
                <w:lang w:val="en-US" w:eastAsia="en-US"/>
              </w:rPr>
            </w:pPr>
          </w:p>
        </w:tc>
        <w:tc>
          <w:tcPr>
            <w:tcW w:w="0" w:type="auto"/>
            <w:noWrap/>
            <w:hideMark/>
          </w:tcPr>
          <w:p w:rsidR="009C3BC9" w:rsidRPr="009B0A75" w:rsidRDefault="009C3BC9" w:rsidP="00E6304D">
            <w:pPr>
              <w:jc w:val="center"/>
              <w:cnfStyle w:val="000000000000"/>
              <w:rPr>
                <w:rFonts w:eastAsia="Times New Roman"/>
                <w:lang w:val="en-US" w:eastAsia="en-US"/>
              </w:rPr>
            </w:pPr>
          </w:p>
        </w:tc>
        <w:tc>
          <w:tcPr>
            <w:tcW w:w="0" w:type="auto"/>
            <w:noWrap/>
            <w:hideMark/>
          </w:tcPr>
          <w:p w:rsidR="009C3BC9" w:rsidRPr="009B0A75" w:rsidRDefault="009C3BC9" w:rsidP="00E6304D">
            <w:pPr>
              <w:jc w:val="center"/>
              <w:cnfStyle w:val="000000000000"/>
              <w:rPr>
                <w:rFonts w:eastAsia="Times New Roman"/>
                <w:lang w:val="en-US" w:eastAsia="en-US"/>
              </w:rPr>
            </w:pPr>
            <w:r>
              <w:rPr>
                <w:rFonts w:eastAsia="Times New Roman"/>
                <w:lang w:val="en-US" w:eastAsia="en-US"/>
              </w:rPr>
              <w:t>110</w:t>
            </w:r>
          </w:p>
        </w:tc>
      </w:tr>
    </w:tbl>
    <w:p w:rsidR="006D6044" w:rsidRPr="009B5F33" w:rsidRDefault="006D6044" w:rsidP="00902878">
      <w:pPr>
        <w:pStyle w:val="Heading2"/>
      </w:pPr>
      <w:bookmarkStart w:id="396" w:name="_Toc267902198"/>
      <w:bookmarkStart w:id="397" w:name="_Toc301506214"/>
      <w:bookmarkStart w:id="398" w:name="_Toc301454578"/>
      <w:bookmarkStart w:id="399" w:name="_Toc301454254"/>
      <w:bookmarkStart w:id="400" w:name="_Toc301452950"/>
      <w:bookmarkStart w:id="401" w:name="_Toc332707821"/>
      <w:bookmarkStart w:id="402" w:name="_Toc361763253"/>
      <w:bookmarkStart w:id="403" w:name="_Toc361763549"/>
      <w:bookmarkStart w:id="404" w:name="_Toc425799214"/>
      <w:bookmarkStart w:id="405" w:name="_Toc441004266"/>
      <w:r w:rsidRPr="009B5F33">
        <w:lastRenderedPageBreak/>
        <w:t>The Dillibazar Schooling Center for bo</w:t>
      </w:r>
      <w:bookmarkEnd w:id="396"/>
      <w:bookmarkEnd w:id="397"/>
      <w:bookmarkEnd w:id="398"/>
      <w:bookmarkEnd w:id="399"/>
      <w:bookmarkEnd w:id="400"/>
      <w:r w:rsidRPr="009B5F33">
        <w:t>ys</w:t>
      </w:r>
      <w:bookmarkEnd w:id="401"/>
      <w:bookmarkEnd w:id="402"/>
      <w:bookmarkEnd w:id="403"/>
      <w:bookmarkEnd w:id="404"/>
      <w:bookmarkEnd w:id="405"/>
    </w:p>
    <w:p w:rsidR="004A15C0" w:rsidRDefault="009C3BC9" w:rsidP="0066554D">
      <w:bookmarkStart w:id="406" w:name="_Toc332707822"/>
      <w:r>
        <w:rPr>
          <w:noProof/>
          <w:lang w:val="nl-BE" w:eastAsia="nl-BE" w:bidi="ne-NP"/>
        </w:rPr>
        <w:drawing>
          <wp:anchor distT="0" distB="0" distL="114300" distR="114300" simplePos="0" relativeHeight="251825152" behindDoc="0" locked="0" layoutInCell="1" allowOverlap="1">
            <wp:simplePos x="0" y="0"/>
            <wp:positionH relativeFrom="margin">
              <wp:posOffset>3670935</wp:posOffset>
            </wp:positionH>
            <wp:positionV relativeFrom="margin">
              <wp:posOffset>390525</wp:posOffset>
            </wp:positionV>
            <wp:extent cx="2562225" cy="1866900"/>
            <wp:effectExtent l="19050" t="0" r="9525" b="0"/>
            <wp:wrapNone/>
            <wp:docPr id="115" name="Picture 2" descr="C:\Users\Topaz\Desktop\SAM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az\Desktop\SAM_0509.JPG"/>
                    <pic:cNvPicPr>
                      <a:picLocks noChangeAspect="1" noChangeArrowheads="1"/>
                    </pic:cNvPicPr>
                  </pic:nvPicPr>
                  <pic:blipFill>
                    <a:blip r:embed="rId5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62225" cy="1866900"/>
                    </a:xfrm>
                    <a:prstGeom prst="rect">
                      <a:avLst/>
                    </a:prstGeom>
                    <a:ln>
                      <a:noFill/>
                    </a:ln>
                    <a:effectLst>
                      <a:softEdge rad="112500"/>
                    </a:effectLst>
                  </pic:spPr>
                </pic:pic>
              </a:graphicData>
            </a:graphic>
          </wp:anchor>
        </w:drawing>
      </w:r>
      <w:r w:rsidR="008E6A2F">
        <w:rPr>
          <w:noProof/>
          <w:lang w:val="nl-BE" w:eastAsia="nl-BE" w:bidi="ne-NP"/>
        </w:rPr>
        <w:drawing>
          <wp:inline distT="0" distB="0" distL="0" distR="0">
            <wp:extent cx="3651610" cy="2377440"/>
            <wp:effectExtent l="19050" t="0" r="5990" b="0"/>
            <wp:docPr id="52" name="Picture 9" descr="C:\Users\Topaz\Desktop\photos 2015 report june\New Folder (5)\SAM_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paz\Desktop\photos 2015 report june\New Folder (5)\SAM_9140.JPG"/>
                    <pic:cNvPicPr>
                      <a:picLocks noChangeAspect="1" noChangeArrowheads="1"/>
                    </pic:cNvPicPr>
                  </pic:nvPicPr>
                  <pic:blipFill>
                    <a:blip r:embed="rId56"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651610" cy="2377440"/>
                    </a:xfrm>
                    <a:prstGeom prst="rect">
                      <a:avLst/>
                    </a:prstGeom>
                    <a:ln>
                      <a:noFill/>
                    </a:ln>
                    <a:effectLst>
                      <a:softEdge rad="112500"/>
                    </a:effectLst>
                  </pic:spPr>
                </pic:pic>
              </a:graphicData>
            </a:graphic>
          </wp:inline>
        </w:drawing>
      </w:r>
    </w:p>
    <w:p w:rsidR="0086192D" w:rsidRDefault="006D6044" w:rsidP="0066554D">
      <w:pPr>
        <w:rPr>
          <w:lang w:val="en-US"/>
        </w:rPr>
      </w:pPr>
      <w:r w:rsidRPr="00833C5E">
        <w:rPr>
          <w:lang w:val="en-US"/>
        </w:rPr>
        <w:t>This center was established in 2004. The schooling program is one of the pioneer programs and there are</w:t>
      </w:r>
      <w:r w:rsidR="00415D34" w:rsidRPr="00833C5E">
        <w:rPr>
          <w:lang w:val="en-US"/>
        </w:rPr>
        <w:t xml:space="preserve"> currently </w:t>
      </w:r>
      <w:r w:rsidR="00840727">
        <w:rPr>
          <w:b/>
          <w:lang w:val="en-US"/>
        </w:rPr>
        <w:t>3</w:t>
      </w:r>
      <w:r w:rsidR="00EC7B9C" w:rsidRPr="00833C5E">
        <w:rPr>
          <w:b/>
          <w:lang w:val="en-US"/>
        </w:rPr>
        <w:t>7</w:t>
      </w:r>
      <w:r w:rsidRPr="00833C5E">
        <w:rPr>
          <w:lang w:val="en-US"/>
        </w:rPr>
        <w:t xml:space="preserve"> children enrolled in school from 10 to 17 years old. They all study in nearby government schools: Bijaya Memorial Higher Secondary, NandiRatri Secondary and Shivapuri Higher Secondary school. </w:t>
      </w:r>
      <w:bookmarkEnd w:id="406"/>
      <w:r w:rsidRPr="00833C5E">
        <w:rPr>
          <w:lang w:val="en-US"/>
        </w:rPr>
        <w:t>The children are doing well in school. The school</w:t>
      </w:r>
      <w:r w:rsidR="00E33EE2" w:rsidRPr="00833C5E">
        <w:rPr>
          <w:lang w:val="en-US"/>
        </w:rPr>
        <w:t xml:space="preserve"> starts at 10 and finishes at 4. </w:t>
      </w:r>
      <w:r w:rsidRPr="00833C5E">
        <w:rPr>
          <w:lang w:val="en-US"/>
        </w:rPr>
        <w:t xml:space="preserve">Saturday and Sunday is </w:t>
      </w:r>
      <w:r w:rsidR="00160CC0" w:rsidRPr="00833C5E">
        <w:rPr>
          <w:lang w:val="en-US"/>
        </w:rPr>
        <w:t>the weekend</w:t>
      </w:r>
      <w:r w:rsidR="0066554D" w:rsidRPr="00833C5E">
        <w:rPr>
          <w:lang w:val="en-US"/>
        </w:rPr>
        <w:t>. They attend school regularly.</w:t>
      </w:r>
      <w:r w:rsidR="00F5690B" w:rsidRPr="00833C5E">
        <w:rPr>
          <w:lang w:val="en-US"/>
        </w:rPr>
        <w:t xml:space="preserve">There are </w:t>
      </w:r>
      <w:r w:rsidR="00F5690B" w:rsidRPr="00833C5E">
        <w:rPr>
          <w:b/>
          <w:lang w:val="en-US"/>
        </w:rPr>
        <w:t>7</w:t>
      </w:r>
      <w:r w:rsidR="00F5690B" w:rsidRPr="00833C5E">
        <w:rPr>
          <w:lang w:val="en-US"/>
        </w:rPr>
        <w:t xml:space="preserve"> youth student living in their own room.</w:t>
      </w:r>
    </w:p>
    <w:p w:rsidR="00FC7664" w:rsidRDefault="009C3BC9" w:rsidP="009C3BC9">
      <w:pPr>
        <w:rPr>
          <w:b/>
          <w:lang w:val="en-US"/>
        </w:rPr>
      </w:pPr>
      <w:r w:rsidRPr="009C3BC9">
        <w:rPr>
          <w:noProof/>
          <w:lang w:val="nl-BE" w:eastAsia="nl-BE" w:bidi="ne-NP"/>
        </w:rPr>
        <w:drawing>
          <wp:anchor distT="0" distB="0" distL="114300" distR="114300" simplePos="0" relativeHeight="251827200" behindDoc="0" locked="0" layoutInCell="1" allowOverlap="1">
            <wp:simplePos x="0" y="0"/>
            <wp:positionH relativeFrom="margin">
              <wp:posOffset>-200025</wp:posOffset>
            </wp:positionH>
            <wp:positionV relativeFrom="margin">
              <wp:posOffset>4257675</wp:posOffset>
            </wp:positionV>
            <wp:extent cx="6337935" cy="4133850"/>
            <wp:effectExtent l="19050" t="0" r="5715" b="0"/>
            <wp:wrapSquare wrapText="bothSides"/>
            <wp:docPr id="135" name="Picture 1" descr="C:\Users\Topaz\Desktop\SAM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Desktop\SAM_0524.JPG"/>
                    <pic:cNvPicPr>
                      <a:picLocks noChangeAspect="1" noChangeArrowheads="1"/>
                    </pic:cNvPicPr>
                  </pic:nvPicPr>
                  <pic:blipFill>
                    <a:blip r:embed="rId57" cstate="print"/>
                    <a:srcRect/>
                    <a:stretch>
                      <a:fillRect/>
                    </a:stretch>
                  </pic:blipFill>
                  <pic:spPr bwMode="auto">
                    <a:xfrm>
                      <a:off x="0" y="0"/>
                      <a:ext cx="6337935" cy="4133850"/>
                    </a:xfrm>
                    <a:prstGeom prst="rect">
                      <a:avLst/>
                    </a:prstGeom>
                    <a:ln>
                      <a:noFill/>
                    </a:ln>
                    <a:effectLst>
                      <a:softEdge rad="112500"/>
                    </a:effectLst>
                  </pic:spPr>
                </pic:pic>
              </a:graphicData>
            </a:graphic>
          </wp:anchor>
        </w:drawing>
      </w:r>
      <w:r w:rsidR="00FC7664">
        <w:rPr>
          <w:b/>
          <w:lang w:val="en-US"/>
        </w:rPr>
        <w:br w:type="page"/>
      </w:r>
    </w:p>
    <w:p w:rsidR="001601A8" w:rsidRPr="00833C5E" w:rsidRDefault="006D6044" w:rsidP="0066554D">
      <w:pPr>
        <w:shd w:val="clear" w:color="auto" w:fill="FFFFFF" w:themeFill="background1"/>
        <w:jc w:val="center"/>
        <w:rPr>
          <w:b/>
          <w:lang w:val="en-US"/>
        </w:rPr>
      </w:pPr>
      <w:r w:rsidRPr="00833C5E">
        <w:rPr>
          <w:b/>
          <w:lang w:val="en-US"/>
        </w:rPr>
        <w:lastRenderedPageBreak/>
        <w:t>DILLIBAZAR BOYS</w:t>
      </w:r>
      <w:r w:rsidR="00E12C7B">
        <w:rPr>
          <w:b/>
          <w:lang w:val="en-US"/>
        </w:rPr>
        <w:t xml:space="preserve"> SCHOOLING (ELITE) (JAN-DEC</w:t>
      </w:r>
      <w:r w:rsidR="0060544E" w:rsidRPr="00833C5E">
        <w:rPr>
          <w:b/>
          <w:lang w:val="en-US"/>
        </w:rPr>
        <w:t xml:space="preserve"> 2015</w:t>
      </w:r>
      <w:r w:rsidRPr="00833C5E">
        <w:rPr>
          <w:b/>
          <w:lang w:val="en-US"/>
        </w:rPr>
        <w:t>)</w:t>
      </w:r>
    </w:p>
    <w:tbl>
      <w:tblPr>
        <w:tblW w:w="5031" w:type="pct"/>
        <w:tblBorders>
          <w:top w:val="single" w:sz="4" w:space="0" w:color="auto"/>
          <w:left w:val="single" w:sz="4" w:space="0" w:color="auto"/>
          <w:right w:val="single" w:sz="4" w:space="0" w:color="auto"/>
          <w:insideH w:val="single" w:sz="4" w:space="0" w:color="auto"/>
          <w:insideV w:val="single" w:sz="4" w:space="0" w:color="auto"/>
        </w:tblBorders>
        <w:shd w:val="clear" w:color="auto" w:fill="FFFFFF" w:themeFill="background1"/>
        <w:tblCellMar>
          <w:left w:w="10" w:type="dxa"/>
          <w:right w:w="10" w:type="dxa"/>
        </w:tblCellMar>
        <w:tblLook w:val="03A0"/>
      </w:tblPr>
      <w:tblGrid>
        <w:gridCol w:w="3533"/>
        <w:gridCol w:w="510"/>
        <w:gridCol w:w="493"/>
        <w:gridCol w:w="493"/>
        <w:gridCol w:w="493"/>
        <w:gridCol w:w="493"/>
        <w:gridCol w:w="489"/>
        <w:gridCol w:w="489"/>
        <w:gridCol w:w="489"/>
        <w:gridCol w:w="489"/>
        <w:gridCol w:w="489"/>
        <w:gridCol w:w="489"/>
        <w:gridCol w:w="489"/>
      </w:tblGrid>
      <w:tr w:rsidR="001601A8" w:rsidRPr="00696885" w:rsidTr="001601A8">
        <w:trPr>
          <w:trHeight w:val="189"/>
        </w:trPr>
        <w:tc>
          <w:tcPr>
            <w:tcW w:w="1872" w:type="pct"/>
            <w:shd w:val="clear" w:color="auto" w:fill="FFFFFF" w:themeFill="background1"/>
            <w:vAlign w:val="center"/>
          </w:tcPr>
          <w:p w:rsidR="001601A8" w:rsidRPr="00696885" w:rsidRDefault="001601A8" w:rsidP="001601A8">
            <w:pPr>
              <w:shd w:val="clear" w:color="auto" w:fill="FFFFFF" w:themeFill="background1"/>
              <w:spacing w:line="240" w:lineRule="auto"/>
              <w:jc w:val="center"/>
              <w:rPr>
                <w:rFonts w:cs="Calibri"/>
                <w:b/>
                <w:color w:val="000000"/>
              </w:rPr>
            </w:pPr>
            <w:r>
              <w:rPr>
                <w:rFonts w:cs="Calibri"/>
                <w:b/>
                <w:color w:val="000000"/>
              </w:rPr>
              <w:t>N</w:t>
            </w:r>
            <w:r w:rsidRPr="00696885">
              <w:rPr>
                <w:rFonts w:cs="Calibri"/>
                <w:b/>
                <w:color w:val="000000"/>
              </w:rPr>
              <w:t>umber of</w:t>
            </w:r>
          </w:p>
        </w:tc>
        <w:tc>
          <w:tcPr>
            <w:tcW w:w="270" w:type="pct"/>
            <w:shd w:val="clear" w:color="auto" w:fill="FFFFFF" w:themeFill="background1"/>
            <w:vAlign w:val="center"/>
          </w:tcPr>
          <w:p w:rsidR="001601A8" w:rsidRPr="00696885" w:rsidRDefault="001601A8" w:rsidP="001601A8">
            <w:pPr>
              <w:shd w:val="clear" w:color="auto" w:fill="FFFFFF" w:themeFill="background1"/>
              <w:spacing w:line="240" w:lineRule="auto"/>
              <w:jc w:val="center"/>
              <w:rPr>
                <w:rFonts w:cs="Calibri"/>
                <w:b/>
                <w:color w:val="000000"/>
              </w:rPr>
            </w:pPr>
            <w:r w:rsidRPr="00696885">
              <w:rPr>
                <w:rFonts w:cs="Calibri"/>
                <w:b/>
                <w:color w:val="000000"/>
              </w:rPr>
              <w:t>J</w:t>
            </w:r>
          </w:p>
        </w:tc>
        <w:tc>
          <w:tcPr>
            <w:tcW w:w="261" w:type="pct"/>
            <w:shd w:val="clear" w:color="auto" w:fill="FFFFFF" w:themeFill="background1"/>
            <w:vAlign w:val="center"/>
          </w:tcPr>
          <w:p w:rsidR="001601A8" w:rsidRPr="00696885" w:rsidRDefault="001601A8" w:rsidP="001601A8">
            <w:pPr>
              <w:shd w:val="clear" w:color="auto" w:fill="FFFFFF" w:themeFill="background1"/>
              <w:spacing w:line="240" w:lineRule="auto"/>
              <w:jc w:val="center"/>
              <w:rPr>
                <w:rFonts w:cs="Calibri"/>
                <w:b/>
                <w:color w:val="000000"/>
              </w:rPr>
            </w:pPr>
            <w:r w:rsidRPr="00696885">
              <w:rPr>
                <w:rFonts w:cs="Calibri"/>
                <w:b/>
                <w:color w:val="000000"/>
              </w:rPr>
              <w:t>F</w:t>
            </w:r>
          </w:p>
        </w:tc>
        <w:tc>
          <w:tcPr>
            <w:tcW w:w="261" w:type="pct"/>
            <w:shd w:val="clear" w:color="auto" w:fill="FFFFFF" w:themeFill="background1"/>
            <w:vAlign w:val="center"/>
          </w:tcPr>
          <w:p w:rsidR="001601A8" w:rsidRPr="00696885" w:rsidRDefault="001601A8" w:rsidP="001601A8">
            <w:pPr>
              <w:shd w:val="clear" w:color="auto" w:fill="FFFFFF" w:themeFill="background1"/>
              <w:spacing w:line="240" w:lineRule="auto"/>
              <w:jc w:val="center"/>
              <w:rPr>
                <w:rFonts w:cs="Calibri"/>
                <w:b/>
                <w:color w:val="000000"/>
              </w:rPr>
            </w:pPr>
            <w:r w:rsidRPr="00696885">
              <w:rPr>
                <w:rFonts w:cs="Calibri"/>
                <w:b/>
                <w:color w:val="000000"/>
              </w:rPr>
              <w:t>M</w:t>
            </w:r>
          </w:p>
        </w:tc>
        <w:tc>
          <w:tcPr>
            <w:tcW w:w="261" w:type="pct"/>
            <w:shd w:val="clear" w:color="auto" w:fill="FFFFFF" w:themeFill="background1"/>
            <w:vAlign w:val="center"/>
          </w:tcPr>
          <w:p w:rsidR="001601A8" w:rsidRPr="00696885" w:rsidRDefault="001601A8" w:rsidP="001601A8">
            <w:pPr>
              <w:shd w:val="clear" w:color="auto" w:fill="FFFFFF" w:themeFill="background1"/>
              <w:spacing w:line="240" w:lineRule="auto"/>
              <w:jc w:val="center"/>
              <w:rPr>
                <w:rFonts w:cs="Calibri"/>
                <w:b/>
                <w:color w:val="000000"/>
              </w:rPr>
            </w:pPr>
            <w:r w:rsidRPr="00696885">
              <w:rPr>
                <w:rFonts w:cs="Calibri"/>
                <w:b/>
                <w:color w:val="000000"/>
              </w:rPr>
              <w:t>A</w:t>
            </w:r>
          </w:p>
        </w:tc>
        <w:tc>
          <w:tcPr>
            <w:tcW w:w="261" w:type="pct"/>
            <w:shd w:val="clear" w:color="auto" w:fill="FFFFFF" w:themeFill="background1"/>
            <w:vAlign w:val="center"/>
          </w:tcPr>
          <w:p w:rsidR="001601A8" w:rsidRPr="00696885" w:rsidRDefault="001601A8" w:rsidP="001601A8">
            <w:pPr>
              <w:shd w:val="clear" w:color="auto" w:fill="FFFFFF" w:themeFill="background1"/>
              <w:spacing w:line="240" w:lineRule="auto"/>
              <w:jc w:val="center"/>
              <w:rPr>
                <w:rFonts w:cs="Calibri"/>
                <w:b/>
                <w:color w:val="000000"/>
              </w:rPr>
            </w:pPr>
            <w:r w:rsidRPr="00696885">
              <w:rPr>
                <w:rFonts w:cs="Calibri"/>
                <w:b/>
                <w:color w:val="000000"/>
              </w:rPr>
              <w:t>M</w:t>
            </w:r>
          </w:p>
        </w:tc>
        <w:tc>
          <w:tcPr>
            <w:tcW w:w="259" w:type="pct"/>
            <w:shd w:val="clear" w:color="auto" w:fill="FFFFFF" w:themeFill="background1"/>
            <w:vAlign w:val="center"/>
          </w:tcPr>
          <w:p w:rsidR="001601A8" w:rsidRPr="00696885" w:rsidRDefault="001601A8" w:rsidP="001601A8">
            <w:pPr>
              <w:shd w:val="clear" w:color="auto" w:fill="FFFFFF" w:themeFill="background1"/>
              <w:spacing w:line="240" w:lineRule="auto"/>
              <w:jc w:val="center"/>
              <w:rPr>
                <w:rFonts w:cs="Calibri"/>
                <w:b/>
                <w:color w:val="000000"/>
              </w:rPr>
            </w:pPr>
            <w:r w:rsidRPr="00696885">
              <w:rPr>
                <w:rFonts w:cs="Calibri"/>
                <w:b/>
                <w:color w:val="000000"/>
              </w:rPr>
              <w:t>J</w:t>
            </w:r>
          </w:p>
        </w:tc>
        <w:tc>
          <w:tcPr>
            <w:tcW w:w="259" w:type="pct"/>
            <w:shd w:val="clear" w:color="auto" w:fill="FFFFFF" w:themeFill="background1"/>
            <w:vAlign w:val="center"/>
          </w:tcPr>
          <w:p w:rsidR="001601A8" w:rsidRPr="00696885" w:rsidRDefault="001601A8" w:rsidP="001601A8">
            <w:pPr>
              <w:shd w:val="clear" w:color="auto" w:fill="FFFFFF" w:themeFill="background1"/>
              <w:spacing w:line="240" w:lineRule="auto"/>
              <w:jc w:val="center"/>
              <w:rPr>
                <w:rFonts w:cs="Calibri"/>
                <w:b/>
                <w:color w:val="000000"/>
              </w:rPr>
            </w:pPr>
            <w:r w:rsidRPr="00696885">
              <w:rPr>
                <w:rFonts w:cs="Calibri"/>
                <w:b/>
                <w:color w:val="000000"/>
              </w:rPr>
              <w:t>J</w:t>
            </w:r>
          </w:p>
        </w:tc>
        <w:tc>
          <w:tcPr>
            <w:tcW w:w="259" w:type="pct"/>
            <w:shd w:val="clear" w:color="auto" w:fill="FFFFFF" w:themeFill="background1"/>
            <w:vAlign w:val="center"/>
          </w:tcPr>
          <w:p w:rsidR="001601A8" w:rsidRPr="00696885" w:rsidRDefault="001601A8" w:rsidP="001601A8">
            <w:pPr>
              <w:shd w:val="clear" w:color="auto" w:fill="FFFFFF" w:themeFill="background1"/>
              <w:spacing w:line="240" w:lineRule="auto"/>
              <w:jc w:val="center"/>
              <w:rPr>
                <w:rFonts w:cs="Calibri"/>
                <w:b/>
                <w:color w:val="000000"/>
              </w:rPr>
            </w:pPr>
            <w:r w:rsidRPr="00696885">
              <w:rPr>
                <w:rFonts w:cs="Calibri"/>
                <w:b/>
                <w:color w:val="000000"/>
              </w:rPr>
              <w:t>A</w:t>
            </w:r>
          </w:p>
        </w:tc>
        <w:tc>
          <w:tcPr>
            <w:tcW w:w="259" w:type="pct"/>
            <w:shd w:val="clear" w:color="auto" w:fill="FFFFFF" w:themeFill="background1"/>
            <w:vAlign w:val="center"/>
          </w:tcPr>
          <w:p w:rsidR="001601A8" w:rsidRPr="00696885" w:rsidRDefault="001601A8" w:rsidP="001601A8">
            <w:pPr>
              <w:shd w:val="clear" w:color="auto" w:fill="FFFFFF" w:themeFill="background1"/>
              <w:spacing w:line="240" w:lineRule="auto"/>
              <w:jc w:val="center"/>
              <w:rPr>
                <w:rFonts w:cs="Calibri"/>
                <w:b/>
                <w:color w:val="000000"/>
              </w:rPr>
            </w:pPr>
            <w:r w:rsidRPr="00696885">
              <w:rPr>
                <w:rFonts w:cs="Calibri"/>
                <w:b/>
                <w:color w:val="000000"/>
              </w:rPr>
              <w:t>S</w:t>
            </w:r>
          </w:p>
        </w:tc>
        <w:tc>
          <w:tcPr>
            <w:tcW w:w="259" w:type="pct"/>
            <w:shd w:val="clear" w:color="auto" w:fill="FFFFFF" w:themeFill="background1"/>
            <w:vAlign w:val="center"/>
          </w:tcPr>
          <w:p w:rsidR="001601A8" w:rsidRPr="00696885" w:rsidRDefault="001601A8" w:rsidP="001601A8">
            <w:pPr>
              <w:shd w:val="clear" w:color="auto" w:fill="FFFFFF" w:themeFill="background1"/>
              <w:spacing w:line="240" w:lineRule="auto"/>
              <w:jc w:val="center"/>
              <w:rPr>
                <w:rFonts w:cs="Calibri"/>
                <w:b/>
                <w:color w:val="000000"/>
              </w:rPr>
            </w:pPr>
            <w:r w:rsidRPr="00696885">
              <w:rPr>
                <w:rFonts w:cs="Calibri"/>
                <w:b/>
                <w:color w:val="000000"/>
              </w:rPr>
              <w:t>O</w:t>
            </w:r>
          </w:p>
        </w:tc>
        <w:tc>
          <w:tcPr>
            <w:tcW w:w="259" w:type="pct"/>
            <w:shd w:val="clear" w:color="auto" w:fill="FFFFFF" w:themeFill="background1"/>
            <w:vAlign w:val="center"/>
          </w:tcPr>
          <w:p w:rsidR="001601A8" w:rsidRPr="00696885" w:rsidRDefault="001601A8" w:rsidP="001601A8">
            <w:pPr>
              <w:shd w:val="clear" w:color="auto" w:fill="FFFFFF" w:themeFill="background1"/>
              <w:spacing w:line="240" w:lineRule="auto"/>
              <w:jc w:val="center"/>
              <w:rPr>
                <w:rFonts w:cs="Calibri"/>
                <w:b/>
                <w:color w:val="000000"/>
              </w:rPr>
            </w:pPr>
            <w:r w:rsidRPr="00696885">
              <w:rPr>
                <w:rFonts w:cs="Calibri"/>
                <w:b/>
                <w:color w:val="000000"/>
              </w:rPr>
              <w:t>N</w:t>
            </w:r>
          </w:p>
        </w:tc>
        <w:tc>
          <w:tcPr>
            <w:tcW w:w="259" w:type="pct"/>
            <w:shd w:val="clear" w:color="auto" w:fill="FFFFFF" w:themeFill="background1"/>
            <w:vAlign w:val="center"/>
          </w:tcPr>
          <w:p w:rsidR="001601A8" w:rsidRPr="00696885" w:rsidRDefault="001601A8" w:rsidP="001601A8">
            <w:pPr>
              <w:shd w:val="clear" w:color="auto" w:fill="FFFFFF" w:themeFill="background1"/>
              <w:spacing w:line="240" w:lineRule="auto"/>
              <w:jc w:val="center"/>
              <w:rPr>
                <w:rFonts w:cs="Calibri"/>
                <w:b/>
                <w:color w:val="000000"/>
              </w:rPr>
            </w:pPr>
            <w:r w:rsidRPr="00696885">
              <w:rPr>
                <w:rFonts w:cs="Calibri"/>
                <w:b/>
                <w:color w:val="000000"/>
              </w:rPr>
              <w:t>D</w:t>
            </w:r>
          </w:p>
        </w:tc>
      </w:tr>
      <w:tr w:rsidR="001601A8" w:rsidRPr="00696885" w:rsidTr="001601A8">
        <w:trPr>
          <w:trHeight w:val="189"/>
        </w:trPr>
        <w:tc>
          <w:tcPr>
            <w:tcW w:w="1872" w:type="pct"/>
            <w:shd w:val="clear" w:color="auto" w:fill="FFFFFF" w:themeFill="background1"/>
            <w:noWrap/>
            <w:vAlign w:val="center"/>
          </w:tcPr>
          <w:p w:rsidR="001601A8" w:rsidRPr="00696885" w:rsidRDefault="001601A8" w:rsidP="001601A8">
            <w:pPr>
              <w:shd w:val="clear" w:color="auto" w:fill="FFFFFF" w:themeFill="background1"/>
              <w:spacing w:line="240" w:lineRule="auto"/>
              <w:jc w:val="center"/>
              <w:rPr>
                <w:rFonts w:cs="Calibri"/>
                <w:color w:val="000000"/>
              </w:rPr>
            </w:pPr>
            <w:r w:rsidRPr="00696885">
              <w:rPr>
                <w:rFonts w:cs="Calibri"/>
                <w:color w:val="000000"/>
              </w:rPr>
              <w:t>Children attending school (beg)</w:t>
            </w:r>
          </w:p>
        </w:tc>
        <w:tc>
          <w:tcPr>
            <w:tcW w:w="270" w:type="pct"/>
            <w:shd w:val="clear" w:color="auto" w:fill="FFFFFF" w:themeFill="background1"/>
            <w:noWrap/>
            <w:vAlign w:val="center"/>
          </w:tcPr>
          <w:p w:rsidR="001601A8" w:rsidRPr="00696885" w:rsidRDefault="001601A8" w:rsidP="001601A8">
            <w:pPr>
              <w:shd w:val="clear" w:color="auto" w:fill="FFFFFF" w:themeFill="background1"/>
              <w:spacing w:line="240" w:lineRule="auto"/>
              <w:jc w:val="center"/>
              <w:rPr>
                <w:b/>
                <w:bCs/>
                <w:color w:val="000000"/>
              </w:rPr>
            </w:pPr>
            <w:r w:rsidRPr="00696885">
              <w:rPr>
                <w:b/>
                <w:bCs/>
                <w:color w:val="000000"/>
              </w:rPr>
              <w:t>8</w:t>
            </w:r>
          </w:p>
        </w:tc>
        <w:tc>
          <w:tcPr>
            <w:tcW w:w="261" w:type="pct"/>
            <w:shd w:val="clear" w:color="auto" w:fill="FFFFFF" w:themeFill="background1"/>
            <w:noWrap/>
            <w:vAlign w:val="center"/>
          </w:tcPr>
          <w:p w:rsidR="001601A8" w:rsidRPr="00696885" w:rsidRDefault="001601A8" w:rsidP="001601A8">
            <w:pPr>
              <w:shd w:val="clear" w:color="auto" w:fill="FFFFFF" w:themeFill="background1"/>
              <w:spacing w:line="240" w:lineRule="auto"/>
              <w:jc w:val="center"/>
              <w:rPr>
                <w:b/>
                <w:bCs/>
                <w:color w:val="000000"/>
              </w:rPr>
            </w:pPr>
            <w:r w:rsidRPr="00696885">
              <w:rPr>
                <w:b/>
                <w:bCs/>
                <w:color w:val="000000"/>
              </w:rPr>
              <w:t>8</w:t>
            </w:r>
          </w:p>
        </w:tc>
        <w:tc>
          <w:tcPr>
            <w:tcW w:w="261" w:type="pct"/>
            <w:shd w:val="clear" w:color="auto" w:fill="FFFFFF" w:themeFill="background1"/>
            <w:noWrap/>
            <w:vAlign w:val="center"/>
          </w:tcPr>
          <w:p w:rsidR="001601A8" w:rsidRPr="00696885" w:rsidRDefault="001601A8" w:rsidP="001601A8">
            <w:pPr>
              <w:shd w:val="clear" w:color="auto" w:fill="FFFFFF" w:themeFill="background1"/>
              <w:spacing w:line="240" w:lineRule="auto"/>
              <w:jc w:val="center"/>
              <w:rPr>
                <w:rFonts w:cs="Arial"/>
                <w:b/>
                <w:bCs/>
              </w:rPr>
            </w:pPr>
            <w:r w:rsidRPr="00696885">
              <w:rPr>
                <w:rFonts w:cs="Arial"/>
                <w:b/>
                <w:bCs/>
              </w:rPr>
              <w:t>8</w:t>
            </w:r>
          </w:p>
        </w:tc>
        <w:tc>
          <w:tcPr>
            <w:tcW w:w="261" w:type="pct"/>
            <w:shd w:val="clear" w:color="auto" w:fill="FFFFFF" w:themeFill="background1"/>
            <w:noWrap/>
            <w:vAlign w:val="center"/>
          </w:tcPr>
          <w:p w:rsidR="001601A8" w:rsidRPr="00696885" w:rsidRDefault="001601A8" w:rsidP="001601A8">
            <w:pPr>
              <w:shd w:val="clear" w:color="auto" w:fill="FFFFFF" w:themeFill="background1"/>
              <w:spacing w:line="240" w:lineRule="auto"/>
              <w:jc w:val="center"/>
              <w:rPr>
                <w:b/>
                <w:bCs/>
                <w:color w:val="000000"/>
              </w:rPr>
            </w:pPr>
            <w:r w:rsidRPr="00696885">
              <w:rPr>
                <w:b/>
                <w:bCs/>
                <w:color w:val="000000"/>
              </w:rPr>
              <w:t>8</w:t>
            </w:r>
          </w:p>
        </w:tc>
        <w:tc>
          <w:tcPr>
            <w:tcW w:w="261" w:type="pct"/>
            <w:shd w:val="clear" w:color="auto" w:fill="FFFFFF" w:themeFill="background1"/>
            <w:noWrap/>
            <w:vAlign w:val="center"/>
          </w:tcPr>
          <w:p w:rsidR="001601A8" w:rsidRPr="00696885" w:rsidRDefault="001601A8" w:rsidP="001601A8">
            <w:pPr>
              <w:shd w:val="clear" w:color="auto" w:fill="FFFFFF" w:themeFill="background1"/>
              <w:spacing w:line="240" w:lineRule="auto"/>
              <w:jc w:val="center"/>
              <w:rPr>
                <w:b/>
                <w:bCs/>
                <w:color w:val="000000"/>
              </w:rPr>
            </w:pPr>
            <w:r w:rsidRPr="00696885">
              <w:rPr>
                <w:b/>
                <w:bCs/>
                <w:color w:val="000000"/>
              </w:rPr>
              <w:t>7</w:t>
            </w:r>
          </w:p>
        </w:tc>
        <w:tc>
          <w:tcPr>
            <w:tcW w:w="259" w:type="pct"/>
            <w:shd w:val="clear" w:color="auto" w:fill="FFFFFF" w:themeFill="background1"/>
            <w:noWrap/>
            <w:vAlign w:val="center"/>
          </w:tcPr>
          <w:p w:rsidR="001601A8" w:rsidRPr="00696885" w:rsidRDefault="001601A8" w:rsidP="001601A8">
            <w:pPr>
              <w:shd w:val="clear" w:color="auto" w:fill="FFFFFF" w:themeFill="background1"/>
              <w:spacing w:line="240" w:lineRule="auto"/>
              <w:jc w:val="center"/>
              <w:rPr>
                <w:b/>
                <w:bCs/>
                <w:color w:val="000000"/>
              </w:rPr>
            </w:pPr>
            <w:r w:rsidRPr="00696885">
              <w:rPr>
                <w:b/>
                <w:bCs/>
                <w:color w:val="000000"/>
              </w:rPr>
              <w:t>7</w:t>
            </w:r>
          </w:p>
        </w:tc>
        <w:tc>
          <w:tcPr>
            <w:tcW w:w="259" w:type="pct"/>
            <w:shd w:val="clear" w:color="auto" w:fill="FFFFFF" w:themeFill="background1"/>
            <w:vAlign w:val="center"/>
          </w:tcPr>
          <w:p w:rsidR="001601A8" w:rsidRPr="00696885" w:rsidRDefault="001601A8" w:rsidP="001601A8">
            <w:pPr>
              <w:spacing w:line="240" w:lineRule="auto"/>
              <w:jc w:val="center"/>
              <w:rPr>
                <w:b/>
                <w:bCs/>
                <w:color w:val="000000"/>
                <w:sz w:val="24"/>
                <w:szCs w:val="24"/>
              </w:rPr>
            </w:pPr>
            <w:r w:rsidRPr="00696885">
              <w:rPr>
                <w:b/>
                <w:bCs/>
                <w:color w:val="000000"/>
              </w:rPr>
              <w:t>7</w:t>
            </w:r>
          </w:p>
        </w:tc>
        <w:tc>
          <w:tcPr>
            <w:tcW w:w="259" w:type="pct"/>
            <w:shd w:val="clear" w:color="auto" w:fill="FFFFFF" w:themeFill="background1"/>
            <w:vAlign w:val="center"/>
          </w:tcPr>
          <w:p w:rsidR="001601A8" w:rsidRPr="00696885" w:rsidRDefault="001601A8" w:rsidP="001601A8">
            <w:pPr>
              <w:spacing w:line="240" w:lineRule="auto"/>
              <w:jc w:val="center"/>
              <w:rPr>
                <w:b/>
                <w:bCs/>
                <w:color w:val="000000"/>
                <w:sz w:val="24"/>
                <w:szCs w:val="24"/>
              </w:rPr>
            </w:pPr>
            <w:r w:rsidRPr="00696885">
              <w:rPr>
                <w:b/>
                <w:bCs/>
                <w:color w:val="000000"/>
              </w:rPr>
              <w:t>7</w:t>
            </w:r>
          </w:p>
        </w:tc>
        <w:tc>
          <w:tcPr>
            <w:tcW w:w="259" w:type="pct"/>
            <w:shd w:val="clear" w:color="auto" w:fill="FFFFFF" w:themeFill="background1"/>
            <w:vAlign w:val="center"/>
          </w:tcPr>
          <w:p w:rsidR="001601A8" w:rsidRPr="00696885" w:rsidRDefault="001601A8" w:rsidP="001601A8">
            <w:pPr>
              <w:spacing w:line="240" w:lineRule="auto"/>
              <w:jc w:val="center"/>
              <w:rPr>
                <w:b/>
                <w:bCs/>
                <w:color w:val="000000"/>
                <w:sz w:val="24"/>
                <w:szCs w:val="24"/>
              </w:rPr>
            </w:pPr>
            <w:r w:rsidRPr="00696885">
              <w:rPr>
                <w:b/>
                <w:bCs/>
                <w:color w:val="000000"/>
              </w:rPr>
              <w:t>7</w:t>
            </w:r>
          </w:p>
        </w:tc>
        <w:tc>
          <w:tcPr>
            <w:tcW w:w="259" w:type="pct"/>
            <w:shd w:val="clear" w:color="auto" w:fill="FFFFFF" w:themeFill="background1"/>
            <w:vAlign w:val="center"/>
          </w:tcPr>
          <w:p w:rsidR="001601A8" w:rsidRPr="00696885" w:rsidRDefault="001601A8" w:rsidP="001601A8">
            <w:pPr>
              <w:spacing w:line="240" w:lineRule="auto"/>
              <w:jc w:val="center"/>
              <w:rPr>
                <w:b/>
                <w:bCs/>
                <w:color w:val="000000"/>
                <w:sz w:val="24"/>
                <w:szCs w:val="24"/>
              </w:rPr>
            </w:pPr>
            <w:r w:rsidRPr="00696885">
              <w:rPr>
                <w:b/>
                <w:bCs/>
                <w:color w:val="000000"/>
              </w:rPr>
              <w:t>7</w:t>
            </w:r>
          </w:p>
        </w:tc>
        <w:tc>
          <w:tcPr>
            <w:tcW w:w="259" w:type="pct"/>
            <w:shd w:val="clear" w:color="auto" w:fill="FFFFFF" w:themeFill="background1"/>
            <w:vAlign w:val="center"/>
          </w:tcPr>
          <w:p w:rsidR="001601A8" w:rsidRPr="00696885" w:rsidRDefault="001601A8" w:rsidP="001601A8">
            <w:pPr>
              <w:spacing w:line="240" w:lineRule="auto"/>
              <w:jc w:val="center"/>
              <w:rPr>
                <w:b/>
                <w:bCs/>
                <w:color w:val="000000"/>
                <w:sz w:val="24"/>
                <w:szCs w:val="24"/>
              </w:rPr>
            </w:pPr>
            <w:r w:rsidRPr="00696885">
              <w:rPr>
                <w:b/>
                <w:bCs/>
                <w:color w:val="000000"/>
              </w:rPr>
              <w:t>7</w:t>
            </w:r>
          </w:p>
        </w:tc>
        <w:tc>
          <w:tcPr>
            <w:tcW w:w="259" w:type="pct"/>
            <w:shd w:val="clear" w:color="auto" w:fill="FFFFFF" w:themeFill="background1"/>
            <w:vAlign w:val="center"/>
          </w:tcPr>
          <w:p w:rsidR="001601A8" w:rsidRPr="00696885" w:rsidRDefault="001601A8" w:rsidP="001601A8">
            <w:pPr>
              <w:spacing w:line="240" w:lineRule="auto"/>
              <w:jc w:val="center"/>
              <w:rPr>
                <w:b/>
                <w:bCs/>
                <w:sz w:val="20"/>
                <w:szCs w:val="20"/>
              </w:rPr>
            </w:pPr>
            <w:r w:rsidRPr="00696885">
              <w:rPr>
                <w:b/>
                <w:bCs/>
                <w:sz w:val="20"/>
                <w:szCs w:val="20"/>
              </w:rPr>
              <w:t>7</w:t>
            </w:r>
          </w:p>
        </w:tc>
      </w:tr>
      <w:tr w:rsidR="001601A8" w:rsidRPr="00696885" w:rsidTr="001601A8">
        <w:trPr>
          <w:trHeight w:val="189"/>
        </w:trPr>
        <w:tc>
          <w:tcPr>
            <w:tcW w:w="1872" w:type="pct"/>
            <w:tcBorders>
              <w:bottom w:val="single" w:sz="4" w:space="0" w:color="auto"/>
            </w:tcBorders>
            <w:shd w:val="clear" w:color="auto" w:fill="FFFFFF" w:themeFill="background1"/>
            <w:noWrap/>
            <w:vAlign w:val="center"/>
          </w:tcPr>
          <w:p w:rsidR="001601A8" w:rsidRPr="00696885" w:rsidRDefault="001601A8" w:rsidP="001601A8">
            <w:pPr>
              <w:shd w:val="clear" w:color="auto" w:fill="FFFFFF" w:themeFill="background1"/>
              <w:spacing w:line="240" w:lineRule="auto"/>
              <w:jc w:val="center"/>
              <w:rPr>
                <w:rFonts w:cs="Calibri"/>
                <w:color w:val="000000"/>
              </w:rPr>
            </w:pPr>
            <w:r w:rsidRPr="00696885">
              <w:rPr>
                <w:rFonts w:cs="Calibri"/>
                <w:color w:val="000000"/>
              </w:rPr>
              <w:t>Children attending school (end)</w:t>
            </w:r>
          </w:p>
        </w:tc>
        <w:tc>
          <w:tcPr>
            <w:tcW w:w="270" w:type="pct"/>
            <w:tcBorders>
              <w:bottom w:val="single" w:sz="4" w:space="0" w:color="auto"/>
            </w:tcBorders>
            <w:shd w:val="clear" w:color="auto" w:fill="FFFFFF" w:themeFill="background1"/>
            <w:noWrap/>
            <w:vAlign w:val="center"/>
          </w:tcPr>
          <w:p w:rsidR="001601A8" w:rsidRPr="00696885" w:rsidRDefault="001601A8" w:rsidP="001601A8">
            <w:pPr>
              <w:shd w:val="clear" w:color="auto" w:fill="FFFFFF" w:themeFill="background1"/>
              <w:spacing w:line="240" w:lineRule="auto"/>
              <w:jc w:val="center"/>
              <w:rPr>
                <w:b/>
                <w:bCs/>
                <w:color w:val="000000"/>
              </w:rPr>
            </w:pPr>
            <w:r w:rsidRPr="00696885">
              <w:rPr>
                <w:b/>
                <w:bCs/>
                <w:color w:val="000000"/>
              </w:rPr>
              <w:t>8</w:t>
            </w:r>
          </w:p>
        </w:tc>
        <w:tc>
          <w:tcPr>
            <w:tcW w:w="261" w:type="pct"/>
            <w:tcBorders>
              <w:bottom w:val="single" w:sz="4" w:space="0" w:color="auto"/>
            </w:tcBorders>
            <w:shd w:val="clear" w:color="auto" w:fill="FFFFFF" w:themeFill="background1"/>
            <w:noWrap/>
            <w:vAlign w:val="center"/>
          </w:tcPr>
          <w:p w:rsidR="001601A8" w:rsidRPr="00696885" w:rsidRDefault="001601A8" w:rsidP="001601A8">
            <w:pPr>
              <w:shd w:val="clear" w:color="auto" w:fill="FFFFFF" w:themeFill="background1"/>
              <w:spacing w:line="240" w:lineRule="auto"/>
              <w:jc w:val="center"/>
              <w:rPr>
                <w:b/>
                <w:bCs/>
                <w:color w:val="000000"/>
              </w:rPr>
            </w:pPr>
            <w:r w:rsidRPr="00696885">
              <w:rPr>
                <w:b/>
                <w:bCs/>
                <w:color w:val="000000"/>
              </w:rPr>
              <w:t>8</w:t>
            </w:r>
          </w:p>
        </w:tc>
        <w:tc>
          <w:tcPr>
            <w:tcW w:w="261" w:type="pct"/>
            <w:tcBorders>
              <w:bottom w:val="single" w:sz="4" w:space="0" w:color="auto"/>
            </w:tcBorders>
            <w:shd w:val="clear" w:color="auto" w:fill="FFFFFF" w:themeFill="background1"/>
            <w:noWrap/>
            <w:vAlign w:val="center"/>
          </w:tcPr>
          <w:p w:rsidR="001601A8" w:rsidRPr="00696885" w:rsidRDefault="001601A8" w:rsidP="001601A8">
            <w:pPr>
              <w:shd w:val="clear" w:color="auto" w:fill="FFFFFF" w:themeFill="background1"/>
              <w:spacing w:line="240" w:lineRule="auto"/>
              <w:jc w:val="center"/>
              <w:rPr>
                <w:rFonts w:cs="Arial"/>
                <w:b/>
                <w:bCs/>
              </w:rPr>
            </w:pPr>
            <w:r w:rsidRPr="00696885">
              <w:rPr>
                <w:rFonts w:cs="Arial"/>
                <w:b/>
                <w:bCs/>
              </w:rPr>
              <w:t>8</w:t>
            </w:r>
          </w:p>
        </w:tc>
        <w:tc>
          <w:tcPr>
            <w:tcW w:w="261" w:type="pct"/>
            <w:tcBorders>
              <w:bottom w:val="single" w:sz="4" w:space="0" w:color="auto"/>
            </w:tcBorders>
            <w:shd w:val="clear" w:color="auto" w:fill="FFFFFF" w:themeFill="background1"/>
            <w:noWrap/>
            <w:vAlign w:val="center"/>
          </w:tcPr>
          <w:p w:rsidR="001601A8" w:rsidRPr="00696885" w:rsidRDefault="001601A8" w:rsidP="001601A8">
            <w:pPr>
              <w:shd w:val="clear" w:color="auto" w:fill="FFFFFF" w:themeFill="background1"/>
              <w:spacing w:line="240" w:lineRule="auto"/>
              <w:jc w:val="center"/>
              <w:rPr>
                <w:b/>
                <w:bCs/>
                <w:color w:val="000000"/>
              </w:rPr>
            </w:pPr>
            <w:r w:rsidRPr="00696885">
              <w:rPr>
                <w:b/>
                <w:bCs/>
                <w:color w:val="000000"/>
              </w:rPr>
              <w:t>7</w:t>
            </w:r>
          </w:p>
        </w:tc>
        <w:tc>
          <w:tcPr>
            <w:tcW w:w="261" w:type="pct"/>
            <w:tcBorders>
              <w:bottom w:val="single" w:sz="4" w:space="0" w:color="auto"/>
            </w:tcBorders>
            <w:shd w:val="clear" w:color="auto" w:fill="FFFFFF" w:themeFill="background1"/>
            <w:noWrap/>
            <w:vAlign w:val="center"/>
          </w:tcPr>
          <w:p w:rsidR="001601A8" w:rsidRPr="00696885" w:rsidRDefault="001601A8" w:rsidP="001601A8">
            <w:pPr>
              <w:shd w:val="clear" w:color="auto" w:fill="FFFFFF" w:themeFill="background1"/>
              <w:spacing w:line="240" w:lineRule="auto"/>
              <w:jc w:val="center"/>
              <w:rPr>
                <w:b/>
                <w:bCs/>
                <w:color w:val="000000"/>
              </w:rPr>
            </w:pPr>
            <w:r w:rsidRPr="00696885">
              <w:rPr>
                <w:b/>
                <w:bCs/>
                <w:color w:val="000000"/>
              </w:rPr>
              <w:t>7</w:t>
            </w:r>
          </w:p>
        </w:tc>
        <w:tc>
          <w:tcPr>
            <w:tcW w:w="259" w:type="pct"/>
            <w:tcBorders>
              <w:bottom w:val="single" w:sz="4" w:space="0" w:color="auto"/>
            </w:tcBorders>
            <w:shd w:val="clear" w:color="auto" w:fill="FFFFFF" w:themeFill="background1"/>
            <w:noWrap/>
            <w:vAlign w:val="center"/>
          </w:tcPr>
          <w:p w:rsidR="001601A8" w:rsidRPr="00696885" w:rsidRDefault="001601A8" w:rsidP="001601A8">
            <w:pPr>
              <w:shd w:val="clear" w:color="auto" w:fill="FFFFFF" w:themeFill="background1"/>
              <w:spacing w:line="240" w:lineRule="auto"/>
              <w:jc w:val="center"/>
              <w:rPr>
                <w:b/>
                <w:bCs/>
                <w:color w:val="000000"/>
              </w:rPr>
            </w:pPr>
            <w:r w:rsidRPr="00696885">
              <w:rPr>
                <w:b/>
                <w:bCs/>
                <w:color w:val="000000"/>
              </w:rPr>
              <w:t>7</w:t>
            </w:r>
          </w:p>
        </w:tc>
        <w:tc>
          <w:tcPr>
            <w:tcW w:w="259" w:type="pct"/>
            <w:tcBorders>
              <w:bottom w:val="single" w:sz="4" w:space="0" w:color="auto"/>
            </w:tcBorders>
            <w:shd w:val="clear" w:color="auto" w:fill="FFFFFF" w:themeFill="background1"/>
            <w:vAlign w:val="center"/>
          </w:tcPr>
          <w:p w:rsidR="001601A8" w:rsidRPr="00696885" w:rsidRDefault="001601A8" w:rsidP="001601A8">
            <w:pPr>
              <w:spacing w:line="240" w:lineRule="auto"/>
              <w:jc w:val="center"/>
              <w:rPr>
                <w:b/>
                <w:bCs/>
                <w:color w:val="000000"/>
                <w:sz w:val="24"/>
                <w:szCs w:val="24"/>
              </w:rPr>
            </w:pPr>
            <w:r w:rsidRPr="00696885">
              <w:rPr>
                <w:b/>
                <w:bCs/>
                <w:color w:val="000000"/>
              </w:rPr>
              <w:t>7</w:t>
            </w:r>
          </w:p>
        </w:tc>
        <w:tc>
          <w:tcPr>
            <w:tcW w:w="259" w:type="pct"/>
            <w:tcBorders>
              <w:bottom w:val="single" w:sz="4" w:space="0" w:color="auto"/>
            </w:tcBorders>
            <w:shd w:val="clear" w:color="auto" w:fill="FFFFFF" w:themeFill="background1"/>
            <w:vAlign w:val="center"/>
          </w:tcPr>
          <w:p w:rsidR="001601A8" w:rsidRPr="00696885" w:rsidRDefault="001601A8" w:rsidP="001601A8">
            <w:pPr>
              <w:spacing w:line="240" w:lineRule="auto"/>
              <w:jc w:val="center"/>
              <w:rPr>
                <w:b/>
                <w:bCs/>
                <w:color w:val="000000"/>
                <w:sz w:val="24"/>
                <w:szCs w:val="24"/>
              </w:rPr>
            </w:pPr>
            <w:r w:rsidRPr="00696885">
              <w:rPr>
                <w:b/>
                <w:bCs/>
                <w:color w:val="000000"/>
              </w:rPr>
              <w:t>7</w:t>
            </w:r>
          </w:p>
        </w:tc>
        <w:tc>
          <w:tcPr>
            <w:tcW w:w="259" w:type="pct"/>
            <w:tcBorders>
              <w:bottom w:val="single" w:sz="4" w:space="0" w:color="auto"/>
            </w:tcBorders>
            <w:shd w:val="clear" w:color="auto" w:fill="FFFFFF" w:themeFill="background1"/>
            <w:vAlign w:val="center"/>
          </w:tcPr>
          <w:p w:rsidR="001601A8" w:rsidRPr="00696885" w:rsidRDefault="001601A8" w:rsidP="001601A8">
            <w:pPr>
              <w:spacing w:line="240" w:lineRule="auto"/>
              <w:jc w:val="center"/>
              <w:rPr>
                <w:b/>
                <w:bCs/>
                <w:color w:val="000000"/>
                <w:sz w:val="24"/>
                <w:szCs w:val="24"/>
              </w:rPr>
            </w:pPr>
            <w:r w:rsidRPr="00696885">
              <w:rPr>
                <w:b/>
                <w:bCs/>
                <w:color w:val="000000"/>
              </w:rPr>
              <w:t>7</w:t>
            </w:r>
          </w:p>
        </w:tc>
        <w:tc>
          <w:tcPr>
            <w:tcW w:w="259" w:type="pct"/>
            <w:tcBorders>
              <w:bottom w:val="single" w:sz="4" w:space="0" w:color="auto"/>
            </w:tcBorders>
            <w:shd w:val="clear" w:color="auto" w:fill="FFFFFF" w:themeFill="background1"/>
            <w:vAlign w:val="center"/>
          </w:tcPr>
          <w:p w:rsidR="001601A8" w:rsidRPr="00696885" w:rsidRDefault="001601A8" w:rsidP="001601A8">
            <w:pPr>
              <w:spacing w:line="240" w:lineRule="auto"/>
              <w:jc w:val="center"/>
              <w:rPr>
                <w:b/>
                <w:bCs/>
                <w:color w:val="000000"/>
                <w:sz w:val="24"/>
                <w:szCs w:val="24"/>
              </w:rPr>
            </w:pPr>
            <w:r w:rsidRPr="00696885">
              <w:rPr>
                <w:b/>
                <w:bCs/>
                <w:color w:val="000000"/>
              </w:rPr>
              <w:t>7</w:t>
            </w:r>
          </w:p>
        </w:tc>
        <w:tc>
          <w:tcPr>
            <w:tcW w:w="259" w:type="pct"/>
            <w:tcBorders>
              <w:bottom w:val="single" w:sz="4" w:space="0" w:color="auto"/>
            </w:tcBorders>
            <w:shd w:val="clear" w:color="auto" w:fill="FFFFFF" w:themeFill="background1"/>
            <w:vAlign w:val="center"/>
          </w:tcPr>
          <w:p w:rsidR="001601A8" w:rsidRPr="00696885" w:rsidRDefault="001601A8" w:rsidP="001601A8">
            <w:pPr>
              <w:spacing w:line="240" w:lineRule="auto"/>
              <w:jc w:val="center"/>
              <w:rPr>
                <w:b/>
                <w:bCs/>
                <w:color w:val="000000"/>
                <w:sz w:val="24"/>
                <w:szCs w:val="24"/>
              </w:rPr>
            </w:pPr>
            <w:r w:rsidRPr="00696885">
              <w:rPr>
                <w:b/>
                <w:bCs/>
                <w:color w:val="000000"/>
              </w:rPr>
              <w:t>7</w:t>
            </w:r>
          </w:p>
        </w:tc>
        <w:tc>
          <w:tcPr>
            <w:tcW w:w="259" w:type="pct"/>
            <w:tcBorders>
              <w:bottom w:val="single" w:sz="4" w:space="0" w:color="auto"/>
            </w:tcBorders>
            <w:shd w:val="clear" w:color="auto" w:fill="FFFFFF" w:themeFill="background1"/>
            <w:vAlign w:val="center"/>
          </w:tcPr>
          <w:p w:rsidR="001601A8" w:rsidRDefault="001601A8" w:rsidP="001601A8">
            <w:pPr>
              <w:spacing w:line="240" w:lineRule="auto"/>
              <w:jc w:val="center"/>
              <w:rPr>
                <w:b/>
                <w:bCs/>
                <w:sz w:val="20"/>
                <w:szCs w:val="20"/>
              </w:rPr>
            </w:pPr>
            <w:r w:rsidRPr="00696885">
              <w:rPr>
                <w:b/>
                <w:bCs/>
                <w:sz w:val="20"/>
                <w:szCs w:val="20"/>
              </w:rPr>
              <w:t>7</w:t>
            </w:r>
          </w:p>
        </w:tc>
      </w:tr>
    </w:tbl>
    <w:p w:rsidR="006D6044" w:rsidRPr="00833C5E" w:rsidRDefault="006D6044" w:rsidP="0066554D">
      <w:pPr>
        <w:shd w:val="clear" w:color="auto" w:fill="FFFFFF" w:themeFill="background1"/>
        <w:jc w:val="center"/>
        <w:rPr>
          <w:b/>
          <w:lang w:val="en-US"/>
        </w:rPr>
      </w:pPr>
    </w:p>
    <w:p w:rsidR="006D6044" w:rsidRPr="00833C5E" w:rsidRDefault="006D6044" w:rsidP="0066554D">
      <w:pPr>
        <w:shd w:val="clear" w:color="auto" w:fill="FFFFFF" w:themeFill="background1"/>
        <w:jc w:val="center"/>
        <w:rPr>
          <w:b/>
          <w:lang w:val="en-US"/>
        </w:rPr>
      </w:pPr>
      <w:r w:rsidRPr="00833C5E">
        <w:rPr>
          <w:b/>
          <w:lang w:val="en-US"/>
        </w:rPr>
        <w:t>DILLIBAZAR SCHOOLING B</w:t>
      </w:r>
      <w:r w:rsidR="00E12C7B">
        <w:rPr>
          <w:b/>
          <w:lang w:val="en-US"/>
        </w:rPr>
        <w:t>OYS (SMALL SCHOOL) (JAN-DEC</w:t>
      </w:r>
      <w:r w:rsidR="0060544E" w:rsidRPr="00833C5E">
        <w:rPr>
          <w:b/>
          <w:lang w:val="en-US"/>
        </w:rPr>
        <w:t xml:space="preserve"> 2015</w:t>
      </w:r>
      <w:r w:rsidRPr="00833C5E">
        <w:rPr>
          <w:b/>
          <w:lang w:val="en-US"/>
        </w:rPr>
        <w:t>) Below 14</w:t>
      </w:r>
      <w:r w:rsidR="00E33EE2" w:rsidRPr="00833C5E">
        <w:rPr>
          <w:b/>
          <w:lang w:val="en-US"/>
        </w:rPr>
        <w:t xml:space="preserve"> years</w:t>
      </w:r>
    </w:p>
    <w:tbl>
      <w:tblPr>
        <w:tblW w:w="5000" w:type="pct"/>
        <w:shd w:val="clear" w:color="auto" w:fill="FFFFFF" w:themeFill="background1"/>
        <w:tblCellMar>
          <w:left w:w="10" w:type="dxa"/>
          <w:right w:w="10" w:type="dxa"/>
        </w:tblCellMar>
        <w:tblLook w:val="04A0"/>
      </w:tblPr>
      <w:tblGrid>
        <w:gridCol w:w="2916"/>
        <w:gridCol w:w="558"/>
        <w:gridCol w:w="511"/>
        <w:gridCol w:w="490"/>
        <w:gridCol w:w="490"/>
        <w:gridCol w:w="516"/>
        <w:gridCol w:w="557"/>
        <w:gridCol w:w="557"/>
        <w:gridCol w:w="557"/>
        <w:gridCol w:w="557"/>
        <w:gridCol w:w="557"/>
        <w:gridCol w:w="557"/>
        <w:gridCol w:w="557"/>
      </w:tblGrid>
      <w:tr w:rsidR="008572B3" w:rsidRPr="00696885" w:rsidTr="00E6304D">
        <w:trPr>
          <w:trHeight w:val="300"/>
        </w:trPr>
        <w:tc>
          <w:tcPr>
            <w:tcW w:w="1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572B3" w:rsidRPr="00696885" w:rsidRDefault="008572B3" w:rsidP="00E6304D">
            <w:pPr>
              <w:jc w:val="center"/>
              <w:rPr>
                <w:b/>
              </w:rPr>
            </w:pPr>
            <w:r w:rsidRPr="00696885">
              <w:rPr>
                <w:b/>
              </w:rPr>
              <w:t>Number of</w:t>
            </w:r>
          </w:p>
        </w:tc>
        <w:tc>
          <w:tcPr>
            <w:tcW w:w="297"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696885" w:rsidRDefault="008572B3" w:rsidP="00E6304D">
            <w:pPr>
              <w:jc w:val="center"/>
              <w:rPr>
                <w:b/>
              </w:rPr>
            </w:pPr>
            <w:r w:rsidRPr="00696885">
              <w:rPr>
                <w:b/>
              </w:rPr>
              <w:t>J</w:t>
            </w:r>
          </w:p>
        </w:tc>
        <w:tc>
          <w:tcPr>
            <w:tcW w:w="272"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696885" w:rsidRDefault="008572B3" w:rsidP="00E6304D">
            <w:pPr>
              <w:jc w:val="center"/>
              <w:rPr>
                <w:b/>
              </w:rPr>
            </w:pPr>
            <w:r w:rsidRPr="00696885">
              <w:rPr>
                <w:b/>
              </w:rPr>
              <w:t>F</w:t>
            </w:r>
          </w:p>
        </w:tc>
        <w:tc>
          <w:tcPr>
            <w:tcW w:w="261"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696885" w:rsidRDefault="008572B3" w:rsidP="00E6304D">
            <w:pPr>
              <w:jc w:val="center"/>
              <w:rPr>
                <w:b/>
              </w:rPr>
            </w:pPr>
            <w:r w:rsidRPr="00696885">
              <w:rPr>
                <w:b/>
              </w:rPr>
              <w:t>M</w:t>
            </w:r>
          </w:p>
        </w:tc>
        <w:tc>
          <w:tcPr>
            <w:tcW w:w="261"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696885" w:rsidRDefault="008572B3" w:rsidP="00E6304D">
            <w:pPr>
              <w:jc w:val="center"/>
              <w:rPr>
                <w:b/>
              </w:rPr>
            </w:pPr>
            <w:r w:rsidRPr="00696885">
              <w:rPr>
                <w:b/>
              </w:rPr>
              <w:t>A</w:t>
            </w:r>
          </w:p>
        </w:tc>
        <w:tc>
          <w:tcPr>
            <w:tcW w:w="275"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696885" w:rsidRDefault="008572B3" w:rsidP="00E6304D">
            <w:pPr>
              <w:jc w:val="center"/>
              <w:rPr>
                <w:b/>
              </w:rPr>
            </w:pPr>
            <w:r w:rsidRPr="00696885">
              <w:rPr>
                <w:b/>
              </w:rPr>
              <w:t>M</w:t>
            </w:r>
          </w:p>
        </w:tc>
        <w:tc>
          <w:tcPr>
            <w:tcW w:w="297"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696885" w:rsidRDefault="008572B3" w:rsidP="00E6304D">
            <w:pPr>
              <w:jc w:val="center"/>
              <w:rPr>
                <w:b/>
              </w:rPr>
            </w:pPr>
            <w:r w:rsidRPr="00696885">
              <w:rPr>
                <w:b/>
              </w:rPr>
              <w:t>J</w:t>
            </w:r>
          </w:p>
        </w:tc>
        <w:tc>
          <w:tcPr>
            <w:tcW w:w="297"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696885" w:rsidRDefault="00A26CBF" w:rsidP="00E6304D">
            <w:pPr>
              <w:jc w:val="center"/>
              <w:rPr>
                <w:b/>
              </w:rPr>
            </w:pPr>
            <w:r w:rsidRPr="00696885">
              <w:rPr>
                <w:b/>
              </w:rPr>
              <w:t>J</w:t>
            </w:r>
          </w:p>
        </w:tc>
        <w:tc>
          <w:tcPr>
            <w:tcW w:w="297"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696885" w:rsidRDefault="00A26CBF" w:rsidP="00E6304D">
            <w:pPr>
              <w:jc w:val="center"/>
              <w:rPr>
                <w:b/>
              </w:rPr>
            </w:pPr>
            <w:r w:rsidRPr="00696885">
              <w:rPr>
                <w:b/>
              </w:rPr>
              <w:t>A</w:t>
            </w:r>
          </w:p>
        </w:tc>
        <w:tc>
          <w:tcPr>
            <w:tcW w:w="297"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696885" w:rsidRDefault="00A26CBF" w:rsidP="00E6304D">
            <w:pPr>
              <w:jc w:val="center"/>
              <w:rPr>
                <w:b/>
              </w:rPr>
            </w:pPr>
            <w:r w:rsidRPr="00696885">
              <w:rPr>
                <w:b/>
              </w:rPr>
              <w:t>S</w:t>
            </w:r>
          </w:p>
        </w:tc>
        <w:tc>
          <w:tcPr>
            <w:tcW w:w="297"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696885" w:rsidRDefault="00A26CBF" w:rsidP="00E6304D">
            <w:pPr>
              <w:jc w:val="center"/>
              <w:rPr>
                <w:b/>
              </w:rPr>
            </w:pPr>
            <w:r w:rsidRPr="00696885">
              <w:rPr>
                <w:b/>
              </w:rPr>
              <w:t>O</w:t>
            </w:r>
          </w:p>
        </w:tc>
        <w:tc>
          <w:tcPr>
            <w:tcW w:w="297"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696885" w:rsidRDefault="00A26CBF" w:rsidP="00E6304D">
            <w:pPr>
              <w:jc w:val="center"/>
              <w:rPr>
                <w:b/>
              </w:rPr>
            </w:pPr>
            <w:r w:rsidRPr="00696885">
              <w:rPr>
                <w:b/>
              </w:rPr>
              <w:t>N</w:t>
            </w:r>
          </w:p>
        </w:tc>
        <w:tc>
          <w:tcPr>
            <w:tcW w:w="297"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696885" w:rsidRDefault="00A26CBF" w:rsidP="00E6304D">
            <w:pPr>
              <w:jc w:val="center"/>
              <w:rPr>
                <w:b/>
              </w:rPr>
            </w:pPr>
            <w:r w:rsidRPr="00696885">
              <w:rPr>
                <w:b/>
              </w:rPr>
              <w:t>D</w:t>
            </w:r>
          </w:p>
        </w:tc>
      </w:tr>
      <w:tr w:rsidR="00A26CBF" w:rsidRPr="00696885" w:rsidTr="00E6304D">
        <w:trPr>
          <w:trHeight w:val="315"/>
        </w:trPr>
        <w:tc>
          <w:tcPr>
            <w:tcW w:w="1554" w:type="pct"/>
            <w:tcBorders>
              <w:top w:val="nil"/>
              <w:left w:val="single" w:sz="4" w:space="0" w:color="auto"/>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Scholarised children (beg)</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14</w:t>
            </w:r>
          </w:p>
        </w:tc>
        <w:tc>
          <w:tcPr>
            <w:tcW w:w="272"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14</w:t>
            </w:r>
          </w:p>
        </w:tc>
        <w:tc>
          <w:tcPr>
            <w:tcW w:w="261"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14</w:t>
            </w:r>
          </w:p>
        </w:tc>
        <w:tc>
          <w:tcPr>
            <w:tcW w:w="261"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14</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32</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30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30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27</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27</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26</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26</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24</w:t>
            </w:r>
          </w:p>
        </w:tc>
      </w:tr>
      <w:tr w:rsidR="00A26CBF" w:rsidRPr="00696885" w:rsidTr="00E6304D">
        <w:trPr>
          <w:trHeight w:val="315"/>
        </w:trPr>
        <w:tc>
          <w:tcPr>
            <w:tcW w:w="1554" w:type="pct"/>
            <w:tcBorders>
              <w:top w:val="nil"/>
              <w:left w:val="single" w:sz="4" w:space="0" w:color="auto"/>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New children</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72"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61"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61"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0</w:t>
            </w:r>
          </w:p>
        </w:tc>
      </w:tr>
      <w:tr w:rsidR="00A26CBF" w:rsidRPr="00696885" w:rsidTr="00E6304D">
        <w:trPr>
          <w:trHeight w:val="315"/>
        </w:trPr>
        <w:tc>
          <w:tcPr>
            <w:tcW w:w="1554" w:type="pct"/>
            <w:tcBorders>
              <w:top w:val="nil"/>
              <w:left w:val="single" w:sz="4" w:space="0" w:color="auto"/>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Family reunified children</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72"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61"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61"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1</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1</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1</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1</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0</w:t>
            </w:r>
          </w:p>
        </w:tc>
      </w:tr>
      <w:tr w:rsidR="00A26CBF" w:rsidRPr="00696885" w:rsidTr="00E6304D">
        <w:trPr>
          <w:trHeight w:val="315"/>
        </w:trPr>
        <w:tc>
          <w:tcPr>
            <w:tcW w:w="1554" w:type="pct"/>
            <w:tcBorders>
              <w:top w:val="nil"/>
              <w:left w:val="single" w:sz="4" w:space="0" w:color="auto"/>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Internally referred children</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72"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61"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61"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19</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2</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0</w:t>
            </w:r>
          </w:p>
        </w:tc>
      </w:tr>
      <w:tr w:rsidR="00A26CBF" w:rsidRPr="00696885" w:rsidTr="00E6304D">
        <w:trPr>
          <w:trHeight w:val="315"/>
        </w:trPr>
        <w:tc>
          <w:tcPr>
            <w:tcW w:w="1554" w:type="pct"/>
            <w:tcBorders>
              <w:top w:val="nil"/>
              <w:left w:val="single" w:sz="4" w:space="0" w:color="auto"/>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Other Ngo ref children</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72"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61"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61"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0</w:t>
            </w:r>
          </w:p>
        </w:tc>
      </w:tr>
      <w:tr w:rsidR="00A26CBF" w:rsidRPr="00696885" w:rsidTr="00E6304D">
        <w:trPr>
          <w:trHeight w:val="315"/>
        </w:trPr>
        <w:tc>
          <w:tcPr>
            <w:tcW w:w="1554" w:type="pct"/>
            <w:tcBorders>
              <w:top w:val="nil"/>
              <w:left w:val="single" w:sz="4" w:space="0" w:color="auto"/>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Drop out children</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72"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61"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61"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2</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0</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2</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2</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2</w:t>
            </w:r>
          </w:p>
        </w:tc>
      </w:tr>
      <w:tr w:rsidR="00A26CBF" w:rsidRPr="00FC7664" w:rsidTr="00E6304D">
        <w:trPr>
          <w:trHeight w:val="315"/>
        </w:trPr>
        <w:tc>
          <w:tcPr>
            <w:tcW w:w="1554" w:type="pct"/>
            <w:tcBorders>
              <w:top w:val="nil"/>
              <w:left w:val="single" w:sz="4" w:space="0" w:color="auto"/>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Scholarised children (end)</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14</w:t>
            </w:r>
          </w:p>
        </w:tc>
        <w:tc>
          <w:tcPr>
            <w:tcW w:w="272"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14</w:t>
            </w:r>
          </w:p>
        </w:tc>
        <w:tc>
          <w:tcPr>
            <w:tcW w:w="261"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14</w:t>
            </w:r>
          </w:p>
        </w:tc>
        <w:tc>
          <w:tcPr>
            <w:tcW w:w="261"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32</w:t>
            </w:r>
          </w:p>
        </w:tc>
        <w:tc>
          <w:tcPr>
            <w:tcW w:w="275"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30</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A26CBF" w:rsidRPr="001601A8" w:rsidRDefault="00A26CBF" w:rsidP="00E6304D">
            <w:pPr>
              <w:jc w:val="center"/>
              <w:rPr>
                <w:rFonts w:ascii="Times New Roman" w:hAnsi="Times New Roman" w:cs="Times New Roman"/>
                <w:sz w:val="20"/>
                <w:szCs w:val="20"/>
              </w:rPr>
            </w:pPr>
            <w:r w:rsidRPr="001601A8">
              <w:rPr>
                <w:rFonts w:ascii="Times New Roman" w:hAnsi="Times New Roman" w:cs="Times New Roman"/>
                <w:sz w:val="20"/>
                <w:szCs w:val="20"/>
              </w:rPr>
              <w:t>29</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27</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27</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sz w:val="20"/>
                <w:szCs w:val="20"/>
              </w:rPr>
            </w:pPr>
            <w:r w:rsidRPr="001601A8">
              <w:rPr>
                <w:rFonts w:ascii="Times New Roman" w:hAnsi="Times New Roman" w:cs="Times New Roman"/>
                <w:bCs/>
                <w:sz w:val="20"/>
                <w:szCs w:val="20"/>
              </w:rPr>
              <w:t>26</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24</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24</w:t>
            </w:r>
          </w:p>
        </w:tc>
        <w:tc>
          <w:tcPr>
            <w:tcW w:w="297" w:type="pct"/>
            <w:tcBorders>
              <w:top w:val="nil"/>
              <w:left w:val="nil"/>
              <w:bottom w:val="single" w:sz="4" w:space="0" w:color="auto"/>
              <w:right w:val="single" w:sz="4" w:space="0" w:color="auto"/>
            </w:tcBorders>
            <w:shd w:val="clear" w:color="auto" w:fill="FFFFFF" w:themeFill="background1"/>
            <w:vAlign w:val="center"/>
          </w:tcPr>
          <w:p w:rsidR="00A26CBF" w:rsidRPr="001601A8" w:rsidRDefault="00A26CBF" w:rsidP="00E6304D">
            <w:pPr>
              <w:jc w:val="center"/>
              <w:rPr>
                <w:rFonts w:ascii="Times New Roman" w:hAnsi="Times New Roman" w:cs="Times New Roman"/>
                <w:bCs/>
                <w:color w:val="000000"/>
                <w:sz w:val="20"/>
                <w:szCs w:val="20"/>
              </w:rPr>
            </w:pPr>
            <w:r w:rsidRPr="001601A8">
              <w:rPr>
                <w:rFonts w:ascii="Times New Roman" w:hAnsi="Times New Roman" w:cs="Times New Roman"/>
                <w:bCs/>
                <w:color w:val="000000"/>
                <w:sz w:val="20"/>
                <w:szCs w:val="20"/>
              </w:rPr>
              <w:t>22</w:t>
            </w:r>
          </w:p>
        </w:tc>
      </w:tr>
    </w:tbl>
    <w:p w:rsidR="006D6044" w:rsidRPr="00833C5E" w:rsidRDefault="006D6044" w:rsidP="0066554D">
      <w:pPr>
        <w:shd w:val="clear" w:color="auto" w:fill="FFFFFF" w:themeFill="background1"/>
        <w:jc w:val="center"/>
        <w:rPr>
          <w:b/>
          <w:bCs/>
          <w:lang w:val="en-US"/>
        </w:rPr>
      </w:pPr>
      <w:r w:rsidRPr="00833C5E">
        <w:rPr>
          <w:b/>
          <w:bCs/>
          <w:lang w:val="en-US"/>
        </w:rPr>
        <w:t>SCHOOLING BOYS DILLIB</w:t>
      </w:r>
      <w:r w:rsidR="00E12C7B">
        <w:rPr>
          <w:b/>
          <w:bCs/>
          <w:lang w:val="en-US"/>
        </w:rPr>
        <w:t>AZAR (SMALL SCHOOL) JAN-DEC</w:t>
      </w:r>
      <w:r w:rsidR="0060544E" w:rsidRPr="00833C5E">
        <w:rPr>
          <w:b/>
          <w:bCs/>
          <w:lang w:val="en-US"/>
        </w:rPr>
        <w:t xml:space="preserve"> 2015</w:t>
      </w:r>
      <w:r w:rsidRPr="00833C5E">
        <w:rPr>
          <w:b/>
          <w:bCs/>
          <w:lang w:val="en-US"/>
        </w:rPr>
        <w:t xml:space="preserve"> Above14 years</w:t>
      </w:r>
    </w:p>
    <w:tbl>
      <w:tblPr>
        <w:tblW w:w="5000" w:type="pct"/>
        <w:shd w:val="clear" w:color="auto" w:fill="FFFF00"/>
        <w:tblCellMar>
          <w:left w:w="10" w:type="dxa"/>
          <w:right w:w="10" w:type="dxa"/>
        </w:tblCellMar>
        <w:tblLook w:val="04A0"/>
      </w:tblPr>
      <w:tblGrid>
        <w:gridCol w:w="3517"/>
        <w:gridCol w:w="507"/>
        <w:gridCol w:w="492"/>
        <w:gridCol w:w="492"/>
        <w:gridCol w:w="492"/>
        <w:gridCol w:w="492"/>
        <w:gridCol w:w="484"/>
        <w:gridCol w:w="484"/>
        <w:gridCol w:w="484"/>
        <w:gridCol w:w="484"/>
        <w:gridCol w:w="484"/>
        <w:gridCol w:w="484"/>
        <w:gridCol w:w="484"/>
      </w:tblGrid>
      <w:tr w:rsidR="008572B3" w:rsidRPr="00696885" w:rsidTr="00E6304D">
        <w:trPr>
          <w:trHeight w:val="315"/>
        </w:trPr>
        <w:tc>
          <w:tcPr>
            <w:tcW w:w="18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572B3" w:rsidRPr="00696885" w:rsidRDefault="008572B3" w:rsidP="00E6304D">
            <w:pPr>
              <w:jc w:val="center"/>
              <w:rPr>
                <w:b/>
                <w:lang w:val="en-US"/>
              </w:rPr>
            </w:pPr>
            <w:r w:rsidRPr="00696885">
              <w:rPr>
                <w:b/>
              </w:rPr>
              <w:t>Number of</w:t>
            </w:r>
          </w:p>
        </w:tc>
        <w:tc>
          <w:tcPr>
            <w:tcW w:w="270"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696885" w:rsidRDefault="008572B3" w:rsidP="00E6304D">
            <w:pPr>
              <w:jc w:val="center"/>
              <w:rPr>
                <w:b/>
              </w:rPr>
            </w:pPr>
            <w:r w:rsidRPr="00696885">
              <w:rPr>
                <w:b/>
              </w:rPr>
              <w:t>J</w:t>
            </w:r>
          </w:p>
        </w:tc>
        <w:tc>
          <w:tcPr>
            <w:tcW w:w="262"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696885" w:rsidRDefault="008572B3" w:rsidP="00E6304D">
            <w:pPr>
              <w:jc w:val="center"/>
              <w:rPr>
                <w:b/>
              </w:rPr>
            </w:pPr>
            <w:r w:rsidRPr="00696885">
              <w:rPr>
                <w:b/>
              </w:rPr>
              <w:t>F</w:t>
            </w:r>
          </w:p>
        </w:tc>
        <w:tc>
          <w:tcPr>
            <w:tcW w:w="262"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696885" w:rsidRDefault="008572B3" w:rsidP="00E6304D">
            <w:pPr>
              <w:jc w:val="center"/>
              <w:rPr>
                <w:b/>
              </w:rPr>
            </w:pPr>
            <w:r w:rsidRPr="00696885">
              <w:rPr>
                <w:b/>
              </w:rPr>
              <w:t>M</w:t>
            </w:r>
          </w:p>
        </w:tc>
        <w:tc>
          <w:tcPr>
            <w:tcW w:w="262"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696885" w:rsidRDefault="008572B3" w:rsidP="00E6304D">
            <w:pPr>
              <w:jc w:val="center"/>
              <w:rPr>
                <w:b/>
              </w:rPr>
            </w:pPr>
            <w:r w:rsidRPr="00696885">
              <w:rPr>
                <w:b/>
              </w:rPr>
              <w:t>A</w:t>
            </w:r>
          </w:p>
        </w:tc>
        <w:tc>
          <w:tcPr>
            <w:tcW w:w="262"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696885" w:rsidRDefault="008572B3" w:rsidP="00E6304D">
            <w:pPr>
              <w:jc w:val="center"/>
              <w:rPr>
                <w:b/>
              </w:rPr>
            </w:pPr>
            <w:r w:rsidRPr="00696885">
              <w:rPr>
                <w:b/>
              </w:rPr>
              <w:t>M</w:t>
            </w:r>
          </w:p>
        </w:tc>
        <w:tc>
          <w:tcPr>
            <w:tcW w:w="258"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696885" w:rsidRDefault="008572B3" w:rsidP="00E6304D">
            <w:pPr>
              <w:jc w:val="center"/>
              <w:rPr>
                <w:b/>
              </w:rPr>
            </w:pPr>
            <w:r w:rsidRPr="00696885">
              <w:rPr>
                <w:b/>
              </w:rPr>
              <w:t>J</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696885" w:rsidRDefault="00A26CBF" w:rsidP="00E6304D">
            <w:pPr>
              <w:jc w:val="center"/>
              <w:rPr>
                <w:b/>
              </w:rPr>
            </w:pPr>
            <w:r w:rsidRPr="00696885">
              <w:rPr>
                <w:b/>
              </w:rPr>
              <w:t>J</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696885" w:rsidRDefault="00A26CBF" w:rsidP="00E6304D">
            <w:pPr>
              <w:jc w:val="center"/>
              <w:rPr>
                <w:b/>
              </w:rPr>
            </w:pPr>
            <w:r w:rsidRPr="00696885">
              <w:rPr>
                <w:b/>
              </w:rPr>
              <w:t>A</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696885" w:rsidRDefault="00A26CBF" w:rsidP="00E6304D">
            <w:pPr>
              <w:jc w:val="center"/>
              <w:rPr>
                <w:b/>
              </w:rPr>
            </w:pPr>
            <w:r w:rsidRPr="00696885">
              <w:rPr>
                <w:b/>
              </w:rPr>
              <w:t>S</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696885" w:rsidRDefault="00A26CBF" w:rsidP="00E6304D">
            <w:pPr>
              <w:jc w:val="center"/>
              <w:rPr>
                <w:b/>
              </w:rPr>
            </w:pPr>
            <w:r w:rsidRPr="00696885">
              <w:rPr>
                <w:b/>
              </w:rPr>
              <w:t>O</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696885" w:rsidRDefault="00A26CBF" w:rsidP="00E6304D">
            <w:pPr>
              <w:jc w:val="center"/>
              <w:rPr>
                <w:b/>
              </w:rPr>
            </w:pPr>
            <w:r w:rsidRPr="00696885">
              <w:rPr>
                <w:b/>
              </w:rPr>
              <w:t>N</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696885" w:rsidRDefault="00A26CBF" w:rsidP="00E6304D">
            <w:pPr>
              <w:jc w:val="center"/>
              <w:rPr>
                <w:b/>
              </w:rPr>
            </w:pPr>
            <w:r w:rsidRPr="00696885">
              <w:rPr>
                <w:b/>
              </w:rPr>
              <w:t>D</w:t>
            </w:r>
          </w:p>
        </w:tc>
      </w:tr>
      <w:tr w:rsidR="00A26CBF" w:rsidRPr="004407A5" w:rsidTr="00E6304D">
        <w:trPr>
          <w:trHeight w:val="315"/>
        </w:trPr>
        <w:tc>
          <w:tcPr>
            <w:tcW w:w="1875" w:type="pct"/>
            <w:tcBorders>
              <w:top w:val="nil"/>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Children attending school (beg)</w:t>
            </w:r>
          </w:p>
        </w:tc>
        <w:tc>
          <w:tcPr>
            <w:tcW w:w="270"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12</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12</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12</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12</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12</w:t>
            </w:r>
          </w:p>
        </w:tc>
        <w:tc>
          <w:tcPr>
            <w:tcW w:w="258"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12</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13</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13</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13</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9</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9</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9</w:t>
            </w:r>
          </w:p>
        </w:tc>
      </w:tr>
      <w:tr w:rsidR="00A26CBF" w:rsidRPr="004407A5" w:rsidTr="00E6304D">
        <w:trPr>
          <w:trHeight w:val="315"/>
        </w:trPr>
        <w:tc>
          <w:tcPr>
            <w:tcW w:w="1875" w:type="pct"/>
            <w:tcBorders>
              <w:top w:val="nil"/>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New children</w:t>
            </w:r>
          </w:p>
        </w:tc>
        <w:tc>
          <w:tcPr>
            <w:tcW w:w="270"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58"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0</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r>
      <w:tr w:rsidR="00A26CBF" w:rsidRPr="004407A5" w:rsidTr="00E6304D">
        <w:trPr>
          <w:trHeight w:val="315"/>
        </w:trPr>
        <w:tc>
          <w:tcPr>
            <w:tcW w:w="1875" w:type="pct"/>
            <w:tcBorders>
              <w:top w:val="nil"/>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Family reunified children</w:t>
            </w:r>
          </w:p>
        </w:tc>
        <w:tc>
          <w:tcPr>
            <w:tcW w:w="270"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58"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0</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2</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1</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1</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1</w:t>
            </w:r>
          </w:p>
        </w:tc>
      </w:tr>
      <w:tr w:rsidR="00A26CBF" w:rsidRPr="004407A5" w:rsidTr="00E6304D">
        <w:trPr>
          <w:trHeight w:val="315"/>
        </w:trPr>
        <w:tc>
          <w:tcPr>
            <w:tcW w:w="18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Internally referred children</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r>
      <w:tr w:rsidR="00A26CBF" w:rsidRPr="004407A5" w:rsidTr="00E6304D">
        <w:trPr>
          <w:trHeight w:val="315"/>
        </w:trPr>
        <w:tc>
          <w:tcPr>
            <w:tcW w:w="18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lang w:val="en-US"/>
              </w:rPr>
            </w:pPr>
          </w:p>
        </w:tc>
        <w:tc>
          <w:tcPr>
            <w:tcW w:w="270"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p>
        </w:tc>
        <w:tc>
          <w:tcPr>
            <w:tcW w:w="262"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p>
        </w:tc>
        <w:tc>
          <w:tcPr>
            <w:tcW w:w="262"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p>
        </w:tc>
        <w:tc>
          <w:tcPr>
            <w:tcW w:w="262"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p>
        </w:tc>
        <w:tc>
          <w:tcPr>
            <w:tcW w:w="262"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p>
        </w:tc>
        <w:tc>
          <w:tcPr>
            <w:tcW w:w="258"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sz w:val="20"/>
                <w:szCs w:val="20"/>
              </w:rPr>
            </w:pP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p>
        </w:tc>
      </w:tr>
      <w:tr w:rsidR="00A26CBF" w:rsidRPr="004407A5" w:rsidTr="00E6304D">
        <w:trPr>
          <w:trHeight w:val="315"/>
        </w:trPr>
        <w:tc>
          <w:tcPr>
            <w:tcW w:w="18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Other Ngo ref children</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1</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r>
      <w:tr w:rsidR="00A26CBF" w:rsidRPr="004407A5" w:rsidTr="00E6304D">
        <w:trPr>
          <w:trHeight w:val="315"/>
        </w:trPr>
        <w:tc>
          <w:tcPr>
            <w:tcW w:w="18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Drop out children</w:t>
            </w:r>
          </w:p>
        </w:tc>
        <w:tc>
          <w:tcPr>
            <w:tcW w:w="270"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62"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58"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0</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13</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13</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9</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8</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8</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8</w:t>
            </w:r>
          </w:p>
        </w:tc>
      </w:tr>
      <w:tr w:rsidR="00A26CBF" w:rsidRPr="004407A5" w:rsidTr="00E6304D">
        <w:trPr>
          <w:trHeight w:val="315"/>
        </w:trPr>
        <w:tc>
          <w:tcPr>
            <w:tcW w:w="1875" w:type="pct"/>
            <w:tcBorders>
              <w:top w:val="nil"/>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Children attending school (end)</w:t>
            </w:r>
          </w:p>
        </w:tc>
        <w:tc>
          <w:tcPr>
            <w:tcW w:w="270"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12</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12</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12</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11</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11</w:t>
            </w:r>
          </w:p>
        </w:tc>
        <w:tc>
          <w:tcPr>
            <w:tcW w:w="258"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11</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9</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9</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7</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2</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2</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2</w:t>
            </w:r>
          </w:p>
        </w:tc>
      </w:tr>
      <w:tr w:rsidR="00A26CBF" w:rsidRPr="004407A5" w:rsidTr="00E6304D">
        <w:trPr>
          <w:trHeight w:val="315"/>
        </w:trPr>
        <w:tc>
          <w:tcPr>
            <w:tcW w:w="1875" w:type="pct"/>
            <w:tcBorders>
              <w:top w:val="nil"/>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Out staying youth</w:t>
            </w:r>
          </w:p>
        </w:tc>
        <w:tc>
          <w:tcPr>
            <w:tcW w:w="270"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6</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6</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6</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6</w:t>
            </w:r>
          </w:p>
        </w:tc>
        <w:tc>
          <w:tcPr>
            <w:tcW w:w="262"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6</w:t>
            </w:r>
          </w:p>
        </w:tc>
        <w:tc>
          <w:tcPr>
            <w:tcW w:w="258" w:type="pct"/>
            <w:tcBorders>
              <w:top w:val="nil"/>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6</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0</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c>
          <w:tcPr>
            <w:tcW w:w="258" w:type="pct"/>
            <w:tcBorders>
              <w:top w:val="nil"/>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0</w:t>
            </w:r>
          </w:p>
        </w:tc>
      </w:tr>
      <w:tr w:rsidR="00A26CBF" w:rsidRPr="004407A5" w:rsidTr="00E6304D">
        <w:trPr>
          <w:trHeight w:val="315"/>
        </w:trPr>
        <w:tc>
          <w:tcPr>
            <w:tcW w:w="18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Residential youths in school</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sz w:val="20"/>
                <w:szCs w:val="20"/>
              </w:rPr>
            </w:pPr>
            <w:r w:rsidRPr="004407A5">
              <w:rPr>
                <w:rFonts w:ascii="Times New Roman" w:hAnsi="Times New Roman" w:cs="Times New Roman"/>
                <w:sz w:val="20"/>
                <w:szCs w:val="20"/>
              </w:rPr>
              <w:t>1</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4</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4</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2</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6</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6</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6</w:t>
            </w:r>
          </w:p>
        </w:tc>
      </w:tr>
      <w:tr w:rsidR="00A26CBF" w:rsidRPr="004407A5" w:rsidTr="00E6304D">
        <w:trPr>
          <w:trHeight w:val="315"/>
        </w:trPr>
        <w:tc>
          <w:tcPr>
            <w:tcW w:w="18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color w:val="000000"/>
                <w:sz w:val="20"/>
                <w:szCs w:val="20"/>
              </w:rPr>
            </w:pPr>
            <w:r w:rsidRPr="004407A5">
              <w:rPr>
                <w:rFonts w:ascii="Times New Roman" w:hAnsi="Times New Roman" w:cs="Times New Roman"/>
                <w:color w:val="000000"/>
                <w:sz w:val="20"/>
                <w:szCs w:val="20"/>
              </w:rPr>
              <w:t>Above 14 in School</w:t>
            </w:r>
          </w:p>
        </w:tc>
        <w:tc>
          <w:tcPr>
            <w:tcW w:w="270"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5</w:t>
            </w:r>
          </w:p>
        </w:tc>
        <w:tc>
          <w:tcPr>
            <w:tcW w:w="262"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5</w:t>
            </w:r>
          </w:p>
        </w:tc>
        <w:tc>
          <w:tcPr>
            <w:tcW w:w="262"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5</w:t>
            </w:r>
          </w:p>
        </w:tc>
        <w:tc>
          <w:tcPr>
            <w:tcW w:w="262"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4</w:t>
            </w:r>
          </w:p>
        </w:tc>
        <w:tc>
          <w:tcPr>
            <w:tcW w:w="262"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4</w:t>
            </w:r>
          </w:p>
        </w:tc>
        <w:tc>
          <w:tcPr>
            <w:tcW w:w="258" w:type="pct"/>
            <w:tcBorders>
              <w:top w:val="single" w:sz="4" w:space="0" w:color="auto"/>
              <w:left w:val="nil"/>
              <w:bottom w:val="single" w:sz="4" w:space="0" w:color="auto"/>
              <w:right w:val="single" w:sz="4" w:space="0" w:color="auto"/>
            </w:tcBorders>
            <w:shd w:val="clear" w:color="auto" w:fill="FFFFFF" w:themeFill="background1"/>
            <w:noWrap/>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4</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13</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sz w:val="20"/>
                <w:szCs w:val="20"/>
              </w:rPr>
            </w:pPr>
            <w:r w:rsidRPr="004407A5">
              <w:rPr>
                <w:rFonts w:ascii="Times New Roman" w:hAnsi="Times New Roman" w:cs="Times New Roman"/>
                <w:bCs/>
                <w:sz w:val="20"/>
                <w:szCs w:val="20"/>
              </w:rPr>
              <w:t>13</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13</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9</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9</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rsidR="00A26CBF" w:rsidRPr="004407A5" w:rsidRDefault="00A26CBF" w:rsidP="00E6304D">
            <w:pPr>
              <w:jc w:val="center"/>
              <w:rPr>
                <w:rFonts w:ascii="Times New Roman" w:hAnsi="Times New Roman" w:cs="Times New Roman"/>
                <w:bCs/>
                <w:color w:val="000000"/>
                <w:sz w:val="20"/>
                <w:szCs w:val="20"/>
              </w:rPr>
            </w:pPr>
            <w:r w:rsidRPr="004407A5">
              <w:rPr>
                <w:rFonts w:ascii="Times New Roman" w:hAnsi="Times New Roman" w:cs="Times New Roman"/>
                <w:bCs/>
                <w:color w:val="000000"/>
                <w:sz w:val="20"/>
                <w:szCs w:val="20"/>
              </w:rPr>
              <w:t>9</w:t>
            </w:r>
          </w:p>
        </w:tc>
      </w:tr>
    </w:tbl>
    <w:p w:rsidR="005B308C" w:rsidRDefault="005B308C" w:rsidP="007010DA">
      <w:pPr>
        <w:rPr>
          <w:b/>
          <w:i/>
          <w:iCs/>
          <w:noProof/>
          <w:color w:val="4F81BD" w:themeColor="accent1"/>
          <w:sz w:val="28"/>
          <w:szCs w:val="28"/>
          <w:lang w:val="en-US" w:eastAsia="en-US"/>
        </w:rPr>
      </w:pPr>
    </w:p>
    <w:p w:rsidR="009A27BE" w:rsidRPr="00840727" w:rsidRDefault="00902878" w:rsidP="00902878">
      <w:pPr>
        <w:pStyle w:val="Heading3"/>
        <w:rPr>
          <w:color w:val="00B0F0"/>
        </w:rPr>
      </w:pPr>
      <w:r w:rsidRPr="00840727">
        <w:rPr>
          <w:color w:val="00B0F0"/>
        </w:rPr>
        <w:lastRenderedPageBreak/>
        <w:t xml:space="preserve">Stories from </w:t>
      </w:r>
      <w:r w:rsidR="00546C5B" w:rsidRPr="00840727">
        <w:rPr>
          <w:color w:val="00B0F0"/>
        </w:rPr>
        <w:t>Dillibazar Schooling</w:t>
      </w:r>
      <w:r w:rsidRPr="00840727">
        <w:rPr>
          <w:color w:val="00B0F0"/>
        </w:rPr>
        <w:t xml:space="preserve"> Program</w:t>
      </w:r>
    </w:p>
    <w:p w:rsidR="00902878" w:rsidRDefault="00F30F7C" w:rsidP="00902878">
      <w:pPr>
        <w:rPr>
          <w:i/>
          <w:iCs/>
          <w:sz w:val="24"/>
          <w:szCs w:val="24"/>
          <w:lang w:val="en-US"/>
        </w:rPr>
      </w:pPr>
      <w:r w:rsidRPr="004407A5">
        <w:rPr>
          <w:i/>
          <w:iCs/>
          <w:sz w:val="24"/>
          <w:szCs w:val="24"/>
          <w:lang w:val="en-US"/>
        </w:rPr>
        <w:t>Bijay Adhikari</w:t>
      </w:r>
      <w:r w:rsidRPr="00833C5E">
        <w:rPr>
          <w:i/>
          <w:iCs/>
          <w:sz w:val="24"/>
          <w:szCs w:val="24"/>
          <w:lang w:val="en-US"/>
        </w:rPr>
        <w:t>is from Birgunj.</w:t>
      </w:r>
      <w:r w:rsidR="004D651C" w:rsidRPr="00833C5E">
        <w:rPr>
          <w:i/>
          <w:iCs/>
          <w:sz w:val="24"/>
          <w:szCs w:val="24"/>
          <w:lang w:val="en-US"/>
        </w:rPr>
        <w:t xml:space="preserve"> His father passed away and his mo</w:t>
      </w:r>
      <w:r w:rsidRPr="00833C5E">
        <w:rPr>
          <w:i/>
          <w:iCs/>
          <w:sz w:val="24"/>
          <w:szCs w:val="24"/>
          <w:lang w:val="en-US"/>
        </w:rPr>
        <w:t>ther eloped with another man and is now begging in Dakchin Kali.</w:t>
      </w:r>
      <w:r w:rsidR="006C6B3E" w:rsidRPr="00833C5E">
        <w:rPr>
          <w:i/>
          <w:iCs/>
          <w:sz w:val="24"/>
          <w:szCs w:val="24"/>
          <w:lang w:val="en-US"/>
        </w:rPr>
        <w:t xml:space="preserve"> His sister is also unknown.</w:t>
      </w:r>
      <w:r w:rsidR="006D60EA" w:rsidRPr="00833C5E">
        <w:rPr>
          <w:i/>
          <w:iCs/>
          <w:sz w:val="24"/>
          <w:szCs w:val="24"/>
          <w:lang w:val="en-US"/>
        </w:rPr>
        <w:t xml:space="preserve"> His 2 stepbrother</w:t>
      </w:r>
      <w:r w:rsidRPr="00833C5E">
        <w:rPr>
          <w:i/>
          <w:iCs/>
          <w:sz w:val="24"/>
          <w:szCs w:val="24"/>
          <w:lang w:val="en-US"/>
        </w:rPr>
        <w:t xml:space="preserve">sare </w:t>
      </w:r>
      <w:r w:rsidR="006D60EA" w:rsidRPr="00833C5E">
        <w:rPr>
          <w:i/>
          <w:iCs/>
          <w:sz w:val="24"/>
          <w:szCs w:val="24"/>
          <w:lang w:val="en-US"/>
        </w:rPr>
        <w:t xml:space="preserve">also begging in </w:t>
      </w:r>
      <w:r w:rsidRPr="00833C5E">
        <w:rPr>
          <w:i/>
          <w:iCs/>
          <w:sz w:val="24"/>
          <w:szCs w:val="24"/>
          <w:lang w:val="en-US"/>
        </w:rPr>
        <w:t xml:space="preserve">the </w:t>
      </w:r>
      <w:r w:rsidR="006D60EA" w:rsidRPr="00833C5E">
        <w:rPr>
          <w:i/>
          <w:iCs/>
          <w:sz w:val="24"/>
          <w:szCs w:val="24"/>
          <w:lang w:val="en-US"/>
        </w:rPr>
        <w:t>temple.</w:t>
      </w:r>
      <w:r w:rsidRPr="00833C5E">
        <w:rPr>
          <w:i/>
          <w:iCs/>
          <w:sz w:val="24"/>
          <w:szCs w:val="24"/>
          <w:lang w:val="en-US"/>
        </w:rPr>
        <w:t xml:space="preserve"> A </w:t>
      </w:r>
      <w:r w:rsidR="005D3370" w:rsidRPr="00833C5E">
        <w:rPr>
          <w:i/>
          <w:iCs/>
          <w:sz w:val="24"/>
          <w:szCs w:val="24"/>
          <w:lang w:val="en-US"/>
        </w:rPr>
        <w:t>woman</w:t>
      </w:r>
      <w:r w:rsidRPr="00833C5E">
        <w:rPr>
          <w:i/>
          <w:iCs/>
          <w:sz w:val="24"/>
          <w:szCs w:val="24"/>
          <w:lang w:val="en-US"/>
        </w:rPr>
        <w:t xml:space="preserve"> called Kamala Maharjan</w:t>
      </w:r>
      <w:r w:rsidR="0015033D" w:rsidRPr="00833C5E">
        <w:rPr>
          <w:i/>
          <w:iCs/>
          <w:sz w:val="24"/>
          <w:szCs w:val="24"/>
          <w:lang w:val="en-US"/>
        </w:rPr>
        <w:t xml:space="preserve"> gave him shelter for four </w:t>
      </w:r>
      <w:r w:rsidR="00F52C62" w:rsidRPr="00833C5E">
        <w:rPr>
          <w:i/>
          <w:iCs/>
          <w:sz w:val="24"/>
          <w:szCs w:val="24"/>
          <w:lang w:val="en-US"/>
        </w:rPr>
        <w:t>year</w:t>
      </w:r>
      <w:r w:rsidRPr="00833C5E">
        <w:rPr>
          <w:i/>
          <w:iCs/>
          <w:sz w:val="24"/>
          <w:szCs w:val="24"/>
          <w:lang w:val="en-US"/>
        </w:rPr>
        <w:t>s</w:t>
      </w:r>
      <w:r w:rsidR="00F52C62" w:rsidRPr="00833C5E">
        <w:rPr>
          <w:i/>
          <w:iCs/>
          <w:sz w:val="24"/>
          <w:szCs w:val="24"/>
          <w:lang w:val="en-US"/>
        </w:rPr>
        <w:t xml:space="preserve">. He </w:t>
      </w:r>
      <w:r w:rsidRPr="00833C5E">
        <w:rPr>
          <w:i/>
          <w:iCs/>
          <w:sz w:val="24"/>
          <w:szCs w:val="24"/>
          <w:lang w:val="en-US"/>
        </w:rPr>
        <w:t>gave him</w:t>
      </w:r>
      <w:r w:rsidR="00F52C62" w:rsidRPr="00833C5E">
        <w:rPr>
          <w:i/>
          <w:iCs/>
          <w:sz w:val="24"/>
          <w:szCs w:val="24"/>
          <w:lang w:val="en-US"/>
        </w:rPr>
        <w:t xml:space="preserve"> her surname. </w:t>
      </w:r>
      <w:r w:rsidR="0015033D" w:rsidRPr="00833C5E">
        <w:rPr>
          <w:i/>
          <w:iCs/>
          <w:sz w:val="24"/>
          <w:szCs w:val="24"/>
          <w:lang w:val="en-US"/>
        </w:rPr>
        <w:t xml:space="preserve">Her son is </w:t>
      </w:r>
      <w:r w:rsidR="00756717" w:rsidRPr="00833C5E">
        <w:rPr>
          <w:i/>
          <w:iCs/>
          <w:sz w:val="24"/>
          <w:szCs w:val="24"/>
          <w:lang w:val="en-US"/>
        </w:rPr>
        <w:t>disable</w:t>
      </w:r>
      <w:r w:rsidRPr="00833C5E">
        <w:rPr>
          <w:i/>
          <w:iCs/>
          <w:sz w:val="24"/>
          <w:szCs w:val="24"/>
          <w:lang w:val="en-US"/>
        </w:rPr>
        <w:t>d</w:t>
      </w:r>
      <w:r w:rsidR="00756717" w:rsidRPr="00833C5E">
        <w:rPr>
          <w:i/>
          <w:iCs/>
          <w:sz w:val="24"/>
          <w:szCs w:val="24"/>
          <w:lang w:val="en-US"/>
        </w:rPr>
        <w:t xml:space="preserve">. </w:t>
      </w:r>
      <w:r w:rsidR="0015033D" w:rsidRPr="00833C5E">
        <w:rPr>
          <w:i/>
          <w:iCs/>
          <w:sz w:val="24"/>
          <w:szCs w:val="24"/>
          <w:lang w:val="en-US"/>
        </w:rPr>
        <w:t>After</w:t>
      </w:r>
      <w:r w:rsidRPr="00833C5E">
        <w:rPr>
          <w:i/>
          <w:iCs/>
          <w:sz w:val="24"/>
          <w:szCs w:val="24"/>
          <w:lang w:val="en-US"/>
        </w:rPr>
        <w:t xml:space="preserve"> four </w:t>
      </w:r>
      <w:r w:rsidR="005D3370" w:rsidRPr="00833C5E">
        <w:rPr>
          <w:i/>
          <w:iCs/>
          <w:sz w:val="24"/>
          <w:szCs w:val="24"/>
          <w:lang w:val="en-US"/>
        </w:rPr>
        <w:t>years,</w:t>
      </w:r>
      <w:r w:rsidR="0015033D" w:rsidRPr="00833C5E">
        <w:rPr>
          <w:i/>
          <w:iCs/>
          <w:sz w:val="24"/>
          <w:szCs w:val="24"/>
          <w:lang w:val="en-US"/>
        </w:rPr>
        <w:t xml:space="preserve"> he </w:t>
      </w:r>
      <w:r w:rsidRPr="00833C5E">
        <w:rPr>
          <w:i/>
          <w:iCs/>
          <w:sz w:val="24"/>
          <w:szCs w:val="24"/>
          <w:lang w:val="en-US"/>
        </w:rPr>
        <w:t xml:space="preserve">was </w:t>
      </w:r>
      <w:r w:rsidR="0015033D" w:rsidRPr="00833C5E">
        <w:rPr>
          <w:i/>
          <w:iCs/>
          <w:sz w:val="24"/>
          <w:szCs w:val="24"/>
          <w:lang w:val="en-US"/>
        </w:rPr>
        <w:t>sent back to Birgunj</w:t>
      </w:r>
      <w:r w:rsidRPr="00833C5E">
        <w:rPr>
          <w:i/>
          <w:iCs/>
          <w:sz w:val="24"/>
          <w:szCs w:val="24"/>
          <w:lang w:val="en-US"/>
        </w:rPr>
        <w:t xml:space="preserve"> because</w:t>
      </w:r>
      <w:r w:rsidR="0015033D" w:rsidRPr="00833C5E">
        <w:rPr>
          <w:i/>
          <w:iCs/>
          <w:sz w:val="24"/>
          <w:szCs w:val="24"/>
          <w:lang w:val="en-US"/>
        </w:rPr>
        <w:t xml:space="preserve"> he could not stay there</w:t>
      </w:r>
      <w:r w:rsidRPr="00833C5E">
        <w:rPr>
          <w:i/>
          <w:iCs/>
          <w:sz w:val="24"/>
          <w:szCs w:val="24"/>
          <w:lang w:val="en-US"/>
        </w:rPr>
        <w:t>. He</w:t>
      </w:r>
      <w:r w:rsidR="0015033D" w:rsidRPr="00833C5E">
        <w:rPr>
          <w:i/>
          <w:iCs/>
          <w:sz w:val="24"/>
          <w:szCs w:val="24"/>
          <w:lang w:val="en-US"/>
        </w:rPr>
        <w:t xml:space="preserve"> came </w:t>
      </w:r>
      <w:r w:rsidRPr="00833C5E">
        <w:rPr>
          <w:i/>
          <w:iCs/>
          <w:sz w:val="24"/>
          <w:szCs w:val="24"/>
          <w:lang w:val="en-US"/>
        </w:rPr>
        <w:t>to K</w:t>
      </w:r>
      <w:r w:rsidR="0015033D" w:rsidRPr="00833C5E">
        <w:rPr>
          <w:i/>
          <w:iCs/>
          <w:sz w:val="24"/>
          <w:szCs w:val="24"/>
          <w:lang w:val="en-US"/>
        </w:rPr>
        <w:t xml:space="preserve">athmandu </w:t>
      </w:r>
      <w:r w:rsidR="004A21EA" w:rsidRPr="00833C5E">
        <w:rPr>
          <w:i/>
          <w:iCs/>
          <w:sz w:val="24"/>
          <w:szCs w:val="24"/>
          <w:lang w:val="en-US"/>
        </w:rPr>
        <w:t xml:space="preserve">with </w:t>
      </w:r>
      <w:r w:rsidRPr="00833C5E">
        <w:rPr>
          <w:i/>
          <w:iCs/>
          <w:sz w:val="24"/>
          <w:szCs w:val="24"/>
          <w:lang w:val="en-US"/>
        </w:rPr>
        <w:t xml:space="preserve">his </w:t>
      </w:r>
      <w:r w:rsidR="00513857" w:rsidRPr="00833C5E">
        <w:rPr>
          <w:i/>
          <w:iCs/>
          <w:sz w:val="24"/>
          <w:szCs w:val="24"/>
          <w:lang w:val="en-US"/>
        </w:rPr>
        <w:t>mother.</w:t>
      </w:r>
      <w:r w:rsidR="007A15C4" w:rsidRPr="00833C5E">
        <w:rPr>
          <w:i/>
          <w:iCs/>
          <w:sz w:val="24"/>
          <w:szCs w:val="24"/>
          <w:lang w:val="en-US"/>
        </w:rPr>
        <w:t xml:space="preserve">He could not continue </w:t>
      </w:r>
      <w:r w:rsidRPr="00833C5E">
        <w:rPr>
          <w:i/>
          <w:iCs/>
          <w:sz w:val="24"/>
          <w:szCs w:val="24"/>
          <w:lang w:val="en-US"/>
        </w:rPr>
        <w:t xml:space="preserve">to </w:t>
      </w:r>
      <w:r w:rsidR="007A15C4" w:rsidRPr="00833C5E">
        <w:rPr>
          <w:i/>
          <w:iCs/>
          <w:sz w:val="24"/>
          <w:szCs w:val="24"/>
          <w:lang w:val="en-US"/>
        </w:rPr>
        <w:t>study</w:t>
      </w:r>
      <w:r w:rsidRPr="00833C5E">
        <w:rPr>
          <w:i/>
          <w:iCs/>
          <w:sz w:val="24"/>
          <w:szCs w:val="24"/>
          <w:lang w:val="en-US"/>
        </w:rPr>
        <w:t xml:space="preserve"> because he had no money. He left his </w:t>
      </w:r>
      <w:r w:rsidR="007A15C4" w:rsidRPr="00833C5E">
        <w:rPr>
          <w:i/>
          <w:iCs/>
          <w:sz w:val="24"/>
          <w:szCs w:val="24"/>
          <w:lang w:val="en-US"/>
        </w:rPr>
        <w:t xml:space="preserve">mother and </w:t>
      </w:r>
      <w:r w:rsidRPr="00833C5E">
        <w:rPr>
          <w:i/>
          <w:iCs/>
          <w:sz w:val="24"/>
          <w:szCs w:val="24"/>
          <w:lang w:val="en-US"/>
        </w:rPr>
        <w:t xml:space="preserve">in the street, he met </w:t>
      </w:r>
      <w:r w:rsidR="007A15C4" w:rsidRPr="00833C5E">
        <w:rPr>
          <w:i/>
          <w:iCs/>
          <w:sz w:val="24"/>
          <w:szCs w:val="24"/>
          <w:lang w:val="en-US"/>
        </w:rPr>
        <w:t xml:space="preserve">somebody </w:t>
      </w:r>
      <w:r w:rsidRPr="00833C5E">
        <w:rPr>
          <w:i/>
          <w:iCs/>
          <w:sz w:val="24"/>
          <w:szCs w:val="24"/>
          <w:lang w:val="en-US"/>
        </w:rPr>
        <w:t xml:space="preserve">whi </w:t>
      </w:r>
      <w:r w:rsidR="007A15C4" w:rsidRPr="00833C5E">
        <w:rPr>
          <w:i/>
          <w:iCs/>
          <w:sz w:val="24"/>
          <w:szCs w:val="24"/>
          <w:lang w:val="en-US"/>
        </w:rPr>
        <w:t xml:space="preserve">took him </w:t>
      </w:r>
      <w:r w:rsidRPr="00833C5E">
        <w:rPr>
          <w:i/>
          <w:iCs/>
          <w:sz w:val="24"/>
          <w:szCs w:val="24"/>
          <w:lang w:val="en-US"/>
        </w:rPr>
        <w:t xml:space="preserve">to </w:t>
      </w:r>
      <w:r w:rsidR="007A15C4" w:rsidRPr="00833C5E">
        <w:rPr>
          <w:i/>
          <w:iCs/>
          <w:sz w:val="24"/>
          <w:szCs w:val="24"/>
          <w:lang w:val="en-US"/>
        </w:rPr>
        <w:t>CPCS</w:t>
      </w:r>
      <w:r w:rsidR="003A07E5" w:rsidRPr="00833C5E">
        <w:rPr>
          <w:i/>
          <w:iCs/>
          <w:sz w:val="24"/>
          <w:szCs w:val="24"/>
          <w:lang w:val="en-US"/>
        </w:rPr>
        <w:t xml:space="preserve">. </w:t>
      </w:r>
      <w:r w:rsidRPr="00833C5E">
        <w:rPr>
          <w:i/>
          <w:iCs/>
          <w:sz w:val="24"/>
          <w:szCs w:val="24"/>
          <w:lang w:val="en-US"/>
        </w:rPr>
        <w:t xml:space="preserve">This was </w:t>
      </w:r>
      <w:r w:rsidR="003A07E5" w:rsidRPr="00833C5E">
        <w:rPr>
          <w:i/>
          <w:iCs/>
          <w:sz w:val="24"/>
          <w:szCs w:val="24"/>
          <w:lang w:val="en-US"/>
        </w:rPr>
        <w:t>six years</w:t>
      </w:r>
      <w:r w:rsidRPr="00833C5E">
        <w:rPr>
          <w:i/>
          <w:iCs/>
          <w:sz w:val="24"/>
          <w:szCs w:val="24"/>
          <w:lang w:val="en-US"/>
        </w:rPr>
        <w:t xml:space="preserve"> ago. Now </w:t>
      </w:r>
      <w:r w:rsidR="003A4309" w:rsidRPr="00833C5E">
        <w:rPr>
          <w:i/>
          <w:iCs/>
          <w:sz w:val="24"/>
          <w:szCs w:val="24"/>
          <w:lang w:val="en-US"/>
        </w:rPr>
        <w:t xml:space="preserve">he </w:t>
      </w:r>
      <w:r w:rsidRPr="00833C5E">
        <w:rPr>
          <w:i/>
          <w:iCs/>
          <w:sz w:val="24"/>
          <w:szCs w:val="24"/>
          <w:lang w:val="en-US"/>
        </w:rPr>
        <w:t xml:space="preserve">has </w:t>
      </w:r>
      <w:r w:rsidR="003A4309" w:rsidRPr="00833C5E">
        <w:rPr>
          <w:i/>
          <w:iCs/>
          <w:sz w:val="24"/>
          <w:szCs w:val="24"/>
          <w:lang w:val="en-US"/>
        </w:rPr>
        <w:t xml:space="preserve">completed </w:t>
      </w:r>
      <w:r w:rsidRPr="00833C5E">
        <w:rPr>
          <w:i/>
          <w:iCs/>
          <w:sz w:val="24"/>
          <w:szCs w:val="24"/>
          <w:lang w:val="en-US"/>
        </w:rPr>
        <w:t>SLC with 82 percent distinction</w:t>
      </w:r>
      <w:r w:rsidR="00DC52E7" w:rsidRPr="00833C5E">
        <w:rPr>
          <w:i/>
          <w:iCs/>
          <w:sz w:val="24"/>
          <w:szCs w:val="24"/>
          <w:lang w:val="en-US"/>
        </w:rPr>
        <w:t xml:space="preserve">.In 2013 he went to his house and made </w:t>
      </w:r>
      <w:r w:rsidRPr="00833C5E">
        <w:rPr>
          <w:i/>
          <w:iCs/>
          <w:sz w:val="24"/>
          <w:szCs w:val="24"/>
          <w:lang w:val="en-US"/>
        </w:rPr>
        <w:t xml:space="preserve">a </w:t>
      </w:r>
      <w:r w:rsidR="00DC52E7" w:rsidRPr="00833C5E">
        <w:rPr>
          <w:i/>
          <w:iCs/>
          <w:sz w:val="24"/>
          <w:szCs w:val="24"/>
          <w:lang w:val="en-US"/>
        </w:rPr>
        <w:t>bi</w:t>
      </w:r>
      <w:r w:rsidR="00902878" w:rsidRPr="00833C5E">
        <w:rPr>
          <w:i/>
          <w:iCs/>
          <w:sz w:val="24"/>
          <w:szCs w:val="24"/>
          <w:lang w:val="en-US"/>
        </w:rPr>
        <w:t xml:space="preserve">rth certificate.He is planning </w:t>
      </w:r>
      <w:r w:rsidRPr="00833C5E">
        <w:rPr>
          <w:i/>
          <w:iCs/>
          <w:sz w:val="24"/>
          <w:szCs w:val="24"/>
          <w:lang w:val="en-US"/>
        </w:rPr>
        <w:t xml:space="preserve">to </w:t>
      </w:r>
      <w:r w:rsidR="00DC52E7" w:rsidRPr="00833C5E">
        <w:rPr>
          <w:i/>
          <w:iCs/>
          <w:sz w:val="24"/>
          <w:szCs w:val="24"/>
          <w:lang w:val="en-US"/>
        </w:rPr>
        <w:t xml:space="preserve">study hard in </w:t>
      </w:r>
      <w:r w:rsidRPr="00833C5E">
        <w:rPr>
          <w:i/>
          <w:iCs/>
          <w:sz w:val="24"/>
          <w:szCs w:val="24"/>
          <w:lang w:val="en-US"/>
        </w:rPr>
        <w:t xml:space="preserve">the </w:t>
      </w:r>
      <w:r w:rsidR="00DC52E7" w:rsidRPr="00833C5E">
        <w:rPr>
          <w:i/>
          <w:iCs/>
          <w:sz w:val="24"/>
          <w:szCs w:val="24"/>
          <w:lang w:val="en-US"/>
        </w:rPr>
        <w:t xml:space="preserve">future and become </w:t>
      </w:r>
      <w:r w:rsidRPr="00833C5E">
        <w:rPr>
          <w:i/>
          <w:iCs/>
          <w:sz w:val="24"/>
          <w:szCs w:val="24"/>
          <w:lang w:val="en-US"/>
        </w:rPr>
        <w:t xml:space="preserve">a </w:t>
      </w:r>
      <w:r w:rsidR="00DC52E7" w:rsidRPr="00833C5E">
        <w:rPr>
          <w:i/>
          <w:iCs/>
          <w:sz w:val="24"/>
          <w:szCs w:val="24"/>
          <w:lang w:val="en-US"/>
        </w:rPr>
        <w:t xml:space="preserve">good person. His ambition is to become Carter Accountant. </w:t>
      </w:r>
      <w:r w:rsidR="00F52C62" w:rsidRPr="00833C5E">
        <w:rPr>
          <w:i/>
          <w:iCs/>
          <w:sz w:val="24"/>
          <w:szCs w:val="24"/>
          <w:lang w:val="en-US"/>
        </w:rPr>
        <w:t>He is hard working devoted person and help</w:t>
      </w:r>
      <w:r w:rsidRPr="00833C5E">
        <w:rPr>
          <w:i/>
          <w:iCs/>
          <w:sz w:val="24"/>
          <w:szCs w:val="24"/>
          <w:lang w:val="en-US"/>
        </w:rPr>
        <w:t>s</w:t>
      </w:r>
      <w:bookmarkStart w:id="407" w:name="_Toc301506216"/>
      <w:bookmarkStart w:id="408" w:name="_Toc301454580"/>
      <w:bookmarkStart w:id="409" w:name="_Toc301454256"/>
      <w:bookmarkStart w:id="410" w:name="_Toc301452952"/>
      <w:r w:rsidR="000267DE" w:rsidRPr="00833C5E">
        <w:rPr>
          <w:i/>
          <w:iCs/>
          <w:sz w:val="24"/>
          <w:szCs w:val="24"/>
          <w:lang w:val="en-US"/>
        </w:rPr>
        <w:t xml:space="preserve">other children </w:t>
      </w:r>
      <w:r w:rsidRPr="00833C5E">
        <w:rPr>
          <w:i/>
          <w:iCs/>
          <w:sz w:val="24"/>
          <w:szCs w:val="24"/>
          <w:lang w:val="en-US"/>
        </w:rPr>
        <w:t>to</w:t>
      </w:r>
      <w:r w:rsidR="000267DE" w:rsidRPr="00833C5E">
        <w:rPr>
          <w:i/>
          <w:iCs/>
          <w:sz w:val="24"/>
          <w:szCs w:val="24"/>
          <w:lang w:val="en-US"/>
        </w:rPr>
        <w:t xml:space="preserve"> study too.</w:t>
      </w:r>
    </w:p>
    <w:p w:rsidR="001A5BD6" w:rsidRPr="00833C5E" w:rsidRDefault="001A5BD6" w:rsidP="00902878">
      <w:pPr>
        <w:rPr>
          <w:i/>
          <w:iCs/>
          <w:sz w:val="24"/>
          <w:szCs w:val="24"/>
          <w:lang w:val="en-US"/>
        </w:rPr>
      </w:pPr>
      <w:r w:rsidRPr="004407A5">
        <w:rPr>
          <w:i/>
          <w:iCs/>
          <w:sz w:val="24"/>
          <w:szCs w:val="24"/>
          <w:lang w:val="en-US"/>
        </w:rPr>
        <w:t>Diwakar Raut</w:t>
      </w:r>
      <w:r>
        <w:rPr>
          <w:i/>
          <w:iCs/>
          <w:sz w:val="24"/>
          <w:szCs w:val="24"/>
          <w:lang w:val="en-US"/>
        </w:rPr>
        <w:t xml:space="preserve">is 15yrs old now He has mother father younge rsister and younger brother. He ran away from house and came to street and contact with cpcs fieldowrker 5 years before. He ran away from home becasue his family could not fulfill his demand </w:t>
      </w:r>
      <w:r w:rsidR="00501A15">
        <w:rPr>
          <w:i/>
          <w:iCs/>
          <w:sz w:val="24"/>
          <w:szCs w:val="24"/>
          <w:lang w:val="en-US"/>
        </w:rPr>
        <w:t>now</w:t>
      </w:r>
      <w:r>
        <w:rPr>
          <w:i/>
          <w:iCs/>
          <w:sz w:val="24"/>
          <w:szCs w:val="24"/>
          <w:lang w:val="en-US"/>
        </w:rPr>
        <w:t xml:space="preserve"> he is studying in class six and he join school since 2012In future he wants to become mechanics. He </w:t>
      </w:r>
      <w:r w:rsidR="00501A15">
        <w:rPr>
          <w:i/>
          <w:iCs/>
          <w:sz w:val="24"/>
          <w:szCs w:val="24"/>
          <w:lang w:val="en-US"/>
        </w:rPr>
        <w:t>was abused</w:t>
      </w:r>
      <w:r>
        <w:rPr>
          <w:i/>
          <w:iCs/>
          <w:sz w:val="24"/>
          <w:szCs w:val="24"/>
          <w:lang w:val="en-US"/>
        </w:rPr>
        <w:t xml:space="preserve"> by </w:t>
      </w:r>
      <w:r w:rsidR="00501A15">
        <w:rPr>
          <w:i/>
          <w:iCs/>
          <w:sz w:val="24"/>
          <w:szCs w:val="24"/>
          <w:lang w:val="en-US"/>
        </w:rPr>
        <w:t>father so</w:t>
      </w:r>
      <w:r>
        <w:rPr>
          <w:i/>
          <w:iCs/>
          <w:sz w:val="24"/>
          <w:szCs w:val="24"/>
          <w:lang w:val="en-US"/>
        </w:rPr>
        <w:t xml:space="preserve"> he dont ant to go home and stand his own . </w:t>
      </w:r>
    </w:p>
    <w:p w:rsidR="006D6044" w:rsidRPr="005057EA" w:rsidRDefault="006D6044" w:rsidP="00902878">
      <w:pPr>
        <w:pStyle w:val="Heading2"/>
      </w:pPr>
      <w:bookmarkStart w:id="411" w:name="_Schooling_Center_for"/>
      <w:bookmarkStart w:id="412" w:name="_Toc425799215"/>
      <w:bookmarkStart w:id="413" w:name="_Toc441004267"/>
      <w:bookmarkEnd w:id="411"/>
      <w:r w:rsidRPr="005057EA">
        <w:t>Schoolin</w:t>
      </w:r>
      <w:r w:rsidR="00C70921">
        <w:t>g Center for Girls at GODAWARI</w:t>
      </w:r>
      <w:bookmarkEnd w:id="412"/>
      <w:bookmarkEnd w:id="413"/>
    </w:p>
    <w:p w:rsidR="000F4C0C" w:rsidRDefault="000F4C0C" w:rsidP="00E602BE"/>
    <w:p w:rsidR="0064655C" w:rsidRPr="00833C5E" w:rsidRDefault="004407A5" w:rsidP="00E602BE">
      <w:pPr>
        <w:rPr>
          <w:lang w:val="en-US"/>
        </w:rPr>
      </w:pPr>
      <w:r>
        <w:rPr>
          <w:noProof/>
          <w:lang w:val="nl-BE" w:eastAsia="nl-BE" w:bidi="ne-NP"/>
        </w:rPr>
        <w:drawing>
          <wp:anchor distT="0" distB="0" distL="114300" distR="114300" simplePos="0" relativeHeight="251828224" behindDoc="0" locked="0" layoutInCell="1" allowOverlap="1">
            <wp:simplePos x="0" y="0"/>
            <wp:positionH relativeFrom="margin">
              <wp:align>center</wp:align>
            </wp:positionH>
            <wp:positionV relativeFrom="margin">
              <wp:align>bottom</wp:align>
            </wp:positionV>
            <wp:extent cx="5494020" cy="4023360"/>
            <wp:effectExtent l="19050" t="0" r="0" b="0"/>
            <wp:wrapSquare wrapText="bothSides"/>
            <wp:docPr id="14" name="Picture 1" descr="C:\Users\Topaz\Desktop\photo 2015\girls\SAM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Desktop\photo 2015\girls\SAM_0428.JPG"/>
                    <pic:cNvPicPr>
                      <a:picLocks noChangeAspect="1" noChangeArrowheads="1"/>
                    </pic:cNvPicPr>
                  </pic:nvPicPr>
                  <pic:blipFill>
                    <a:blip r:embed="rId5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94020" cy="4023360"/>
                    </a:xfrm>
                    <a:prstGeom prst="rect">
                      <a:avLst/>
                    </a:prstGeom>
                    <a:ln>
                      <a:noFill/>
                    </a:ln>
                    <a:effectLst>
                      <a:softEdge rad="112500"/>
                    </a:effectLst>
                  </pic:spPr>
                </pic:pic>
              </a:graphicData>
            </a:graphic>
          </wp:anchor>
        </w:drawing>
      </w:r>
      <w:r w:rsidR="00CE3B35" w:rsidRPr="00833C5E">
        <w:rPr>
          <w:lang w:val="en-US"/>
        </w:rPr>
        <w:t xml:space="preserve">There </w:t>
      </w:r>
      <w:r w:rsidR="004772C1" w:rsidRPr="00833C5E">
        <w:rPr>
          <w:lang w:val="en-US"/>
        </w:rPr>
        <w:t xml:space="preserve">are </w:t>
      </w:r>
      <w:r w:rsidR="00A469A6" w:rsidRPr="00833C5E">
        <w:rPr>
          <w:lang w:val="en-US"/>
        </w:rPr>
        <w:t>19</w:t>
      </w:r>
      <w:r w:rsidR="006D6044" w:rsidRPr="00833C5E">
        <w:rPr>
          <w:lang w:val="en-US"/>
        </w:rPr>
        <w:t xml:space="preserve"> g</w:t>
      </w:r>
      <w:r w:rsidR="00A469A6" w:rsidRPr="00833C5E">
        <w:rPr>
          <w:lang w:val="en-US"/>
        </w:rPr>
        <w:t>irls attend</w:t>
      </w:r>
      <w:r w:rsidR="00F96C63" w:rsidRPr="00833C5E">
        <w:rPr>
          <w:lang w:val="en-US"/>
        </w:rPr>
        <w:t>ing</w:t>
      </w:r>
      <w:r w:rsidR="00A469A6" w:rsidRPr="00833C5E">
        <w:rPr>
          <w:lang w:val="en-US"/>
        </w:rPr>
        <w:t xml:space="preserve"> school at Siddeshwori lower secondary and Kitini </w:t>
      </w:r>
      <w:r w:rsidR="006D6044" w:rsidRPr="00833C5E">
        <w:rPr>
          <w:lang w:val="en-US"/>
        </w:rPr>
        <w:t xml:space="preserve">Higher Secondary School from </w:t>
      </w:r>
      <w:r w:rsidR="00A469A6" w:rsidRPr="00833C5E">
        <w:rPr>
          <w:lang w:val="en-US"/>
        </w:rPr>
        <w:t xml:space="preserve">the Girl’s Center </w:t>
      </w:r>
      <w:r w:rsidR="00F96C63" w:rsidRPr="00833C5E">
        <w:rPr>
          <w:lang w:val="en-US"/>
        </w:rPr>
        <w:t xml:space="preserve">in </w:t>
      </w:r>
      <w:r w:rsidR="00A469A6" w:rsidRPr="00833C5E">
        <w:rPr>
          <w:lang w:val="en-US"/>
        </w:rPr>
        <w:t>Godawari</w:t>
      </w:r>
      <w:r w:rsidR="006D6044" w:rsidRPr="00833C5E">
        <w:rPr>
          <w:lang w:val="en-US"/>
        </w:rPr>
        <w:t>. From ages</w:t>
      </w:r>
      <w:r w:rsidR="00C734F1" w:rsidRPr="00833C5E">
        <w:rPr>
          <w:lang w:val="en-US"/>
        </w:rPr>
        <w:t xml:space="preserve">4 </w:t>
      </w:r>
      <w:r w:rsidR="00F96C63" w:rsidRPr="00833C5E">
        <w:rPr>
          <w:lang w:val="en-US"/>
        </w:rPr>
        <w:t xml:space="preserve">up </w:t>
      </w:r>
      <w:r w:rsidR="00C734F1" w:rsidRPr="00833C5E">
        <w:rPr>
          <w:lang w:val="en-US"/>
        </w:rPr>
        <w:t>to</w:t>
      </w:r>
      <w:r w:rsidR="0006778A" w:rsidRPr="00833C5E">
        <w:rPr>
          <w:lang w:val="en-US"/>
        </w:rPr>
        <w:t xml:space="preserve"> 19</w:t>
      </w:r>
      <w:r w:rsidR="006D6044" w:rsidRPr="00833C5E">
        <w:rPr>
          <w:lang w:val="en-US"/>
        </w:rPr>
        <w:t>, they study in classes 1-12.</w:t>
      </w:r>
      <w:r w:rsidR="00F96C63" w:rsidRPr="00833C5E">
        <w:rPr>
          <w:lang w:val="en-US"/>
        </w:rPr>
        <w:t>The pr</w:t>
      </w:r>
      <w:r w:rsidR="0006778A" w:rsidRPr="00833C5E">
        <w:rPr>
          <w:lang w:val="en-US"/>
        </w:rPr>
        <w:t>evious girls</w:t>
      </w:r>
      <w:r w:rsidR="00F96C63" w:rsidRPr="00833C5E">
        <w:rPr>
          <w:lang w:val="en-US"/>
        </w:rPr>
        <w:t>’</w:t>
      </w:r>
      <w:r w:rsidR="0006778A" w:rsidRPr="00833C5E">
        <w:rPr>
          <w:lang w:val="en-US"/>
        </w:rPr>
        <w:t xml:space="preserve"> center was </w:t>
      </w:r>
      <w:r w:rsidR="00F96C63" w:rsidRPr="00833C5E">
        <w:rPr>
          <w:lang w:val="en-US"/>
        </w:rPr>
        <w:t>located in</w:t>
      </w:r>
      <w:r w:rsidR="0006778A" w:rsidRPr="00833C5E">
        <w:rPr>
          <w:lang w:val="en-US"/>
        </w:rPr>
        <w:t xml:space="preserve"> Lazimpat</w:t>
      </w:r>
      <w:r w:rsidR="00F96C63" w:rsidRPr="00833C5E">
        <w:rPr>
          <w:lang w:val="en-US"/>
        </w:rPr>
        <w:t>. Because of bad drainage and the lack of</w:t>
      </w:r>
      <w:r w:rsidR="0006778A" w:rsidRPr="00833C5E">
        <w:rPr>
          <w:lang w:val="en-US"/>
        </w:rPr>
        <w:t xml:space="preserve"> sufficient rooms</w:t>
      </w:r>
      <w:r w:rsidR="00F96C63" w:rsidRPr="00833C5E">
        <w:rPr>
          <w:lang w:val="en-US"/>
        </w:rPr>
        <w:t>, the g</w:t>
      </w:r>
      <w:r w:rsidR="0006778A" w:rsidRPr="00833C5E">
        <w:rPr>
          <w:lang w:val="en-US"/>
        </w:rPr>
        <w:t>irls</w:t>
      </w:r>
      <w:r w:rsidR="00F96C63" w:rsidRPr="00833C5E">
        <w:rPr>
          <w:lang w:val="en-US"/>
        </w:rPr>
        <w:t>’</w:t>
      </w:r>
      <w:r w:rsidR="0006778A" w:rsidRPr="00833C5E">
        <w:rPr>
          <w:lang w:val="en-US"/>
        </w:rPr>
        <w:t xml:space="preserve"> center </w:t>
      </w:r>
      <w:r w:rsidR="00B27A5D" w:rsidRPr="00833C5E">
        <w:rPr>
          <w:lang w:val="en-US"/>
        </w:rPr>
        <w:t>moved from Lazimpat to Godawari</w:t>
      </w:r>
      <w:r w:rsidR="0006778A" w:rsidRPr="00833C5E">
        <w:rPr>
          <w:lang w:val="en-US"/>
        </w:rPr>
        <w:t xml:space="preserve">. </w:t>
      </w:r>
    </w:p>
    <w:p w:rsidR="00C13776" w:rsidRPr="00833C5E" w:rsidRDefault="006A19C9" w:rsidP="00E602BE">
      <w:pPr>
        <w:rPr>
          <w:lang w:val="en-US"/>
        </w:rPr>
      </w:pPr>
      <w:r w:rsidRPr="00833C5E">
        <w:rPr>
          <w:lang w:val="en-US"/>
        </w:rPr>
        <w:lastRenderedPageBreak/>
        <w:t>The p</w:t>
      </w:r>
      <w:r w:rsidR="0006778A" w:rsidRPr="00833C5E">
        <w:rPr>
          <w:lang w:val="en-US"/>
        </w:rPr>
        <w:t>resent Girls</w:t>
      </w:r>
      <w:r w:rsidRPr="00833C5E">
        <w:rPr>
          <w:lang w:val="en-US"/>
        </w:rPr>
        <w:t>’</w:t>
      </w:r>
      <w:r w:rsidR="0006778A" w:rsidRPr="00833C5E">
        <w:rPr>
          <w:lang w:val="en-US"/>
        </w:rPr>
        <w:t xml:space="preserve"> Center </w:t>
      </w:r>
      <w:r w:rsidRPr="00833C5E">
        <w:rPr>
          <w:lang w:val="en-US"/>
        </w:rPr>
        <w:t xml:space="preserve">in </w:t>
      </w:r>
      <w:r w:rsidR="0006778A" w:rsidRPr="00833C5E">
        <w:rPr>
          <w:lang w:val="en-US"/>
        </w:rPr>
        <w:t xml:space="preserve">Godawari is </w:t>
      </w:r>
      <w:r w:rsidRPr="00833C5E">
        <w:rPr>
          <w:lang w:val="en-US"/>
        </w:rPr>
        <w:t xml:space="preserve">in a </w:t>
      </w:r>
      <w:r w:rsidR="0006778A" w:rsidRPr="00833C5E">
        <w:rPr>
          <w:lang w:val="en-US"/>
        </w:rPr>
        <w:t xml:space="preserve">village locality and </w:t>
      </w:r>
      <w:r w:rsidRPr="00833C5E">
        <w:rPr>
          <w:lang w:val="en-US"/>
        </w:rPr>
        <w:t xml:space="preserve">surrounded by a </w:t>
      </w:r>
      <w:r w:rsidR="0006778A" w:rsidRPr="00833C5E">
        <w:rPr>
          <w:lang w:val="en-US"/>
        </w:rPr>
        <w:t xml:space="preserve">natural </w:t>
      </w:r>
      <w:r w:rsidR="005B308C" w:rsidRPr="00833C5E">
        <w:rPr>
          <w:lang w:val="en-US"/>
        </w:rPr>
        <w:t xml:space="preserve">environment. </w:t>
      </w:r>
      <w:r w:rsidR="0006778A" w:rsidRPr="00833C5E">
        <w:rPr>
          <w:lang w:val="en-US"/>
        </w:rPr>
        <w:t xml:space="preserve">It is </w:t>
      </w:r>
      <w:r w:rsidR="00266BDA" w:rsidRPr="00833C5E">
        <w:rPr>
          <w:lang w:val="en-US"/>
        </w:rPr>
        <w:t xml:space="preserve">100 meters north from the road </w:t>
      </w:r>
      <w:r w:rsidR="0006778A" w:rsidRPr="00833C5E">
        <w:rPr>
          <w:lang w:val="en-US"/>
        </w:rPr>
        <w:t xml:space="preserve">to Godawari </w:t>
      </w:r>
      <w:r w:rsidRPr="00833C5E">
        <w:rPr>
          <w:lang w:val="en-US"/>
        </w:rPr>
        <w:t>The girls</w:t>
      </w:r>
      <w:r w:rsidR="00160CC0" w:rsidRPr="00833C5E">
        <w:rPr>
          <w:lang w:val="en-US"/>
        </w:rPr>
        <w:t xml:space="preserve">participate in many activities </w:t>
      </w:r>
      <w:r w:rsidR="006D6044" w:rsidRPr="00833C5E">
        <w:rPr>
          <w:lang w:val="en-US"/>
        </w:rPr>
        <w:t xml:space="preserve">such as dance, music and other extra-curricular activities. It is in a residential area and very safe for the girls. Most of the girls in this center are from underprivileged families and </w:t>
      </w:r>
      <w:r w:rsidRPr="00833C5E">
        <w:rPr>
          <w:lang w:val="en-US"/>
        </w:rPr>
        <w:t xml:space="preserve">have </w:t>
      </w:r>
      <w:r w:rsidR="006D6044" w:rsidRPr="00833C5E">
        <w:rPr>
          <w:lang w:val="en-US"/>
        </w:rPr>
        <w:t xml:space="preserve">street backgrounds. They are very aware of health, safety and hygiene. The girls themselves keep the center very clean, tidy and nice although the house is </w:t>
      </w:r>
      <w:r w:rsidRPr="00833C5E">
        <w:rPr>
          <w:lang w:val="en-US"/>
        </w:rPr>
        <w:t xml:space="preserve">relatively </w:t>
      </w:r>
      <w:r w:rsidR="006D6044" w:rsidRPr="00833C5E">
        <w:rPr>
          <w:lang w:val="en-US"/>
        </w:rPr>
        <w:t>small.</w:t>
      </w:r>
    </w:p>
    <w:p w:rsidR="006D6044" w:rsidRDefault="007A68FE" w:rsidP="00E602BE">
      <w:pPr>
        <w:rPr>
          <w:lang w:val="en-US"/>
        </w:rPr>
      </w:pPr>
      <w:r>
        <w:rPr>
          <w:noProof/>
          <w:lang w:val="nl-BE" w:eastAsia="nl-BE" w:bidi="ne-NP"/>
        </w:rPr>
        <w:drawing>
          <wp:anchor distT="0" distB="0" distL="114300" distR="114300" simplePos="0" relativeHeight="251829248" behindDoc="0" locked="0" layoutInCell="1" allowOverlap="1">
            <wp:simplePos x="0" y="0"/>
            <wp:positionH relativeFrom="margin">
              <wp:align>center</wp:align>
            </wp:positionH>
            <wp:positionV relativeFrom="margin">
              <wp:posOffset>2038350</wp:posOffset>
            </wp:positionV>
            <wp:extent cx="4588510" cy="3749040"/>
            <wp:effectExtent l="19050" t="0" r="2540" b="0"/>
            <wp:wrapTopAndBottom/>
            <wp:docPr id="136" name="Picture 2" descr="C:\Users\Topaz\Desktop\important\pocs shetler 20145 aug\SAM_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az\Desktop\important\pocs shetler 20145 aug\SAM_1257.JPG"/>
                    <pic:cNvPicPr>
                      <a:picLocks noChangeAspect="1" noChangeArrowheads="1"/>
                    </pic:cNvPicPr>
                  </pic:nvPicPr>
                  <pic:blipFill>
                    <a:blip r:embed="rId59" cstate="print"/>
                    <a:srcRect/>
                    <a:stretch>
                      <a:fillRect/>
                    </a:stretch>
                  </pic:blipFill>
                  <pic:spPr bwMode="auto">
                    <a:xfrm>
                      <a:off x="0" y="0"/>
                      <a:ext cx="4588510" cy="3749040"/>
                    </a:xfrm>
                    <a:prstGeom prst="rect">
                      <a:avLst/>
                    </a:prstGeom>
                    <a:ln>
                      <a:noFill/>
                    </a:ln>
                    <a:effectLst>
                      <a:softEdge rad="112500"/>
                    </a:effectLst>
                  </pic:spPr>
                </pic:pic>
              </a:graphicData>
            </a:graphic>
          </wp:anchor>
        </w:drawing>
      </w:r>
      <w:r w:rsidR="00937F3C" w:rsidRPr="00833C5E">
        <w:rPr>
          <w:lang w:val="en-US"/>
        </w:rPr>
        <w:t xml:space="preserve">Some of the girls </w:t>
      </w:r>
      <w:r w:rsidR="006A19C9" w:rsidRPr="00833C5E">
        <w:rPr>
          <w:lang w:val="en-US"/>
        </w:rPr>
        <w:t xml:space="preserve">were </w:t>
      </w:r>
      <w:r w:rsidR="00937F3C" w:rsidRPr="00833C5E">
        <w:rPr>
          <w:lang w:val="en-US"/>
        </w:rPr>
        <w:t xml:space="preserve">reunified </w:t>
      </w:r>
      <w:r w:rsidR="006A19C9" w:rsidRPr="00833C5E">
        <w:rPr>
          <w:lang w:val="en-US"/>
        </w:rPr>
        <w:t>with their</w:t>
      </w:r>
      <w:r w:rsidR="00937F3C" w:rsidRPr="00833C5E">
        <w:rPr>
          <w:lang w:val="en-US"/>
        </w:rPr>
        <w:t xml:space="preserve"> family and some girls visit </w:t>
      </w:r>
      <w:r w:rsidR="006A19C9" w:rsidRPr="00833C5E">
        <w:rPr>
          <w:lang w:val="en-US"/>
        </w:rPr>
        <w:t xml:space="preserve">the </w:t>
      </w:r>
      <w:r w:rsidR="00937F3C" w:rsidRPr="00833C5E">
        <w:rPr>
          <w:lang w:val="en-US"/>
        </w:rPr>
        <w:t>family and came back to continue school</w:t>
      </w:r>
      <w:r w:rsidR="006A19C9" w:rsidRPr="00833C5E">
        <w:rPr>
          <w:lang w:val="en-US"/>
        </w:rPr>
        <w:t>. I</w:t>
      </w:r>
      <w:r w:rsidR="00937F3C" w:rsidRPr="00833C5E">
        <w:rPr>
          <w:lang w:val="en-US"/>
        </w:rPr>
        <w:t xml:space="preserve">t </w:t>
      </w:r>
      <w:r w:rsidR="006A19C9" w:rsidRPr="00833C5E">
        <w:rPr>
          <w:lang w:val="en-US"/>
        </w:rPr>
        <w:t>all depends on the family situation</w:t>
      </w:r>
      <w:r w:rsidR="006D6044" w:rsidRPr="00833C5E">
        <w:rPr>
          <w:lang w:val="en-US"/>
        </w:rPr>
        <w:t xml:space="preserve">. </w:t>
      </w:r>
      <w:r w:rsidR="00254BFD" w:rsidRPr="00833C5E">
        <w:rPr>
          <w:lang w:val="en-US"/>
        </w:rPr>
        <w:t>The girls organise excursions as well. T</w:t>
      </w:r>
      <w:r w:rsidR="006D6044" w:rsidRPr="00833C5E">
        <w:rPr>
          <w:lang w:val="en-US"/>
        </w:rPr>
        <w:t xml:space="preserve">hey visit heritage sites </w:t>
      </w:r>
      <w:r w:rsidR="00254BFD" w:rsidRPr="00833C5E">
        <w:rPr>
          <w:lang w:val="en-US"/>
        </w:rPr>
        <w:t xml:space="preserve">as </w:t>
      </w:r>
      <w:r w:rsidR="006D6044" w:rsidRPr="00833C5E">
        <w:rPr>
          <w:lang w:val="en-US"/>
        </w:rPr>
        <w:t>museum</w:t>
      </w:r>
      <w:r w:rsidR="00254BFD" w:rsidRPr="00833C5E">
        <w:rPr>
          <w:lang w:val="en-US"/>
        </w:rPr>
        <w:t>s</w:t>
      </w:r>
      <w:r w:rsidR="006D6044" w:rsidRPr="00833C5E">
        <w:rPr>
          <w:lang w:val="en-US"/>
        </w:rPr>
        <w:t>, the zoo, and swimming pools. They live in harmon</w:t>
      </w:r>
      <w:r w:rsidR="00254BFD" w:rsidRPr="00833C5E">
        <w:rPr>
          <w:lang w:val="en-US"/>
        </w:rPr>
        <w:t>y. They share and care for each</w:t>
      </w:r>
      <w:r w:rsidR="006D6044" w:rsidRPr="00833C5E">
        <w:rPr>
          <w:lang w:val="en-US"/>
        </w:rPr>
        <w:t xml:space="preserve">other. </w:t>
      </w:r>
    </w:p>
    <w:p w:rsidR="007A68FE" w:rsidRPr="00833C5E" w:rsidRDefault="007A68FE" w:rsidP="00E602BE">
      <w:pPr>
        <w:rPr>
          <w:lang w:val="en-US"/>
        </w:rPr>
      </w:pPr>
    </w:p>
    <w:p w:rsidR="006D6044" w:rsidRPr="004316E3" w:rsidRDefault="006D6044" w:rsidP="006D6044">
      <w:pPr>
        <w:jc w:val="center"/>
        <w:rPr>
          <w:b/>
          <w:bCs/>
        </w:rPr>
      </w:pPr>
      <w:r w:rsidRPr="004316E3">
        <w:rPr>
          <w:b/>
          <w:bCs/>
        </w:rPr>
        <w:t>G</w:t>
      </w:r>
      <w:r w:rsidR="002445AC">
        <w:rPr>
          <w:b/>
          <w:bCs/>
        </w:rPr>
        <w:t>IRLS SCHOOLING PROGRAM</w:t>
      </w:r>
      <w:r w:rsidR="00E12C7B">
        <w:rPr>
          <w:b/>
          <w:bCs/>
        </w:rPr>
        <w:t xml:space="preserve"> GODAWARI JAN-DEC</w:t>
      </w:r>
      <w:r w:rsidR="00822958">
        <w:rPr>
          <w:b/>
          <w:bCs/>
        </w:rPr>
        <w:t xml:space="preserve"> 2015</w:t>
      </w:r>
    </w:p>
    <w:tbl>
      <w:tblPr>
        <w:tblW w:w="5000" w:type="pct"/>
        <w:tblLook w:val="04A0"/>
      </w:tblPr>
      <w:tblGrid>
        <w:gridCol w:w="2918"/>
        <w:gridCol w:w="556"/>
        <w:gridCol w:w="556"/>
        <w:gridCol w:w="556"/>
        <w:gridCol w:w="555"/>
        <w:gridCol w:w="555"/>
        <w:gridCol w:w="555"/>
        <w:gridCol w:w="555"/>
        <w:gridCol w:w="555"/>
        <w:gridCol w:w="555"/>
        <w:gridCol w:w="555"/>
        <w:gridCol w:w="555"/>
        <w:gridCol w:w="550"/>
      </w:tblGrid>
      <w:tr w:rsidR="008572B3" w:rsidRPr="00697728" w:rsidTr="002D0373">
        <w:trPr>
          <w:trHeight w:val="600"/>
        </w:trPr>
        <w:tc>
          <w:tcPr>
            <w:tcW w:w="15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572B3" w:rsidRPr="00FC7664" w:rsidRDefault="008572B3" w:rsidP="002D0373">
            <w:pPr>
              <w:spacing w:after="0" w:line="240" w:lineRule="auto"/>
              <w:jc w:val="center"/>
              <w:rPr>
                <w:rFonts w:eastAsia="Times New Roman" w:cs="Calibri"/>
                <w:b/>
                <w:bCs/>
                <w:color w:val="000000"/>
                <w:lang w:val="en-US" w:eastAsia="en-US"/>
              </w:rPr>
            </w:pPr>
          </w:p>
        </w:tc>
        <w:tc>
          <w:tcPr>
            <w:tcW w:w="290" w:type="pct"/>
            <w:tcBorders>
              <w:top w:val="single" w:sz="4" w:space="0" w:color="auto"/>
              <w:left w:val="nil"/>
              <w:bottom w:val="single" w:sz="4" w:space="0" w:color="auto"/>
              <w:right w:val="single" w:sz="4" w:space="0" w:color="auto"/>
            </w:tcBorders>
            <w:shd w:val="clear" w:color="000000" w:fill="FFFFFF"/>
            <w:vAlign w:val="center"/>
            <w:hideMark/>
          </w:tcPr>
          <w:p w:rsidR="008572B3" w:rsidRPr="00697728" w:rsidRDefault="008572B3" w:rsidP="002D0373">
            <w:pPr>
              <w:spacing w:after="0" w:line="240" w:lineRule="auto"/>
              <w:jc w:val="center"/>
              <w:rPr>
                <w:rFonts w:eastAsia="Times New Roman" w:cs="Calibri"/>
                <w:b/>
                <w:bCs/>
                <w:color w:val="000000"/>
                <w:lang w:val="en-US" w:eastAsia="en-US"/>
              </w:rPr>
            </w:pPr>
            <w:r w:rsidRPr="00697728">
              <w:rPr>
                <w:rFonts w:eastAsia="Times New Roman" w:cs="Calibri"/>
                <w:b/>
                <w:bCs/>
                <w:color w:val="000000"/>
                <w:lang w:eastAsia="en-US"/>
              </w:rPr>
              <w:t>J</w:t>
            </w:r>
          </w:p>
        </w:tc>
        <w:tc>
          <w:tcPr>
            <w:tcW w:w="290" w:type="pct"/>
            <w:tcBorders>
              <w:top w:val="single" w:sz="4" w:space="0" w:color="auto"/>
              <w:left w:val="nil"/>
              <w:bottom w:val="single" w:sz="4" w:space="0" w:color="auto"/>
              <w:right w:val="single" w:sz="4" w:space="0" w:color="auto"/>
            </w:tcBorders>
            <w:shd w:val="clear" w:color="000000" w:fill="FFFFFF"/>
            <w:vAlign w:val="center"/>
            <w:hideMark/>
          </w:tcPr>
          <w:p w:rsidR="008572B3" w:rsidRPr="00697728" w:rsidRDefault="008572B3" w:rsidP="002D0373">
            <w:pPr>
              <w:spacing w:after="0" w:line="240" w:lineRule="auto"/>
              <w:jc w:val="center"/>
              <w:rPr>
                <w:rFonts w:eastAsia="Times New Roman" w:cs="Calibri"/>
                <w:b/>
                <w:bCs/>
                <w:color w:val="000000"/>
                <w:lang w:val="en-US" w:eastAsia="en-US"/>
              </w:rPr>
            </w:pPr>
            <w:r w:rsidRPr="00697728">
              <w:rPr>
                <w:rFonts w:eastAsia="Times New Roman" w:cs="Calibri"/>
                <w:b/>
                <w:bCs/>
                <w:color w:val="000000"/>
                <w:lang w:eastAsia="en-US"/>
              </w:rPr>
              <w:t>F</w:t>
            </w:r>
          </w:p>
        </w:tc>
        <w:tc>
          <w:tcPr>
            <w:tcW w:w="290" w:type="pct"/>
            <w:tcBorders>
              <w:top w:val="single" w:sz="4" w:space="0" w:color="auto"/>
              <w:left w:val="nil"/>
              <w:bottom w:val="single" w:sz="4" w:space="0" w:color="auto"/>
              <w:right w:val="single" w:sz="4" w:space="0" w:color="auto"/>
            </w:tcBorders>
            <w:shd w:val="clear" w:color="000000" w:fill="FFFFFF"/>
            <w:vAlign w:val="center"/>
            <w:hideMark/>
          </w:tcPr>
          <w:p w:rsidR="008572B3" w:rsidRPr="00697728" w:rsidRDefault="008572B3" w:rsidP="002D0373">
            <w:pPr>
              <w:spacing w:after="0" w:line="240" w:lineRule="auto"/>
              <w:jc w:val="center"/>
              <w:rPr>
                <w:rFonts w:eastAsia="Times New Roman" w:cs="Calibri"/>
                <w:b/>
                <w:bCs/>
                <w:color w:val="000000"/>
                <w:lang w:val="en-US" w:eastAsia="en-US"/>
              </w:rPr>
            </w:pPr>
            <w:r w:rsidRPr="00697728">
              <w:rPr>
                <w:rFonts w:eastAsia="Times New Roman" w:cs="Calibri"/>
                <w:b/>
                <w:bCs/>
                <w:color w:val="000000"/>
                <w:lang w:eastAsia="en-US"/>
              </w:rPr>
              <w:t>M</w:t>
            </w:r>
          </w:p>
        </w:tc>
        <w:tc>
          <w:tcPr>
            <w:tcW w:w="290" w:type="pct"/>
            <w:tcBorders>
              <w:top w:val="single" w:sz="4" w:space="0" w:color="auto"/>
              <w:left w:val="nil"/>
              <w:bottom w:val="single" w:sz="4" w:space="0" w:color="auto"/>
              <w:right w:val="single" w:sz="4" w:space="0" w:color="auto"/>
            </w:tcBorders>
            <w:shd w:val="clear" w:color="000000" w:fill="FFFFFF"/>
            <w:noWrap/>
            <w:vAlign w:val="center"/>
            <w:hideMark/>
          </w:tcPr>
          <w:p w:rsidR="008572B3" w:rsidRPr="00697728" w:rsidRDefault="008572B3" w:rsidP="002D0373">
            <w:pPr>
              <w:spacing w:after="0" w:line="240" w:lineRule="auto"/>
              <w:jc w:val="center"/>
              <w:rPr>
                <w:rFonts w:eastAsia="Times New Roman" w:cs="Calibri"/>
                <w:b/>
                <w:bCs/>
                <w:color w:val="000000"/>
                <w:lang w:val="en-US" w:eastAsia="en-US"/>
              </w:rPr>
            </w:pPr>
            <w:r w:rsidRPr="00697728">
              <w:rPr>
                <w:rFonts w:eastAsia="Times New Roman" w:cs="Calibri"/>
                <w:b/>
                <w:bCs/>
                <w:color w:val="000000"/>
                <w:lang w:eastAsia="en-US"/>
              </w:rPr>
              <w:t>A</w:t>
            </w:r>
          </w:p>
        </w:tc>
        <w:tc>
          <w:tcPr>
            <w:tcW w:w="290" w:type="pct"/>
            <w:tcBorders>
              <w:top w:val="single" w:sz="4" w:space="0" w:color="auto"/>
              <w:left w:val="nil"/>
              <w:bottom w:val="single" w:sz="4" w:space="0" w:color="auto"/>
              <w:right w:val="single" w:sz="4" w:space="0" w:color="auto"/>
            </w:tcBorders>
            <w:shd w:val="clear" w:color="000000" w:fill="FFFFFF"/>
            <w:vAlign w:val="center"/>
            <w:hideMark/>
          </w:tcPr>
          <w:p w:rsidR="008572B3" w:rsidRPr="00697728" w:rsidRDefault="008572B3" w:rsidP="002D0373">
            <w:pPr>
              <w:spacing w:after="0" w:line="240" w:lineRule="auto"/>
              <w:jc w:val="center"/>
              <w:rPr>
                <w:rFonts w:eastAsia="Times New Roman" w:cs="Calibri"/>
                <w:b/>
                <w:bCs/>
                <w:color w:val="000000"/>
                <w:lang w:val="en-US" w:eastAsia="en-US"/>
              </w:rPr>
            </w:pPr>
            <w:r w:rsidRPr="00697728">
              <w:rPr>
                <w:rFonts w:eastAsia="Times New Roman" w:cs="Calibri"/>
                <w:b/>
                <w:bCs/>
                <w:color w:val="000000"/>
                <w:lang w:eastAsia="en-US"/>
              </w:rPr>
              <w:t>M</w:t>
            </w:r>
          </w:p>
        </w:tc>
        <w:tc>
          <w:tcPr>
            <w:tcW w:w="290" w:type="pct"/>
            <w:tcBorders>
              <w:top w:val="single" w:sz="4" w:space="0" w:color="auto"/>
              <w:left w:val="nil"/>
              <w:bottom w:val="single" w:sz="4" w:space="0" w:color="auto"/>
              <w:right w:val="single" w:sz="4" w:space="0" w:color="auto"/>
            </w:tcBorders>
            <w:shd w:val="clear" w:color="000000" w:fill="FFFFFF"/>
            <w:vAlign w:val="center"/>
            <w:hideMark/>
          </w:tcPr>
          <w:p w:rsidR="008572B3" w:rsidRPr="00697728" w:rsidRDefault="008572B3" w:rsidP="002D0373">
            <w:pPr>
              <w:spacing w:after="0" w:line="240" w:lineRule="auto"/>
              <w:jc w:val="center"/>
              <w:rPr>
                <w:rFonts w:eastAsia="Times New Roman" w:cs="Calibri"/>
                <w:b/>
                <w:bCs/>
                <w:color w:val="000000"/>
                <w:lang w:val="en-US" w:eastAsia="en-US"/>
              </w:rPr>
            </w:pPr>
            <w:r w:rsidRPr="00697728">
              <w:rPr>
                <w:rFonts w:eastAsia="Times New Roman" w:cs="Calibri"/>
                <w:b/>
                <w:bCs/>
                <w:color w:val="000000"/>
                <w:lang w:eastAsia="en-US"/>
              </w:rPr>
              <w:t>J</w:t>
            </w:r>
          </w:p>
        </w:tc>
        <w:tc>
          <w:tcPr>
            <w:tcW w:w="290" w:type="pct"/>
            <w:tcBorders>
              <w:top w:val="single" w:sz="4" w:space="0" w:color="auto"/>
              <w:left w:val="nil"/>
              <w:bottom w:val="single" w:sz="4" w:space="0" w:color="auto"/>
              <w:right w:val="single" w:sz="4" w:space="0" w:color="auto"/>
            </w:tcBorders>
            <w:shd w:val="clear" w:color="000000" w:fill="FFFFFF"/>
            <w:vAlign w:val="center"/>
          </w:tcPr>
          <w:p w:rsidR="008572B3" w:rsidRPr="00697728" w:rsidRDefault="00AD5F3B" w:rsidP="002D0373">
            <w:pPr>
              <w:spacing w:after="0" w:line="240" w:lineRule="auto"/>
              <w:jc w:val="center"/>
              <w:rPr>
                <w:rFonts w:eastAsia="Times New Roman" w:cs="Calibri"/>
                <w:b/>
                <w:bCs/>
                <w:color w:val="000000"/>
                <w:lang w:eastAsia="en-US"/>
              </w:rPr>
            </w:pPr>
            <w:r w:rsidRPr="00697728">
              <w:rPr>
                <w:rFonts w:eastAsia="Times New Roman" w:cs="Calibri"/>
                <w:b/>
                <w:bCs/>
                <w:color w:val="000000"/>
                <w:lang w:eastAsia="en-US"/>
              </w:rPr>
              <w:t>J</w:t>
            </w:r>
          </w:p>
        </w:tc>
        <w:tc>
          <w:tcPr>
            <w:tcW w:w="290" w:type="pct"/>
            <w:tcBorders>
              <w:top w:val="single" w:sz="4" w:space="0" w:color="auto"/>
              <w:left w:val="nil"/>
              <w:bottom w:val="single" w:sz="4" w:space="0" w:color="auto"/>
              <w:right w:val="single" w:sz="4" w:space="0" w:color="auto"/>
            </w:tcBorders>
            <w:shd w:val="clear" w:color="000000" w:fill="FFFFFF"/>
            <w:vAlign w:val="center"/>
          </w:tcPr>
          <w:p w:rsidR="008572B3" w:rsidRPr="00697728" w:rsidRDefault="00AD5F3B" w:rsidP="002D0373">
            <w:pPr>
              <w:spacing w:after="0" w:line="240" w:lineRule="auto"/>
              <w:jc w:val="center"/>
              <w:rPr>
                <w:rFonts w:eastAsia="Times New Roman" w:cs="Calibri"/>
                <w:b/>
                <w:bCs/>
                <w:color w:val="000000"/>
                <w:lang w:eastAsia="en-US"/>
              </w:rPr>
            </w:pPr>
            <w:r w:rsidRPr="00697728">
              <w:rPr>
                <w:rFonts w:eastAsia="Times New Roman" w:cs="Calibri"/>
                <w:b/>
                <w:bCs/>
                <w:color w:val="000000"/>
                <w:lang w:eastAsia="en-US"/>
              </w:rPr>
              <w:t>A</w:t>
            </w:r>
          </w:p>
        </w:tc>
        <w:tc>
          <w:tcPr>
            <w:tcW w:w="290" w:type="pct"/>
            <w:tcBorders>
              <w:top w:val="single" w:sz="4" w:space="0" w:color="auto"/>
              <w:left w:val="nil"/>
              <w:bottom w:val="single" w:sz="4" w:space="0" w:color="auto"/>
              <w:right w:val="single" w:sz="4" w:space="0" w:color="auto"/>
            </w:tcBorders>
            <w:shd w:val="clear" w:color="000000" w:fill="FFFFFF"/>
            <w:vAlign w:val="center"/>
          </w:tcPr>
          <w:p w:rsidR="008572B3" w:rsidRPr="00697728" w:rsidRDefault="00AD5F3B" w:rsidP="002D0373">
            <w:pPr>
              <w:spacing w:after="0" w:line="240" w:lineRule="auto"/>
              <w:jc w:val="center"/>
              <w:rPr>
                <w:rFonts w:eastAsia="Times New Roman" w:cs="Calibri"/>
                <w:b/>
                <w:bCs/>
                <w:color w:val="000000"/>
                <w:lang w:eastAsia="en-US"/>
              </w:rPr>
            </w:pPr>
            <w:r w:rsidRPr="00697728">
              <w:rPr>
                <w:rFonts w:eastAsia="Times New Roman" w:cs="Calibri"/>
                <w:b/>
                <w:bCs/>
                <w:color w:val="000000"/>
                <w:lang w:eastAsia="en-US"/>
              </w:rPr>
              <w:t>S</w:t>
            </w:r>
          </w:p>
        </w:tc>
        <w:tc>
          <w:tcPr>
            <w:tcW w:w="290" w:type="pct"/>
            <w:tcBorders>
              <w:top w:val="single" w:sz="4" w:space="0" w:color="auto"/>
              <w:left w:val="nil"/>
              <w:bottom w:val="single" w:sz="4" w:space="0" w:color="auto"/>
              <w:right w:val="single" w:sz="4" w:space="0" w:color="auto"/>
            </w:tcBorders>
            <w:shd w:val="clear" w:color="000000" w:fill="FFFFFF"/>
            <w:vAlign w:val="center"/>
          </w:tcPr>
          <w:p w:rsidR="008572B3" w:rsidRPr="00697728" w:rsidRDefault="00AD5F3B" w:rsidP="002D0373">
            <w:pPr>
              <w:spacing w:after="0" w:line="240" w:lineRule="auto"/>
              <w:jc w:val="center"/>
              <w:rPr>
                <w:rFonts w:eastAsia="Times New Roman" w:cs="Calibri"/>
                <w:b/>
                <w:bCs/>
                <w:color w:val="000000"/>
                <w:lang w:eastAsia="en-US"/>
              </w:rPr>
            </w:pPr>
            <w:r w:rsidRPr="00697728">
              <w:rPr>
                <w:rFonts w:eastAsia="Times New Roman" w:cs="Calibri"/>
                <w:b/>
                <w:bCs/>
                <w:color w:val="000000"/>
                <w:lang w:eastAsia="en-US"/>
              </w:rPr>
              <w:t>O</w:t>
            </w:r>
          </w:p>
        </w:tc>
        <w:tc>
          <w:tcPr>
            <w:tcW w:w="290" w:type="pct"/>
            <w:tcBorders>
              <w:top w:val="single" w:sz="4" w:space="0" w:color="auto"/>
              <w:left w:val="nil"/>
              <w:bottom w:val="single" w:sz="4" w:space="0" w:color="auto"/>
              <w:right w:val="single" w:sz="4" w:space="0" w:color="auto"/>
            </w:tcBorders>
            <w:shd w:val="clear" w:color="000000" w:fill="FFFFFF"/>
            <w:vAlign w:val="center"/>
          </w:tcPr>
          <w:p w:rsidR="008572B3" w:rsidRPr="00697728" w:rsidRDefault="00AD5F3B" w:rsidP="002D0373">
            <w:pPr>
              <w:spacing w:after="0" w:line="240" w:lineRule="auto"/>
              <w:jc w:val="center"/>
              <w:rPr>
                <w:rFonts w:eastAsia="Times New Roman" w:cs="Calibri"/>
                <w:b/>
                <w:bCs/>
                <w:color w:val="000000"/>
                <w:lang w:eastAsia="en-US"/>
              </w:rPr>
            </w:pPr>
            <w:r w:rsidRPr="00697728">
              <w:rPr>
                <w:rFonts w:eastAsia="Times New Roman" w:cs="Calibri"/>
                <w:b/>
                <w:bCs/>
                <w:color w:val="000000"/>
                <w:lang w:eastAsia="en-US"/>
              </w:rPr>
              <w:t>N</w:t>
            </w:r>
          </w:p>
        </w:tc>
        <w:tc>
          <w:tcPr>
            <w:tcW w:w="288" w:type="pct"/>
            <w:tcBorders>
              <w:top w:val="single" w:sz="4" w:space="0" w:color="auto"/>
              <w:left w:val="nil"/>
              <w:bottom w:val="single" w:sz="4" w:space="0" w:color="auto"/>
              <w:right w:val="single" w:sz="4" w:space="0" w:color="auto"/>
            </w:tcBorders>
            <w:shd w:val="clear" w:color="000000" w:fill="FFFFFF"/>
            <w:vAlign w:val="center"/>
          </w:tcPr>
          <w:p w:rsidR="008572B3" w:rsidRPr="00697728" w:rsidRDefault="00AD5F3B" w:rsidP="002D0373">
            <w:pPr>
              <w:spacing w:after="0" w:line="240" w:lineRule="auto"/>
              <w:jc w:val="center"/>
              <w:rPr>
                <w:rFonts w:eastAsia="Times New Roman" w:cs="Calibri"/>
                <w:b/>
                <w:bCs/>
                <w:color w:val="000000"/>
                <w:lang w:eastAsia="en-US"/>
              </w:rPr>
            </w:pPr>
            <w:r w:rsidRPr="00697728">
              <w:rPr>
                <w:rFonts w:eastAsia="Times New Roman" w:cs="Calibri"/>
                <w:b/>
                <w:bCs/>
                <w:color w:val="000000"/>
                <w:lang w:eastAsia="en-US"/>
              </w:rPr>
              <w:t>D</w:t>
            </w:r>
          </w:p>
        </w:tc>
      </w:tr>
      <w:tr w:rsidR="008572B3" w:rsidRPr="00697728" w:rsidTr="002D0373">
        <w:trPr>
          <w:trHeight w:val="300"/>
        </w:trPr>
        <w:tc>
          <w:tcPr>
            <w:tcW w:w="1523" w:type="pct"/>
            <w:tcBorders>
              <w:top w:val="nil"/>
              <w:left w:val="single" w:sz="4" w:space="0" w:color="auto"/>
              <w:bottom w:val="single" w:sz="4" w:space="0" w:color="auto"/>
              <w:right w:val="single" w:sz="4" w:space="0" w:color="auto"/>
            </w:tcBorders>
            <w:shd w:val="clear" w:color="000000" w:fill="FFFFFF"/>
            <w:noWrap/>
            <w:vAlign w:val="center"/>
            <w:hideMark/>
          </w:tcPr>
          <w:p w:rsidR="008572B3" w:rsidRPr="00697728" w:rsidRDefault="008572B3"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Children attending school (beg)</w:t>
            </w:r>
          </w:p>
        </w:tc>
        <w:tc>
          <w:tcPr>
            <w:tcW w:w="290" w:type="pct"/>
            <w:tcBorders>
              <w:top w:val="nil"/>
              <w:left w:val="nil"/>
              <w:bottom w:val="single" w:sz="4" w:space="0" w:color="auto"/>
              <w:right w:val="single" w:sz="4" w:space="0" w:color="auto"/>
            </w:tcBorders>
            <w:shd w:val="clear" w:color="000000" w:fill="FFFFFF"/>
            <w:noWrap/>
            <w:vAlign w:val="center"/>
            <w:hideMark/>
          </w:tcPr>
          <w:p w:rsidR="008572B3" w:rsidRPr="00697728" w:rsidRDefault="008572B3"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17</w:t>
            </w:r>
          </w:p>
        </w:tc>
        <w:tc>
          <w:tcPr>
            <w:tcW w:w="290" w:type="pct"/>
            <w:tcBorders>
              <w:top w:val="nil"/>
              <w:left w:val="nil"/>
              <w:bottom w:val="single" w:sz="4" w:space="0" w:color="auto"/>
              <w:right w:val="single" w:sz="4" w:space="0" w:color="auto"/>
            </w:tcBorders>
            <w:shd w:val="clear" w:color="000000" w:fill="FFFFFF"/>
            <w:noWrap/>
            <w:vAlign w:val="center"/>
            <w:hideMark/>
          </w:tcPr>
          <w:p w:rsidR="008572B3" w:rsidRPr="00697728" w:rsidRDefault="008572B3"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17</w:t>
            </w:r>
          </w:p>
        </w:tc>
        <w:tc>
          <w:tcPr>
            <w:tcW w:w="290" w:type="pct"/>
            <w:tcBorders>
              <w:top w:val="nil"/>
              <w:left w:val="nil"/>
              <w:bottom w:val="single" w:sz="4" w:space="0" w:color="auto"/>
              <w:right w:val="single" w:sz="4" w:space="0" w:color="auto"/>
            </w:tcBorders>
            <w:shd w:val="clear" w:color="000000" w:fill="FFFFFF"/>
            <w:noWrap/>
            <w:vAlign w:val="center"/>
            <w:hideMark/>
          </w:tcPr>
          <w:p w:rsidR="008572B3" w:rsidRPr="00697728" w:rsidRDefault="008572B3"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17</w:t>
            </w:r>
          </w:p>
        </w:tc>
        <w:tc>
          <w:tcPr>
            <w:tcW w:w="290" w:type="pct"/>
            <w:tcBorders>
              <w:top w:val="nil"/>
              <w:left w:val="nil"/>
              <w:bottom w:val="single" w:sz="4" w:space="0" w:color="auto"/>
              <w:right w:val="single" w:sz="4" w:space="0" w:color="auto"/>
            </w:tcBorders>
            <w:shd w:val="clear" w:color="000000" w:fill="FFFFFF"/>
            <w:noWrap/>
            <w:vAlign w:val="center"/>
            <w:hideMark/>
          </w:tcPr>
          <w:p w:rsidR="008572B3" w:rsidRPr="00697728" w:rsidRDefault="008572B3"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16</w:t>
            </w:r>
          </w:p>
        </w:tc>
        <w:tc>
          <w:tcPr>
            <w:tcW w:w="290" w:type="pct"/>
            <w:tcBorders>
              <w:top w:val="nil"/>
              <w:left w:val="nil"/>
              <w:bottom w:val="single" w:sz="4" w:space="0" w:color="auto"/>
              <w:right w:val="single" w:sz="4" w:space="0" w:color="auto"/>
            </w:tcBorders>
            <w:shd w:val="clear" w:color="000000" w:fill="FFFFFF"/>
            <w:noWrap/>
            <w:vAlign w:val="center"/>
            <w:hideMark/>
          </w:tcPr>
          <w:p w:rsidR="008572B3" w:rsidRPr="00697728" w:rsidRDefault="008572B3"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19</w:t>
            </w:r>
          </w:p>
        </w:tc>
        <w:tc>
          <w:tcPr>
            <w:tcW w:w="290" w:type="pct"/>
            <w:tcBorders>
              <w:top w:val="nil"/>
              <w:left w:val="nil"/>
              <w:bottom w:val="single" w:sz="4" w:space="0" w:color="auto"/>
              <w:right w:val="single" w:sz="4" w:space="0" w:color="auto"/>
            </w:tcBorders>
            <w:shd w:val="clear" w:color="000000" w:fill="FFFFFF"/>
            <w:noWrap/>
            <w:vAlign w:val="center"/>
            <w:hideMark/>
          </w:tcPr>
          <w:p w:rsidR="008572B3" w:rsidRPr="00697728" w:rsidRDefault="008572B3"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19</w:t>
            </w:r>
          </w:p>
        </w:tc>
        <w:tc>
          <w:tcPr>
            <w:tcW w:w="290" w:type="pct"/>
            <w:tcBorders>
              <w:top w:val="nil"/>
              <w:left w:val="nil"/>
              <w:bottom w:val="single" w:sz="4" w:space="0" w:color="auto"/>
              <w:right w:val="single" w:sz="4" w:space="0" w:color="auto"/>
            </w:tcBorders>
            <w:shd w:val="clear" w:color="000000" w:fill="FFFFFF"/>
            <w:vAlign w:val="center"/>
          </w:tcPr>
          <w:p w:rsidR="008572B3" w:rsidRPr="00697728" w:rsidRDefault="00AD5F3B" w:rsidP="002D0373">
            <w:pPr>
              <w:spacing w:after="0" w:line="240" w:lineRule="auto"/>
              <w:jc w:val="center"/>
              <w:rPr>
                <w:rFonts w:eastAsia="Times New Roman" w:cs="Calibri"/>
                <w:color w:val="000000"/>
                <w:lang w:eastAsia="en-US"/>
              </w:rPr>
            </w:pPr>
            <w:r w:rsidRPr="00697728">
              <w:rPr>
                <w:rFonts w:eastAsia="Times New Roman" w:cs="Calibri"/>
                <w:color w:val="000000"/>
                <w:lang w:eastAsia="en-US"/>
              </w:rPr>
              <w:t>19</w:t>
            </w:r>
          </w:p>
        </w:tc>
        <w:tc>
          <w:tcPr>
            <w:tcW w:w="290" w:type="pct"/>
            <w:tcBorders>
              <w:top w:val="nil"/>
              <w:left w:val="nil"/>
              <w:bottom w:val="single" w:sz="4" w:space="0" w:color="auto"/>
              <w:right w:val="single" w:sz="4" w:space="0" w:color="auto"/>
            </w:tcBorders>
            <w:shd w:val="clear" w:color="000000" w:fill="FFFFFF"/>
            <w:vAlign w:val="center"/>
          </w:tcPr>
          <w:p w:rsidR="008572B3" w:rsidRPr="00697728" w:rsidRDefault="00AD5F3B" w:rsidP="002D0373">
            <w:pPr>
              <w:spacing w:after="0" w:line="240" w:lineRule="auto"/>
              <w:jc w:val="center"/>
              <w:rPr>
                <w:rFonts w:eastAsia="Times New Roman" w:cs="Calibri"/>
                <w:color w:val="000000"/>
                <w:lang w:eastAsia="en-US"/>
              </w:rPr>
            </w:pPr>
            <w:r w:rsidRPr="00697728">
              <w:rPr>
                <w:rFonts w:eastAsia="Times New Roman" w:cs="Calibri"/>
                <w:color w:val="000000"/>
                <w:lang w:eastAsia="en-US"/>
              </w:rPr>
              <w:t>19</w:t>
            </w:r>
          </w:p>
        </w:tc>
        <w:tc>
          <w:tcPr>
            <w:tcW w:w="290" w:type="pct"/>
            <w:tcBorders>
              <w:top w:val="nil"/>
              <w:left w:val="nil"/>
              <w:bottom w:val="single" w:sz="4" w:space="0" w:color="auto"/>
              <w:right w:val="single" w:sz="4" w:space="0" w:color="auto"/>
            </w:tcBorders>
            <w:shd w:val="clear" w:color="000000" w:fill="FFFFFF"/>
            <w:vAlign w:val="center"/>
          </w:tcPr>
          <w:p w:rsidR="008572B3" w:rsidRPr="00697728" w:rsidRDefault="00AD5F3B" w:rsidP="002D0373">
            <w:pPr>
              <w:spacing w:after="0" w:line="240" w:lineRule="auto"/>
              <w:jc w:val="center"/>
              <w:rPr>
                <w:rFonts w:eastAsia="Times New Roman" w:cs="Calibri"/>
                <w:color w:val="000000"/>
                <w:lang w:eastAsia="en-US"/>
              </w:rPr>
            </w:pPr>
            <w:r w:rsidRPr="00697728">
              <w:rPr>
                <w:rFonts w:eastAsia="Times New Roman" w:cs="Calibri"/>
                <w:color w:val="000000"/>
                <w:lang w:eastAsia="en-US"/>
              </w:rPr>
              <w:t>20</w:t>
            </w:r>
          </w:p>
        </w:tc>
        <w:tc>
          <w:tcPr>
            <w:tcW w:w="290" w:type="pct"/>
            <w:tcBorders>
              <w:top w:val="nil"/>
              <w:left w:val="nil"/>
              <w:bottom w:val="single" w:sz="4" w:space="0" w:color="auto"/>
              <w:right w:val="single" w:sz="4" w:space="0" w:color="auto"/>
            </w:tcBorders>
            <w:shd w:val="clear" w:color="000000" w:fill="FFFFFF"/>
            <w:vAlign w:val="center"/>
          </w:tcPr>
          <w:p w:rsidR="008572B3" w:rsidRPr="00697728" w:rsidRDefault="00AD5F3B" w:rsidP="002D0373">
            <w:pPr>
              <w:spacing w:after="0" w:line="240" w:lineRule="auto"/>
              <w:jc w:val="center"/>
              <w:rPr>
                <w:rFonts w:eastAsia="Times New Roman" w:cs="Calibri"/>
                <w:color w:val="000000"/>
                <w:lang w:eastAsia="en-US"/>
              </w:rPr>
            </w:pPr>
            <w:r w:rsidRPr="00697728">
              <w:rPr>
                <w:rFonts w:eastAsia="Times New Roman" w:cs="Calibri"/>
                <w:color w:val="000000"/>
                <w:lang w:eastAsia="en-US"/>
              </w:rPr>
              <w:t>20</w:t>
            </w:r>
          </w:p>
        </w:tc>
        <w:tc>
          <w:tcPr>
            <w:tcW w:w="290" w:type="pct"/>
            <w:tcBorders>
              <w:top w:val="nil"/>
              <w:left w:val="nil"/>
              <w:bottom w:val="single" w:sz="4" w:space="0" w:color="auto"/>
              <w:right w:val="single" w:sz="4" w:space="0" w:color="auto"/>
            </w:tcBorders>
            <w:shd w:val="clear" w:color="000000" w:fill="FFFFFF"/>
            <w:vAlign w:val="center"/>
          </w:tcPr>
          <w:p w:rsidR="008572B3" w:rsidRPr="00697728" w:rsidRDefault="00AD5F3B" w:rsidP="002D0373">
            <w:pPr>
              <w:spacing w:after="0" w:line="240" w:lineRule="auto"/>
              <w:jc w:val="center"/>
              <w:rPr>
                <w:rFonts w:eastAsia="Times New Roman" w:cs="Calibri"/>
                <w:color w:val="000000"/>
                <w:lang w:eastAsia="en-US"/>
              </w:rPr>
            </w:pPr>
            <w:r w:rsidRPr="00697728">
              <w:rPr>
                <w:rFonts w:eastAsia="Times New Roman" w:cs="Calibri"/>
                <w:color w:val="000000"/>
                <w:lang w:eastAsia="en-US"/>
              </w:rPr>
              <w:t>20</w:t>
            </w:r>
          </w:p>
        </w:tc>
        <w:tc>
          <w:tcPr>
            <w:tcW w:w="288" w:type="pct"/>
            <w:tcBorders>
              <w:top w:val="nil"/>
              <w:left w:val="nil"/>
              <w:bottom w:val="single" w:sz="4" w:space="0" w:color="auto"/>
              <w:right w:val="single" w:sz="4" w:space="0" w:color="auto"/>
            </w:tcBorders>
            <w:shd w:val="clear" w:color="000000" w:fill="FFFFFF"/>
            <w:vAlign w:val="center"/>
          </w:tcPr>
          <w:p w:rsidR="008572B3" w:rsidRPr="00697728" w:rsidRDefault="00AD5F3B" w:rsidP="002D0373">
            <w:pPr>
              <w:spacing w:after="0" w:line="240" w:lineRule="auto"/>
              <w:jc w:val="center"/>
              <w:rPr>
                <w:rFonts w:eastAsia="Times New Roman" w:cs="Calibri"/>
                <w:color w:val="000000"/>
                <w:lang w:eastAsia="en-US"/>
              </w:rPr>
            </w:pPr>
            <w:r w:rsidRPr="00697728">
              <w:rPr>
                <w:rFonts w:eastAsia="Times New Roman" w:cs="Calibri"/>
                <w:color w:val="000000"/>
                <w:lang w:eastAsia="en-US"/>
              </w:rPr>
              <w:t>20</w:t>
            </w:r>
          </w:p>
        </w:tc>
      </w:tr>
      <w:tr w:rsidR="008572B3" w:rsidRPr="00697728" w:rsidTr="002D0373">
        <w:trPr>
          <w:trHeight w:val="300"/>
        </w:trPr>
        <w:tc>
          <w:tcPr>
            <w:tcW w:w="1523" w:type="pct"/>
            <w:tcBorders>
              <w:top w:val="nil"/>
              <w:left w:val="single" w:sz="4" w:space="0" w:color="auto"/>
              <w:bottom w:val="single" w:sz="4" w:space="0" w:color="auto"/>
              <w:right w:val="single" w:sz="4" w:space="0" w:color="auto"/>
            </w:tcBorders>
            <w:shd w:val="clear" w:color="000000" w:fill="FFFFFF"/>
            <w:noWrap/>
            <w:vAlign w:val="center"/>
            <w:hideMark/>
          </w:tcPr>
          <w:p w:rsidR="008572B3" w:rsidRPr="00697728" w:rsidRDefault="008572B3"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New children</w:t>
            </w:r>
          </w:p>
        </w:tc>
        <w:tc>
          <w:tcPr>
            <w:tcW w:w="290" w:type="pct"/>
            <w:tcBorders>
              <w:top w:val="nil"/>
              <w:left w:val="nil"/>
              <w:bottom w:val="single" w:sz="4" w:space="0" w:color="auto"/>
              <w:right w:val="single" w:sz="4" w:space="0" w:color="auto"/>
            </w:tcBorders>
            <w:shd w:val="clear" w:color="000000" w:fill="FFFFFF"/>
            <w:noWrap/>
            <w:vAlign w:val="center"/>
            <w:hideMark/>
          </w:tcPr>
          <w:p w:rsidR="008572B3" w:rsidRPr="00697728" w:rsidRDefault="008572B3"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noWrap/>
            <w:vAlign w:val="center"/>
            <w:hideMark/>
          </w:tcPr>
          <w:p w:rsidR="008572B3" w:rsidRPr="00697728" w:rsidRDefault="008572B3"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noWrap/>
            <w:vAlign w:val="center"/>
            <w:hideMark/>
          </w:tcPr>
          <w:p w:rsidR="008572B3" w:rsidRPr="00697728" w:rsidRDefault="008572B3"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noWrap/>
            <w:vAlign w:val="center"/>
            <w:hideMark/>
          </w:tcPr>
          <w:p w:rsidR="008572B3" w:rsidRPr="00697728" w:rsidRDefault="008572B3"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3</w:t>
            </w:r>
          </w:p>
        </w:tc>
        <w:tc>
          <w:tcPr>
            <w:tcW w:w="290" w:type="pct"/>
            <w:tcBorders>
              <w:top w:val="nil"/>
              <w:left w:val="nil"/>
              <w:bottom w:val="single" w:sz="4" w:space="0" w:color="auto"/>
              <w:right w:val="single" w:sz="4" w:space="0" w:color="auto"/>
            </w:tcBorders>
            <w:shd w:val="clear" w:color="000000" w:fill="FFFFFF"/>
            <w:noWrap/>
            <w:vAlign w:val="center"/>
            <w:hideMark/>
          </w:tcPr>
          <w:p w:rsidR="008572B3" w:rsidRPr="00697728" w:rsidRDefault="008572B3"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noWrap/>
            <w:vAlign w:val="center"/>
            <w:hideMark/>
          </w:tcPr>
          <w:p w:rsidR="008572B3" w:rsidRPr="00697728" w:rsidRDefault="008572B3"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vAlign w:val="center"/>
          </w:tcPr>
          <w:p w:rsidR="008572B3" w:rsidRPr="00697728" w:rsidRDefault="00AD5F3B" w:rsidP="002D0373">
            <w:pPr>
              <w:spacing w:after="0" w:line="240" w:lineRule="auto"/>
              <w:jc w:val="center"/>
              <w:rPr>
                <w:rFonts w:eastAsia="Times New Roman" w:cs="Calibri"/>
                <w:color w:val="000000"/>
                <w:lang w:eastAsia="en-US"/>
              </w:rPr>
            </w:pPr>
            <w:r w:rsidRPr="00697728">
              <w:rPr>
                <w:rFonts w:eastAsia="Times New Roman" w:cs="Calibri"/>
                <w:color w:val="000000"/>
                <w:lang w:eastAsia="en-US"/>
              </w:rPr>
              <w:t>1</w:t>
            </w:r>
          </w:p>
        </w:tc>
        <w:tc>
          <w:tcPr>
            <w:tcW w:w="290" w:type="pct"/>
            <w:tcBorders>
              <w:top w:val="nil"/>
              <w:left w:val="nil"/>
              <w:bottom w:val="single" w:sz="4" w:space="0" w:color="auto"/>
              <w:right w:val="single" w:sz="4" w:space="0" w:color="auto"/>
            </w:tcBorders>
            <w:shd w:val="clear" w:color="000000" w:fill="FFFFFF"/>
            <w:vAlign w:val="center"/>
          </w:tcPr>
          <w:p w:rsidR="008572B3" w:rsidRPr="00697728" w:rsidRDefault="00AD5F3B" w:rsidP="002D0373">
            <w:pPr>
              <w:spacing w:after="0" w:line="240" w:lineRule="auto"/>
              <w:jc w:val="center"/>
              <w:rPr>
                <w:rFonts w:eastAsia="Times New Roman" w:cs="Calibri"/>
                <w:color w:val="000000"/>
                <w:lang w:eastAsia="en-US"/>
              </w:rPr>
            </w:pPr>
            <w:r w:rsidRPr="00697728">
              <w:rPr>
                <w:rFonts w:eastAsia="Times New Roman" w:cs="Calibri"/>
                <w:color w:val="000000"/>
                <w:lang w:eastAsia="en-US"/>
              </w:rPr>
              <w:t>1</w:t>
            </w:r>
          </w:p>
        </w:tc>
        <w:tc>
          <w:tcPr>
            <w:tcW w:w="290" w:type="pct"/>
            <w:tcBorders>
              <w:top w:val="nil"/>
              <w:left w:val="nil"/>
              <w:bottom w:val="single" w:sz="4" w:space="0" w:color="auto"/>
              <w:right w:val="single" w:sz="4" w:space="0" w:color="auto"/>
            </w:tcBorders>
            <w:shd w:val="clear" w:color="000000" w:fill="FFFFFF"/>
            <w:vAlign w:val="center"/>
          </w:tcPr>
          <w:p w:rsidR="008572B3" w:rsidRPr="00697728" w:rsidRDefault="008572B3" w:rsidP="002D0373">
            <w:pPr>
              <w:spacing w:after="0" w:line="240" w:lineRule="auto"/>
              <w:jc w:val="center"/>
              <w:rPr>
                <w:rFonts w:eastAsia="Times New Roman" w:cs="Calibri"/>
                <w:color w:val="000000"/>
                <w:lang w:eastAsia="en-US"/>
              </w:rPr>
            </w:pPr>
          </w:p>
        </w:tc>
        <w:tc>
          <w:tcPr>
            <w:tcW w:w="290" w:type="pct"/>
            <w:tcBorders>
              <w:top w:val="nil"/>
              <w:left w:val="nil"/>
              <w:bottom w:val="single" w:sz="4" w:space="0" w:color="auto"/>
              <w:right w:val="single" w:sz="4" w:space="0" w:color="auto"/>
            </w:tcBorders>
            <w:shd w:val="clear" w:color="000000" w:fill="FFFFFF"/>
            <w:vAlign w:val="center"/>
          </w:tcPr>
          <w:p w:rsidR="008572B3" w:rsidRPr="00697728" w:rsidRDefault="008572B3" w:rsidP="002D0373">
            <w:pPr>
              <w:spacing w:after="0" w:line="240" w:lineRule="auto"/>
              <w:jc w:val="center"/>
              <w:rPr>
                <w:rFonts w:eastAsia="Times New Roman" w:cs="Calibri"/>
                <w:color w:val="000000"/>
                <w:lang w:eastAsia="en-US"/>
              </w:rPr>
            </w:pPr>
          </w:p>
        </w:tc>
        <w:tc>
          <w:tcPr>
            <w:tcW w:w="290" w:type="pct"/>
            <w:tcBorders>
              <w:top w:val="nil"/>
              <w:left w:val="nil"/>
              <w:bottom w:val="single" w:sz="4" w:space="0" w:color="auto"/>
              <w:right w:val="single" w:sz="4" w:space="0" w:color="auto"/>
            </w:tcBorders>
            <w:shd w:val="clear" w:color="000000" w:fill="FFFFFF"/>
            <w:vAlign w:val="center"/>
          </w:tcPr>
          <w:p w:rsidR="008572B3" w:rsidRPr="00697728" w:rsidRDefault="008572B3" w:rsidP="002D0373">
            <w:pPr>
              <w:spacing w:after="0" w:line="240" w:lineRule="auto"/>
              <w:jc w:val="center"/>
              <w:rPr>
                <w:rFonts w:eastAsia="Times New Roman" w:cs="Calibri"/>
                <w:color w:val="000000"/>
                <w:lang w:eastAsia="en-US"/>
              </w:rPr>
            </w:pPr>
          </w:p>
        </w:tc>
        <w:tc>
          <w:tcPr>
            <w:tcW w:w="288" w:type="pct"/>
            <w:tcBorders>
              <w:top w:val="nil"/>
              <w:left w:val="nil"/>
              <w:bottom w:val="single" w:sz="4" w:space="0" w:color="auto"/>
              <w:right w:val="single" w:sz="4" w:space="0" w:color="auto"/>
            </w:tcBorders>
            <w:shd w:val="clear" w:color="000000" w:fill="FFFFFF"/>
            <w:vAlign w:val="center"/>
          </w:tcPr>
          <w:p w:rsidR="008572B3" w:rsidRPr="00697728" w:rsidRDefault="008572B3" w:rsidP="002D0373">
            <w:pPr>
              <w:spacing w:after="0" w:line="240" w:lineRule="auto"/>
              <w:jc w:val="center"/>
              <w:rPr>
                <w:rFonts w:eastAsia="Times New Roman" w:cs="Calibri"/>
                <w:color w:val="000000"/>
                <w:lang w:eastAsia="en-US"/>
              </w:rPr>
            </w:pPr>
          </w:p>
        </w:tc>
      </w:tr>
      <w:tr w:rsidR="00DB548D" w:rsidRPr="00697728" w:rsidTr="002D0373">
        <w:trPr>
          <w:trHeight w:val="300"/>
        </w:trPr>
        <w:tc>
          <w:tcPr>
            <w:tcW w:w="1523" w:type="pct"/>
            <w:tcBorders>
              <w:top w:val="nil"/>
              <w:left w:val="single" w:sz="4" w:space="0" w:color="auto"/>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Family Reunified children</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1</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p>
        </w:tc>
        <w:tc>
          <w:tcPr>
            <w:tcW w:w="290"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p>
        </w:tc>
        <w:tc>
          <w:tcPr>
            <w:tcW w:w="290"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88"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p>
        </w:tc>
      </w:tr>
      <w:tr w:rsidR="00DB548D" w:rsidRPr="00697728" w:rsidTr="002D0373">
        <w:trPr>
          <w:trHeight w:val="300"/>
        </w:trPr>
        <w:tc>
          <w:tcPr>
            <w:tcW w:w="1523" w:type="pct"/>
            <w:tcBorders>
              <w:top w:val="nil"/>
              <w:left w:val="single" w:sz="4" w:space="0" w:color="auto"/>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Internally Referred children</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p>
        </w:tc>
        <w:tc>
          <w:tcPr>
            <w:tcW w:w="290"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p>
        </w:tc>
        <w:tc>
          <w:tcPr>
            <w:tcW w:w="290"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88"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p>
        </w:tc>
      </w:tr>
      <w:tr w:rsidR="00DB548D" w:rsidRPr="00697728" w:rsidTr="002D0373">
        <w:trPr>
          <w:trHeight w:val="300"/>
        </w:trPr>
        <w:tc>
          <w:tcPr>
            <w:tcW w:w="152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Other Ngo Ref children</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single" w:sz="4" w:space="0" w:color="auto"/>
              <w:left w:val="single" w:sz="4" w:space="0" w:color="auto"/>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p>
        </w:tc>
        <w:tc>
          <w:tcPr>
            <w:tcW w:w="290" w:type="pct"/>
            <w:tcBorders>
              <w:top w:val="single" w:sz="4" w:space="0" w:color="auto"/>
              <w:left w:val="single" w:sz="4" w:space="0" w:color="auto"/>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p>
        </w:tc>
        <w:tc>
          <w:tcPr>
            <w:tcW w:w="290" w:type="pct"/>
            <w:tcBorders>
              <w:top w:val="single" w:sz="4" w:space="0" w:color="auto"/>
              <w:left w:val="single" w:sz="4" w:space="0" w:color="auto"/>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single" w:sz="4" w:space="0" w:color="auto"/>
              <w:left w:val="single" w:sz="4" w:space="0" w:color="auto"/>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single" w:sz="4" w:space="0" w:color="auto"/>
              <w:left w:val="single" w:sz="4" w:space="0" w:color="auto"/>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p>
        </w:tc>
      </w:tr>
      <w:tr w:rsidR="00DB548D" w:rsidRPr="00697728" w:rsidTr="002D0373">
        <w:trPr>
          <w:trHeight w:val="300"/>
        </w:trPr>
        <w:tc>
          <w:tcPr>
            <w:tcW w:w="152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Drop out children</w:t>
            </w:r>
          </w:p>
        </w:tc>
        <w:tc>
          <w:tcPr>
            <w:tcW w:w="290" w:type="pct"/>
            <w:tcBorders>
              <w:top w:val="single" w:sz="4" w:space="0" w:color="auto"/>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single" w:sz="4" w:space="0" w:color="auto"/>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single" w:sz="4" w:space="0" w:color="auto"/>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single" w:sz="4" w:space="0" w:color="auto"/>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single" w:sz="4" w:space="0" w:color="auto"/>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single" w:sz="4" w:space="0" w:color="auto"/>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single" w:sz="4" w:space="0" w:color="auto"/>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p>
        </w:tc>
        <w:tc>
          <w:tcPr>
            <w:tcW w:w="290" w:type="pct"/>
            <w:tcBorders>
              <w:top w:val="single" w:sz="4" w:space="0" w:color="auto"/>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r w:rsidRPr="00697728">
              <w:rPr>
                <w:rFonts w:eastAsia="Times New Roman" w:cs="Calibri"/>
                <w:color w:val="000000"/>
                <w:lang w:eastAsia="en-US"/>
              </w:rPr>
              <w:t>1</w:t>
            </w:r>
          </w:p>
        </w:tc>
        <w:tc>
          <w:tcPr>
            <w:tcW w:w="290" w:type="pct"/>
            <w:tcBorders>
              <w:top w:val="single" w:sz="4" w:space="0" w:color="auto"/>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single" w:sz="4" w:space="0" w:color="auto"/>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90" w:type="pct"/>
            <w:tcBorders>
              <w:top w:val="single" w:sz="4" w:space="0" w:color="auto"/>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0</w:t>
            </w:r>
          </w:p>
        </w:tc>
        <w:tc>
          <w:tcPr>
            <w:tcW w:w="288" w:type="pct"/>
            <w:tcBorders>
              <w:top w:val="single" w:sz="4" w:space="0" w:color="auto"/>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p>
        </w:tc>
      </w:tr>
      <w:tr w:rsidR="00DB548D" w:rsidRPr="00FC7664" w:rsidTr="002D0373">
        <w:trPr>
          <w:trHeight w:val="300"/>
        </w:trPr>
        <w:tc>
          <w:tcPr>
            <w:tcW w:w="1523" w:type="pct"/>
            <w:tcBorders>
              <w:top w:val="nil"/>
              <w:left w:val="single" w:sz="4" w:space="0" w:color="auto"/>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Children attending school (end)</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17</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17</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16</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19</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19</w:t>
            </w:r>
          </w:p>
        </w:tc>
        <w:tc>
          <w:tcPr>
            <w:tcW w:w="290" w:type="pct"/>
            <w:tcBorders>
              <w:top w:val="nil"/>
              <w:left w:val="nil"/>
              <w:bottom w:val="single" w:sz="4" w:space="0" w:color="auto"/>
              <w:right w:val="single" w:sz="4" w:space="0" w:color="auto"/>
            </w:tcBorders>
            <w:shd w:val="clear" w:color="000000" w:fill="FFFFFF"/>
            <w:noWrap/>
            <w:vAlign w:val="center"/>
            <w:hideMark/>
          </w:tcPr>
          <w:p w:rsidR="00DB548D" w:rsidRPr="00697728" w:rsidRDefault="00DB548D" w:rsidP="002D0373">
            <w:pPr>
              <w:spacing w:after="0" w:line="240" w:lineRule="auto"/>
              <w:jc w:val="center"/>
              <w:rPr>
                <w:rFonts w:eastAsia="Times New Roman" w:cs="Calibri"/>
                <w:color w:val="000000"/>
                <w:lang w:val="en-US" w:eastAsia="en-US"/>
              </w:rPr>
            </w:pPr>
            <w:r w:rsidRPr="00697728">
              <w:rPr>
                <w:rFonts w:eastAsia="Times New Roman" w:cs="Calibri"/>
                <w:color w:val="000000"/>
                <w:lang w:eastAsia="en-US"/>
              </w:rPr>
              <w:t>19</w:t>
            </w:r>
          </w:p>
        </w:tc>
        <w:tc>
          <w:tcPr>
            <w:tcW w:w="290"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r w:rsidRPr="00697728">
              <w:rPr>
                <w:rFonts w:eastAsia="Times New Roman" w:cs="Calibri"/>
                <w:color w:val="000000"/>
                <w:lang w:eastAsia="en-US"/>
              </w:rPr>
              <w:t>20</w:t>
            </w:r>
          </w:p>
        </w:tc>
        <w:tc>
          <w:tcPr>
            <w:tcW w:w="290"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r w:rsidRPr="00697728">
              <w:rPr>
                <w:rFonts w:eastAsia="Times New Roman" w:cs="Calibri"/>
                <w:color w:val="000000"/>
                <w:lang w:eastAsia="en-US"/>
              </w:rPr>
              <w:t>20</w:t>
            </w:r>
          </w:p>
        </w:tc>
        <w:tc>
          <w:tcPr>
            <w:tcW w:w="290"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r w:rsidRPr="00697728">
              <w:rPr>
                <w:rFonts w:eastAsia="Times New Roman" w:cs="Calibri"/>
                <w:color w:val="000000"/>
                <w:lang w:eastAsia="en-US"/>
              </w:rPr>
              <w:t>20</w:t>
            </w:r>
          </w:p>
        </w:tc>
        <w:tc>
          <w:tcPr>
            <w:tcW w:w="290"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r w:rsidRPr="00697728">
              <w:rPr>
                <w:rFonts w:eastAsia="Times New Roman" w:cs="Calibri"/>
                <w:color w:val="000000"/>
                <w:lang w:eastAsia="en-US"/>
              </w:rPr>
              <w:t>20</w:t>
            </w:r>
          </w:p>
        </w:tc>
        <w:tc>
          <w:tcPr>
            <w:tcW w:w="290" w:type="pct"/>
            <w:tcBorders>
              <w:top w:val="nil"/>
              <w:left w:val="nil"/>
              <w:bottom w:val="single" w:sz="4" w:space="0" w:color="auto"/>
              <w:right w:val="single" w:sz="4" w:space="0" w:color="auto"/>
            </w:tcBorders>
            <w:shd w:val="clear" w:color="000000" w:fill="FFFFFF"/>
            <w:vAlign w:val="center"/>
          </w:tcPr>
          <w:p w:rsidR="00DB548D" w:rsidRPr="00697728" w:rsidRDefault="00DB548D" w:rsidP="002D0373">
            <w:pPr>
              <w:spacing w:after="0" w:line="240" w:lineRule="auto"/>
              <w:jc w:val="center"/>
              <w:rPr>
                <w:rFonts w:eastAsia="Times New Roman" w:cs="Calibri"/>
                <w:color w:val="000000"/>
                <w:lang w:eastAsia="en-US"/>
              </w:rPr>
            </w:pPr>
            <w:r w:rsidRPr="00697728">
              <w:rPr>
                <w:rFonts w:eastAsia="Times New Roman" w:cs="Calibri"/>
                <w:color w:val="000000"/>
                <w:lang w:eastAsia="en-US"/>
              </w:rPr>
              <w:t>20</w:t>
            </w:r>
          </w:p>
        </w:tc>
        <w:tc>
          <w:tcPr>
            <w:tcW w:w="288" w:type="pct"/>
            <w:tcBorders>
              <w:top w:val="nil"/>
              <w:left w:val="nil"/>
              <w:bottom w:val="single" w:sz="4" w:space="0" w:color="auto"/>
              <w:right w:val="single" w:sz="4" w:space="0" w:color="auto"/>
            </w:tcBorders>
            <w:shd w:val="clear" w:color="000000" w:fill="FFFFFF"/>
            <w:vAlign w:val="center"/>
          </w:tcPr>
          <w:p w:rsidR="00DB548D" w:rsidRPr="00FC7664" w:rsidRDefault="00DB548D" w:rsidP="002D0373">
            <w:pPr>
              <w:spacing w:after="0" w:line="240" w:lineRule="auto"/>
              <w:jc w:val="center"/>
              <w:rPr>
                <w:rFonts w:eastAsia="Times New Roman" w:cs="Calibri"/>
                <w:color w:val="000000"/>
                <w:lang w:eastAsia="en-US"/>
              </w:rPr>
            </w:pPr>
            <w:r w:rsidRPr="00697728">
              <w:rPr>
                <w:rFonts w:eastAsia="Times New Roman" w:cs="Calibri"/>
                <w:color w:val="000000"/>
                <w:lang w:eastAsia="en-US"/>
              </w:rPr>
              <w:t>20</w:t>
            </w:r>
          </w:p>
        </w:tc>
      </w:tr>
    </w:tbl>
    <w:p w:rsidR="006D6044" w:rsidRPr="00833C5E" w:rsidRDefault="00685151" w:rsidP="007A68FE">
      <w:pPr>
        <w:jc w:val="right"/>
        <w:rPr>
          <w:i/>
          <w:lang w:val="en-US"/>
        </w:rPr>
      </w:pPr>
      <w:r w:rsidRPr="00833C5E">
        <w:rPr>
          <w:i/>
          <w:lang w:val="en-US"/>
        </w:rPr>
        <w:t>The Girls Center is supported by the American Himalayan Foundation</w:t>
      </w:r>
    </w:p>
    <w:p w:rsidR="006D6044" w:rsidRPr="005057EA" w:rsidRDefault="006D6044" w:rsidP="00902878">
      <w:pPr>
        <w:pStyle w:val="Heading2"/>
      </w:pPr>
      <w:bookmarkStart w:id="414" w:name="_Toc332707829"/>
      <w:bookmarkStart w:id="415" w:name="_Toc361763265"/>
      <w:bookmarkStart w:id="416" w:name="_Toc361763561"/>
      <w:bookmarkStart w:id="417" w:name="_Toc425799216"/>
      <w:bookmarkStart w:id="418" w:name="_Toc441004268"/>
      <w:bookmarkEnd w:id="407"/>
      <w:bookmarkEnd w:id="408"/>
      <w:bookmarkEnd w:id="409"/>
      <w:bookmarkEnd w:id="410"/>
      <w:r w:rsidRPr="005057EA">
        <w:lastRenderedPageBreak/>
        <w:t>The Youth Progra</w:t>
      </w:r>
      <w:bookmarkEnd w:id="414"/>
      <w:bookmarkEnd w:id="415"/>
      <w:bookmarkEnd w:id="416"/>
      <w:r w:rsidRPr="005057EA">
        <w:t>m</w:t>
      </w:r>
      <w:bookmarkEnd w:id="417"/>
      <w:bookmarkEnd w:id="418"/>
    </w:p>
    <w:p w:rsidR="006D6044" w:rsidRPr="00833C5E" w:rsidRDefault="006D6044" w:rsidP="00F57B1F">
      <w:pPr>
        <w:rPr>
          <w:lang w:val="en-US"/>
        </w:rPr>
      </w:pPr>
      <w:bookmarkStart w:id="419" w:name="_Toc191182807"/>
      <w:r w:rsidRPr="00833C5E">
        <w:rPr>
          <w:lang w:val="en-US"/>
        </w:rPr>
        <w:t xml:space="preserve">Many former street children are </w:t>
      </w:r>
      <w:r w:rsidR="002445AC" w:rsidRPr="00833C5E">
        <w:rPr>
          <w:lang w:val="en-US"/>
        </w:rPr>
        <w:t>above sixteen and referred to</w:t>
      </w:r>
      <w:r w:rsidRPr="00833C5E">
        <w:rPr>
          <w:lang w:val="en-US"/>
        </w:rPr>
        <w:t xml:space="preserve"> the youth program. Because they are going through adolescence, they deserve a specific kind of attention. They need to be given responsibilities and to be fully involved in their rehabilitation process for it to be a success. Youths of this age who have spent time on the streets are likely to engage in delinquency or criminal activities. </w:t>
      </w:r>
    </w:p>
    <w:p w:rsidR="006D6044" w:rsidRDefault="006D6044" w:rsidP="00F57B1F">
      <w:pPr>
        <w:rPr>
          <w:lang w:val="en-US"/>
        </w:rPr>
      </w:pPr>
      <w:r w:rsidRPr="00833C5E">
        <w:rPr>
          <w:lang w:val="en-US"/>
        </w:rPr>
        <w:t xml:space="preserve">The Youth program was developed with the idea of delivering services and means of intervention tailored to youths’ particular needs. CPCS does so by giving responsibilities and guidance towards the youth’s professional life and future according to their literacy, educational background and wishes. Among the different means of interventions, CPCS encourages youths responsibility and participation in daily </w:t>
      </w:r>
      <w:r w:rsidR="00160CC0" w:rsidRPr="00833C5E">
        <w:rPr>
          <w:lang w:val="en-US"/>
        </w:rPr>
        <w:t>work life</w:t>
      </w:r>
      <w:r w:rsidRPr="00833C5E">
        <w:rPr>
          <w:lang w:val="en-US"/>
        </w:rPr>
        <w:t>, discussion groups, and the possibility of working as a volunteer. Through the Youth program, youths can choose among different services involving a set of activities among which you find:</w:t>
      </w:r>
    </w:p>
    <w:p w:rsidR="006D6044" w:rsidRPr="00833C5E" w:rsidRDefault="007A68FE" w:rsidP="00F57B1F">
      <w:pPr>
        <w:numPr>
          <w:ilvl w:val="0"/>
          <w:numId w:val="15"/>
        </w:numPr>
        <w:spacing w:after="0" w:line="240" w:lineRule="auto"/>
        <w:rPr>
          <w:lang w:val="en-US"/>
        </w:rPr>
      </w:pPr>
      <w:r>
        <w:rPr>
          <w:noProof/>
          <w:lang w:val="nl-BE" w:eastAsia="nl-BE" w:bidi="ne-NP"/>
        </w:rPr>
        <w:drawing>
          <wp:anchor distT="0" distB="0" distL="114300" distR="114300" simplePos="0" relativeHeight="251708416" behindDoc="1" locked="0" layoutInCell="1" allowOverlap="1">
            <wp:simplePos x="0" y="0"/>
            <wp:positionH relativeFrom="margin">
              <wp:align>center</wp:align>
            </wp:positionH>
            <wp:positionV relativeFrom="margin">
              <wp:posOffset>2486025</wp:posOffset>
            </wp:positionV>
            <wp:extent cx="4605020" cy="2924175"/>
            <wp:effectExtent l="19050" t="0" r="5080" b="0"/>
            <wp:wrapSquare wrapText="bothSides"/>
            <wp:docPr id="6" name="Picture 5" descr="C:\Users\Topaz\Desktop\photos 2015 report june\Disaster Report\youths photos\SAM_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paz\Desktop\photos 2015 report june\Disaster Report\youths photos\SAM_2972.JPG"/>
                    <pic:cNvPicPr>
                      <a:picLocks noChangeAspect="1" noChangeArrowheads="1"/>
                    </pic:cNvPicPr>
                  </pic:nvPicPr>
                  <pic:blipFill>
                    <a:blip r:embed="rId60"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605020" cy="2924175"/>
                    </a:xfrm>
                    <a:prstGeom prst="rect">
                      <a:avLst/>
                    </a:prstGeom>
                    <a:ln>
                      <a:noFill/>
                    </a:ln>
                    <a:effectLst>
                      <a:softEdge rad="112500"/>
                    </a:effectLst>
                  </pic:spPr>
                </pic:pic>
              </a:graphicData>
            </a:graphic>
          </wp:anchor>
        </w:drawing>
      </w:r>
      <w:r w:rsidR="006D6044" w:rsidRPr="00833C5E">
        <w:rPr>
          <w:lang w:val="en-US"/>
        </w:rPr>
        <w:t xml:space="preserve">Involvement in CPCS programs; tuition, office support, help in the kitchen. Besides common activities, youths have the possibility to choose between different options. The CPCS Youth program runs over five levels leading them to become a social worker. Through this program, youths are given progressive responsibilities within CPCS centers and programs. They can become a Junior Social Worker, then an Assistant Social Worker before becoming a Social Worker. </w:t>
      </w:r>
      <w:r w:rsidR="00694608" w:rsidRPr="00833C5E">
        <w:rPr>
          <w:lang w:val="en-US"/>
        </w:rPr>
        <w:t xml:space="preserve">The </w:t>
      </w:r>
      <w:r w:rsidR="006D6044" w:rsidRPr="00833C5E">
        <w:rPr>
          <w:lang w:val="en-US"/>
        </w:rPr>
        <w:t>CPCS Youth program also offers alternative solutions for youths whose interests are not to become social workers.</w:t>
      </w:r>
    </w:p>
    <w:p w:rsidR="006D6044" w:rsidRPr="00833C5E" w:rsidRDefault="006D6044" w:rsidP="00F57B1F">
      <w:pPr>
        <w:numPr>
          <w:ilvl w:val="0"/>
          <w:numId w:val="15"/>
        </w:numPr>
        <w:spacing w:after="0" w:line="240" w:lineRule="auto"/>
        <w:rPr>
          <w:lang w:val="en-US"/>
        </w:rPr>
      </w:pPr>
      <w:r w:rsidRPr="00833C5E">
        <w:rPr>
          <w:lang w:val="en-US"/>
        </w:rPr>
        <w:t>Getting involved in a vocational training in various fields (Electricity</w:t>
      </w:r>
      <w:r w:rsidR="00694608" w:rsidRPr="00833C5E">
        <w:rPr>
          <w:lang w:val="en-US"/>
        </w:rPr>
        <w:t xml:space="preserve"> or</w:t>
      </w:r>
      <w:r w:rsidRPr="00833C5E">
        <w:rPr>
          <w:lang w:val="en-US"/>
        </w:rPr>
        <w:t xml:space="preserve"> mechanics for example) through partner organizations among which you find Shangri La Home, Aarubari (main working partner of CPCS for youth support) or the Gokharna Training Center.</w:t>
      </w:r>
    </w:p>
    <w:p w:rsidR="00694608" w:rsidRPr="00833C5E" w:rsidRDefault="00694608" w:rsidP="00694608">
      <w:pPr>
        <w:spacing w:after="0" w:line="240" w:lineRule="auto"/>
        <w:ind w:left="720"/>
        <w:rPr>
          <w:lang w:val="en-US"/>
        </w:rPr>
      </w:pPr>
    </w:p>
    <w:p w:rsidR="00F57B1F" w:rsidRPr="00833C5E" w:rsidRDefault="006D6044" w:rsidP="004F088F">
      <w:pPr>
        <w:rPr>
          <w:lang w:val="en-US"/>
        </w:rPr>
      </w:pPr>
      <w:r w:rsidRPr="00833C5E">
        <w:rPr>
          <w:lang w:val="en-US"/>
        </w:rPr>
        <w:t>There were 16 youths enrolled in the CPCS Youth program in 2014.  2 youths have been placed in hotel job</w:t>
      </w:r>
      <w:r w:rsidR="00694608" w:rsidRPr="00833C5E">
        <w:rPr>
          <w:lang w:val="en-US"/>
        </w:rPr>
        <w:t xml:space="preserve">s. </w:t>
      </w:r>
      <w:r w:rsidRPr="00833C5E">
        <w:rPr>
          <w:lang w:val="en-US"/>
        </w:rPr>
        <w:t>There are 3 youths who have settled in their own rooms and stay out of the CPCS shelter. A youth girl attends beautician training in Maharajgunj, 6 months pr</w:t>
      </w:r>
      <w:r w:rsidR="00467A9E" w:rsidRPr="00833C5E">
        <w:rPr>
          <w:lang w:val="en-US"/>
        </w:rPr>
        <w:t>actical and theoretical courses.</w:t>
      </w:r>
    </w:p>
    <w:p w:rsidR="00FC7664" w:rsidRDefault="00FC7664">
      <w:pPr>
        <w:jc w:val="left"/>
        <w:rPr>
          <w:b/>
        </w:rPr>
      </w:pPr>
      <w:r>
        <w:rPr>
          <w:b/>
        </w:rPr>
        <w:br w:type="page"/>
      </w:r>
    </w:p>
    <w:p w:rsidR="006D6044" w:rsidRPr="00833C5E" w:rsidRDefault="006D6044" w:rsidP="006D6044">
      <w:pPr>
        <w:rPr>
          <w:lang w:val="en-US"/>
        </w:rPr>
      </w:pPr>
      <w:r w:rsidRPr="00833C5E">
        <w:rPr>
          <w:lang w:val="en-US"/>
        </w:rPr>
        <w:lastRenderedPageBreak/>
        <w:t xml:space="preserve">CPCS has organized </w:t>
      </w:r>
      <w:r w:rsidR="00561FFC" w:rsidRPr="00833C5E">
        <w:rPr>
          <w:lang w:val="en-US"/>
        </w:rPr>
        <w:t xml:space="preserve">a </w:t>
      </w:r>
      <w:r w:rsidRPr="00833C5E">
        <w:rPr>
          <w:lang w:val="en-US"/>
        </w:rPr>
        <w:t>three days close</w:t>
      </w:r>
      <w:r w:rsidR="00561FFC" w:rsidRPr="00833C5E">
        <w:rPr>
          <w:lang w:val="en-US"/>
        </w:rPr>
        <w:t>d</w:t>
      </w:r>
      <w:r w:rsidRPr="00833C5E">
        <w:rPr>
          <w:lang w:val="en-US"/>
        </w:rPr>
        <w:t xml:space="preserve"> camp for youth</w:t>
      </w:r>
      <w:r w:rsidR="00561FFC" w:rsidRPr="00833C5E">
        <w:rPr>
          <w:lang w:val="en-US"/>
        </w:rPr>
        <w:t>s</w:t>
      </w:r>
      <w:r w:rsidRPr="00833C5E">
        <w:rPr>
          <w:lang w:val="en-US"/>
        </w:rPr>
        <w:t xml:space="preserve"> to motivate and talk about their family, personal life, skill training, vocation center, personal hygiene, personality, citizenship a</w:t>
      </w:r>
      <w:r w:rsidR="00561FFC" w:rsidRPr="00833C5E">
        <w:rPr>
          <w:lang w:val="en-US"/>
        </w:rPr>
        <w:t>nd personal identification. It wa</w:t>
      </w:r>
      <w:r w:rsidRPr="00833C5E">
        <w:rPr>
          <w:lang w:val="en-US"/>
        </w:rPr>
        <w:t>s he</w:t>
      </w:r>
      <w:r w:rsidR="002463E9">
        <w:rPr>
          <w:lang w:val="en-US"/>
        </w:rPr>
        <w:t xml:space="preserve">ld on different dates, which </w:t>
      </w:r>
      <w:r w:rsidR="00561FFC" w:rsidRPr="00833C5E">
        <w:rPr>
          <w:lang w:val="en-US"/>
        </w:rPr>
        <w:t>covered</w:t>
      </w:r>
      <w:r w:rsidRPr="00833C5E">
        <w:rPr>
          <w:lang w:val="en-US"/>
        </w:rPr>
        <w:t xml:space="preserve"> 50 youth</w:t>
      </w:r>
      <w:r w:rsidR="00561FFC" w:rsidRPr="00833C5E">
        <w:rPr>
          <w:lang w:val="en-US"/>
        </w:rPr>
        <w:t>s</w:t>
      </w:r>
      <w:r w:rsidRPr="00833C5E">
        <w:rPr>
          <w:lang w:val="en-US"/>
        </w:rPr>
        <w:t xml:space="preserve"> from </w:t>
      </w:r>
      <w:r w:rsidR="00BF2925" w:rsidRPr="00833C5E">
        <w:rPr>
          <w:lang w:val="en-US"/>
        </w:rPr>
        <w:t xml:space="preserve">the </w:t>
      </w:r>
      <w:r w:rsidRPr="00833C5E">
        <w:rPr>
          <w:lang w:val="en-US"/>
        </w:rPr>
        <w:t xml:space="preserve">street and </w:t>
      </w:r>
      <w:r w:rsidR="00BF2925" w:rsidRPr="00833C5E">
        <w:rPr>
          <w:lang w:val="en-US"/>
        </w:rPr>
        <w:t xml:space="preserve">from </w:t>
      </w:r>
      <w:r w:rsidRPr="00833C5E">
        <w:rPr>
          <w:lang w:val="en-US"/>
        </w:rPr>
        <w:t xml:space="preserve">rehab centers. </w:t>
      </w:r>
      <w:r w:rsidR="002463E9">
        <w:rPr>
          <w:lang w:val="en-US"/>
        </w:rPr>
        <w:t xml:space="preserve">They learnt many </w:t>
      </w:r>
      <w:r w:rsidR="00AD23F8">
        <w:rPr>
          <w:lang w:val="en-US"/>
        </w:rPr>
        <w:t>things</w:t>
      </w:r>
      <w:r w:rsidR="002463E9">
        <w:rPr>
          <w:lang w:val="en-US"/>
        </w:rPr>
        <w:t xml:space="preserve"> there; life</w:t>
      </w:r>
      <w:r w:rsidR="00AD23F8">
        <w:rPr>
          <w:lang w:val="en-US"/>
        </w:rPr>
        <w:t>,</w:t>
      </w:r>
      <w:r w:rsidR="002463E9">
        <w:rPr>
          <w:lang w:val="en-US"/>
        </w:rPr>
        <w:t xml:space="preserve"> family</w:t>
      </w:r>
      <w:r w:rsidR="00AD23F8">
        <w:rPr>
          <w:lang w:val="en-US"/>
        </w:rPr>
        <w:t>,</w:t>
      </w:r>
      <w:r w:rsidR="002463E9">
        <w:rPr>
          <w:lang w:val="en-US"/>
        </w:rPr>
        <w:t xml:space="preserve"> society</w:t>
      </w:r>
      <w:r w:rsidR="00AD23F8">
        <w:rPr>
          <w:lang w:val="en-US"/>
        </w:rPr>
        <w:t>,</w:t>
      </w:r>
      <w:r w:rsidR="002463E9">
        <w:rPr>
          <w:lang w:val="en-US"/>
        </w:rPr>
        <w:t xml:space="preserve"> education</w:t>
      </w:r>
      <w:r w:rsidR="00AD23F8">
        <w:rPr>
          <w:lang w:val="en-US"/>
        </w:rPr>
        <w:t>,</w:t>
      </w:r>
      <w:r w:rsidR="002463E9">
        <w:rPr>
          <w:lang w:val="en-US"/>
        </w:rPr>
        <w:t xml:space="preserve"> career</w:t>
      </w:r>
      <w:r w:rsidR="00AD23F8">
        <w:rPr>
          <w:lang w:val="en-US"/>
        </w:rPr>
        <w:t>,</w:t>
      </w:r>
      <w:r w:rsidR="002463E9">
        <w:rPr>
          <w:lang w:val="en-US"/>
        </w:rPr>
        <w:t xml:space="preserve"> training</w:t>
      </w:r>
      <w:r w:rsidR="00AD23F8">
        <w:rPr>
          <w:lang w:val="en-US"/>
        </w:rPr>
        <w:t>,</w:t>
      </w:r>
      <w:r w:rsidR="002463E9">
        <w:rPr>
          <w:lang w:val="en-US"/>
        </w:rPr>
        <w:t xml:space="preserve"> health etc.</w:t>
      </w:r>
    </w:p>
    <w:p w:rsidR="00685151" w:rsidRPr="00431131" w:rsidRDefault="00902878" w:rsidP="00902878">
      <w:pPr>
        <w:pStyle w:val="Heading3"/>
        <w:rPr>
          <w:color w:val="0070C0"/>
        </w:rPr>
      </w:pPr>
      <w:bookmarkStart w:id="420" w:name="_Toc267902206"/>
      <w:bookmarkStart w:id="421" w:name="_Toc301452959"/>
      <w:bookmarkStart w:id="422" w:name="_Toc301454263"/>
      <w:bookmarkStart w:id="423" w:name="_Toc301454587"/>
      <w:bookmarkStart w:id="424" w:name="_Toc301506224"/>
      <w:bookmarkStart w:id="425" w:name="_Toc47006304"/>
      <w:bookmarkStart w:id="426" w:name="_Toc191182812"/>
      <w:bookmarkStart w:id="427" w:name="_Toc47006301"/>
      <w:bookmarkEnd w:id="419"/>
      <w:r w:rsidRPr="00431131">
        <w:rPr>
          <w:color w:val="0070C0"/>
        </w:rPr>
        <w:t>Stories</w:t>
      </w:r>
      <w:r w:rsidR="006D6044" w:rsidRPr="00431131">
        <w:rPr>
          <w:color w:val="0070C0"/>
        </w:rPr>
        <w:t xml:space="preserve"> from the Youth Program</w:t>
      </w:r>
    </w:p>
    <w:p w:rsidR="00084957" w:rsidRDefault="0060699C" w:rsidP="00D51CBA">
      <w:pPr>
        <w:rPr>
          <w:i/>
          <w:sz w:val="24"/>
          <w:szCs w:val="24"/>
          <w:lang w:val="en-US"/>
        </w:rPr>
      </w:pPr>
      <w:r w:rsidRPr="007A68FE">
        <w:rPr>
          <w:i/>
          <w:sz w:val="24"/>
          <w:szCs w:val="24"/>
          <w:lang w:val="en-US"/>
        </w:rPr>
        <w:t>Ram (name Changed</w:t>
      </w:r>
      <w:r>
        <w:rPr>
          <w:b/>
          <w:i/>
          <w:sz w:val="24"/>
          <w:szCs w:val="24"/>
          <w:lang w:val="en-US"/>
        </w:rPr>
        <w:t xml:space="preserve">) </w:t>
      </w:r>
      <w:r w:rsidR="00BF2925" w:rsidRPr="00833C5E">
        <w:rPr>
          <w:i/>
          <w:sz w:val="24"/>
          <w:szCs w:val="24"/>
          <w:lang w:val="en-US"/>
        </w:rPr>
        <w:t xml:space="preserve">from Chitwan </w:t>
      </w:r>
      <w:r w:rsidR="00DD3F78" w:rsidRPr="00833C5E">
        <w:rPr>
          <w:i/>
          <w:sz w:val="24"/>
          <w:szCs w:val="24"/>
          <w:lang w:val="en-US"/>
        </w:rPr>
        <w:t>has a brother and a sister. Fi</w:t>
      </w:r>
      <w:r w:rsidR="00BF2925" w:rsidRPr="00833C5E">
        <w:rPr>
          <w:i/>
          <w:sz w:val="24"/>
          <w:szCs w:val="24"/>
          <w:lang w:val="en-US"/>
        </w:rPr>
        <w:t>ve years ago,</w:t>
      </w:r>
      <w:r w:rsidR="00DD3F78" w:rsidRPr="00833C5E">
        <w:rPr>
          <w:i/>
          <w:sz w:val="24"/>
          <w:szCs w:val="24"/>
          <w:lang w:val="en-US"/>
        </w:rPr>
        <w:t xml:space="preserve"> his father sent him </w:t>
      </w:r>
      <w:r w:rsidR="00BF2925" w:rsidRPr="00833C5E">
        <w:rPr>
          <w:i/>
          <w:sz w:val="24"/>
          <w:szCs w:val="24"/>
          <w:lang w:val="en-US"/>
        </w:rPr>
        <w:t>to</w:t>
      </w:r>
      <w:r w:rsidR="00E874EF" w:rsidRPr="00833C5E">
        <w:rPr>
          <w:i/>
          <w:sz w:val="24"/>
          <w:szCs w:val="24"/>
          <w:lang w:val="en-US"/>
        </w:rPr>
        <w:t xml:space="preserve"> CPCS </w:t>
      </w:r>
      <w:r w:rsidR="00BF2925" w:rsidRPr="00833C5E">
        <w:rPr>
          <w:i/>
          <w:sz w:val="24"/>
          <w:szCs w:val="24"/>
          <w:lang w:val="en-US"/>
        </w:rPr>
        <w:t>in Narayangat.</w:t>
      </w:r>
      <w:r w:rsidR="00D51CBA" w:rsidRPr="00833C5E">
        <w:rPr>
          <w:i/>
          <w:sz w:val="24"/>
          <w:szCs w:val="24"/>
          <w:lang w:val="en-US"/>
        </w:rPr>
        <w:t xml:space="preserve"> His </w:t>
      </w:r>
      <w:r w:rsidR="00E874EF" w:rsidRPr="00833C5E">
        <w:rPr>
          <w:i/>
          <w:sz w:val="24"/>
          <w:szCs w:val="24"/>
          <w:lang w:val="en-US"/>
        </w:rPr>
        <w:t>mother married another man, his sister</w:t>
      </w:r>
      <w:r w:rsidR="00D51CBA" w:rsidRPr="00833C5E">
        <w:rPr>
          <w:i/>
          <w:sz w:val="24"/>
          <w:szCs w:val="24"/>
          <w:lang w:val="en-US"/>
        </w:rPr>
        <w:t xml:space="preserve"> was </w:t>
      </w:r>
      <w:r w:rsidR="00E874EF" w:rsidRPr="00833C5E">
        <w:rPr>
          <w:i/>
          <w:sz w:val="24"/>
          <w:szCs w:val="24"/>
          <w:lang w:val="en-US"/>
        </w:rPr>
        <w:t xml:space="preserve">working </w:t>
      </w:r>
      <w:r w:rsidR="00BF2925" w:rsidRPr="00833C5E">
        <w:rPr>
          <w:i/>
          <w:sz w:val="24"/>
          <w:szCs w:val="24"/>
          <w:lang w:val="en-US"/>
        </w:rPr>
        <w:t>as a care</w:t>
      </w:r>
      <w:r w:rsidR="00E874EF" w:rsidRPr="00833C5E">
        <w:rPr>
          <w:i/>
          <w:sz w:val="24"/>
          <w:szCs w:val="24"/>
          <w:lang w:val="en-US"/>
        </w:rPr>
        <w:t>take</w:t>
      </w:r>
      <w:r w:rsidR="00D51CBA" w:rsidRPr="00833C5E">
        <w:rPr>
          <w:i/>
          <w:sz w:val="24"/>
          <w:szCs w:val="24"/>
          <w:lang w:val="en-US"/>
        </w:rPr>
        <w:t>r</w:t>
      </w:r>
      <w:r w:rsidR="00BF2925" w:rsidRPr="00833C5E">
        <w:rPr>
          <w:i/>
          <w:sz w:val="24"/>
          <w:szCs w:val="24"/>
          <w:lang w:val="en-US"/>
        </w:rPr>
        <w:t xml:space="preserve"> in someone’s house</w:t>
      </w:r>
      <w:r w:rsidR="00D51CBA" w:rsidRPr="00833C5E">
        <w:rPr>
          <w:i/>
          <w:sz w:val="24"/>
          <w:szCs w:val="24"/>
          <w:lang w:val="en-US"/>
        </w:rPr>
        <w:t xml:space="preserve">. His father consumed alcohol. </w:t>
      </w:r>
      <w:r w:rsidR="009106EB" w:rsidRPr="00833C5E">
        <w:rPr>
          <w:i/>
          <w:sz w:val="24"/>
          <w:szCs w:val="24"/>
          <w:lang w:val="en-US"/>
        </w:rPr>
        <w:t>We have no information on where they are now</w:t>
      </w:r>
      <w:r w:rsidR="00D51CBA" w:rsidRPr="00833C5E">
        <w:rPr>
          <w:i/>
          <w:sz w:val="24"/>
          <w:szCs w:val="24"/>
          <w:lang w:val="en-US"/>
        </w:rPr>
        <w:t xml:space="preserve">. When </w:t>
      </w:r>
      <w:r w:rsidR="00E874EF" w:rsidRPr="00833C5E">
        <w:rPr>
          <w:i/>
          <w:sz w:val="24"/>
          <w:szCs w:val="24"/>
          <w:lang w:val="en-US"/>
        </w:rPr>
        <w:t xml:space="preserve">CPCS </w:t>
      </w:r>
      <w:r w:rsidR="00742364" w:rsidRPr="00833C5E">
        <w:rPr>
          <w:i/>
          <w:sz w:val="24"/>
          <w:szCs w:val="24"/>
          <w:lang w:val="en-US"/>
        </w:rPr>
        <w:t xml:space="preserve">in Narayangat </w:t>
      </w:r>
      <w:r w:rsidR="00E874EF" w:rsidRPr="00833C5E">
        <w:rPr>
          <w:i/>
          <w:sz w:val="24"/>
          <w:szCs w:val="24"/>
          <w:lang w:val="en-US"/>
        </w:rPr>
        <w:t>closed</w:t>
      </w:r>
      <w:r w:rsidR="00742364" w:rsidRPr="00833C5E">
        <w:rPr>
          <w:i/>
          <w:sz w:val="24"/>
          <w:szCs w:val="24"/>
          <w:lang w:val="en-US"/>
        </w:rPr>
        <w:t>,</w:t>
      </w:r>
      <w:r w:rsidR="00E874EF" w:rsidRPr="00833C5E">
        <w:rPr>
          <w:i/>
          <w:sz w:val="24"/>
          <w:szCs w:val="24"/>
          <w:lang w:val="en-US"/>
        </w:rPr>
        <w:t xml:space="preserve"> he came</w:t>
      </w:r>
      <w:r w:rsidR="00742364" w:rsidRPr="00833C5E">
        <w:rPr>
          <w:i/>
          <w:sz w:val="24"/>
          <w:szCs w:val="24"/>
          <w:lang w:val="en-US"/>
        </w:rPr>
        <w:t xml:space="preserve"> to Dillibaza</w:t>
      </w:r>
      <w:r w:rsidR="00E874EF" w:rsidRPr="00833C5E">
        <w:rPr>
          <w:i/>
          <w:sz w:val="24"/>
          <w:szCs w:val="24"/>
          <w:lang w:val="en-US"/>
        </w:rPr>
        <w:t>r</w:t>
      </w:r>
      <w:r w:rsidR="00D51CBA" w:rsidRPr="00833C5E">
        <w:rPr>
          <w:i/>
          <w:sz w:val="24"/>
          <w:szCs w:val="24"/>
          <w:lang w:val="en-US"/>
        </w:rPr>
        <w:t>.</w:t>
      </w:r>
      <w:r w:rsidR="00E874EF" w:rsidRPr="00833C5E">
        <w:rPr>
          <w:i/>
          <w:sz w:val="24"/>
          <w:szCs w:val="24"/>
          <w:lang w:val="en-US"/>
        </w:rPr>
        <w:t xml:space="preserve"> He participated in different song and art competit</w:t>
      </w:r>
      <w:r w:rsidR="00D51CBA" w:rsidRPr="00833C5E">
        <w:rPr>
          <w:i/>
          <w:sz w:val="24"/>
          <w:szCs w:val="24"/>
          <w:lang w:val="en-US"/>
        </w:rPr>
        <w:t>ion</w:t>
      </w:r>
      <w:r w:rsidR="00742364" w:rsidRPr="00833C5E">
        <w:rPr>
          <w:i/>
          <w:sz w:val="24"/>
          <w:szCs w:val="24"/>
          <w:lang w:val="en-US"/>
        </w:rPr>
        <w:t>s</w:t>
      </w:r>
      <w:r w:rsidR="00D51CBA" w:rsidRPr="00833C5E">
        <w:rPr>
          <w:i/>
          <w:sz w:val="24"/>
          <w:szCs w:val="24"/>
          <w:lang w:val="en-US"/>
        </w:rPr>
        <w:t xml:space="preserve"> in school and other places.</w:t>
      </w:r>
      <w:r w:rsidR="00E874EF" w:rsidRPr="00833C5E">
        <w:rPr>
          <w:i/>
          <w:sz w:val="24"/>
          <w:szCs w:val="24"/>
          <w:lang w:val="en-US"/>
        </w:rPr>
        <w:t xml:space="preserve">He came </w:t>
      </w:r>
      <w:r w:rsidR="00742364" w:rsidRPr="00833C5E">
        <w:rPr>
          <w:i/>
          <w:sz w:val="24"/>
          <w:szCs w:val="24"/>
          <w:lang w:val="en-US"/>
        </w:rPr>
        <w:t>to Bishalnagar Center on 26 S</w:t>
      </w:r>
      <w:r w:rsidR="00E874EF" w:rsidRPr="00833C5E">
        <w:rPr>
          <w:i/>
          <w:sz w:val="24"/>
          <w:szCs w:val="24"/>
          <w:lang w:val="en-US"/>
        </w:rPr>
        <w:t>ept</w:t>
      </w:r>
      <w:r w:rsidR="00742364" w:rsidRPr="00833C5E">
        <w:rPr>
          <w:i/>
          <w:sz w:val="24"/>
          <w:szCs w:val="24"/>
          <w:lang w:val="en-US"/>
        </w:rPr>
        <w:t>ember 2</w:t>
      </w:r>
      <w:r w:rsidR="00E874EF" w:rsidRPr="00833C5E">
        <w:rPr>
          <w:i/>
          <w:sz w:val="24"/>
          <w:szCs w:val="24"/>
          <w:lang w:val="en-US"/>
        </w:rPr>
        <w:t xml:space="preserve">011 in </w:t>
      </w:r>
      <w:r w:rsidR="00742364" w:rsidRPr="00833C5E">
        <w:rPr>
          <w:i/>
          <w:sz w:val="24"/>
          <w:szCs w:val="24"/>
          <w:lang w:val="en-US"/>
        </w:rPr>
        <w:t>the elite Program and studied</w:t>
      </w:r>
      <w:r w:rsidR="00E874EF" w:rsidRPr="00833C5E">
        <w:rPr>
          <w:i/>
          <w:sz w:val="24"/>
          <w:szCs w:val="24"/>
          <w:lang w:val="en-US"/>
        </w:rPr>
        <w:t xml:space="preserve"> in Sivapuri School class 4</w:t>
      </w:r>
      <w:r w:rsidR="00742364" w:rsidRPr="00833C5E">
        <w:rPr>
          <w:i/>
          <w:sz w:val="24"/>
          <w:szCs w:val="24"/>
          <w:lang w:val="en-US"/>
        </w:rPr>
        <w:t>. His l</w:t>
      </w:r>
      <w:r w:rsidR="00E874EF" w:rsidRPr="00833C5E">
        <w:rPr>
          <w:i/>
          <w:sz w:val="24"/>
          <w:szCs w:val="24"/>
          <w:lang w:val="en-US"/>
        </w:rPr>
        <w:t>ast year</w:t>
      </w:r>
      <w:r w:rsidR="00742364" w:rsidRPr="00833C5E">
        <w:rPr>
          <w:i/>
          <w:sz w:val="24"/>
          <w:szCs w:val="24"/>
          <w:lang w:val="en-US"/>
        </w:rPr>
        <w:t>,</w:t>
      </w:r>
      <w:r w:rsidR="00E874EF" w:rsidRPr="00833C5E">
        <w:rPr>
          <w:i/>
          <w:sz w:val="24"/>
          <w:szCs w:val="24"/>
          <w:lang w:val="en-US"/>
        </w:rPr>
        <w:t xml:space="preserve"> he</w:t>
      </w:r>
      <w:r w:rsidR="00742364" w:rsidRPr="00833C5E">
        <w:rPr>
          <w:i/>
          <w:sz w:val="24"/>
          <w:szCs w:val="24"/>
          <w:lang w:val="en-US"/>
        </w:rPr>
        <w:t xml:space="preserve"> passed in first division 74.63</w:t>
      </w:r>
      <w:r w:rsidR="00E874EF" w:rsidRPr="00833C5E">
        <w:rPr>
          <w:i/>
          <w:sz w:val="24"/>
          <w:szCs w:val="24"/>
          <w:lang w:val="en-US"/>
        </w:rPr>
        <w:t>%</w:t>
      </w:r>
      <w:r w:rsidR="00742364" w:rsidRPr="00833C5E">
        <w:rPr>
          <w:i/>
          <w:sz w:val="24"/>
          <w:szCs w:val="24"/>
          <w:lang w:val="en-US"/>
        </w:rPr>
        <w:t>,</w:t>
      </w:r>
      <w:r w:rsidR="00E874EF" w:rsidRPr="00833C5E">
        <w:rPr>
          <w:i/>
          <w:sz w:val="24"/>
          <w:szCs w:val="24"/>
          <w:lang w:val="en-US"/>
        </w:rPr>
        <w:t xml:space="preserve"> 23th rank in </w:t>
      </w:r>
      <w:r w:rsidR="00742364" w:rsidRPr="00833C5E">
        <w:rPr>
          <w:i/>
          <w:sz w:val="24"/>
          <w:szCs w:val="24"/>
          <w:lang w:val="en-US"/>
        </w:rPr>
        <w:t xml:space="preserve">his </w:t>
      </w:r>
      <w:r w:rsidR="00E874EF" w:rsidRPr="00833C5E">
        <w:rPr>
          <w:i/>
          <w:sz w:val="24"/>
          <w:szCs w:val="24"/>
          <w:lang w:val="en-US"/>
        </w:rPr>
        <w:t>class, his class teachers are very happy because his performan</w:t>
      </w:r>
      <w:r w:rsidR="00742364" w:rsidRPr="00833C5E">
        <w:rPr>
          <w:i/>
          <w:sz w:val="24"/>
          <w:szCs w:val="24"/>
          <w:lang w:val="en-US"/>
        </w:rPr>
        <w:t>ce is very good in all subjects.Last week</w:t>
      </w:r>
      <w:r w:rsidR="00E874EF" w:rsidRPr="00833C5E">
        <w:rPr>
          <w:i/>
          <w:sz w:val="24"/>
          <w:szCs w:val="24"/>
          <w:lang w:val="en-US"/>
        </w:rPr>
        <w:t xml:space="preserve">,he </w:t>
      </w:r>
      <w:r w:rsidR="00742364" w:rsidRPr="00833C5E">
        <w:rPr>
          <w:i/>
          <w:sz w:val="24"/>
          <w:szCs w:val="24"/>
          <w:lang w:val="en-US"/>
        </w:rPr>
        <w:t>received the</w:t>
      </w:r>
      <w:r w:rsidR="00E874EF" w:rsidRPr="00833C5E">
        <w:rPr>
          <w:i/>
          <w:sz w:val="24"/>
          <w:szCs w:val="24"/>
          <w:lang w:val="en-US"/>
        </w:rPr>
        <w:t xml:space="preserve"> first prize in art competition in class. His voice </w:t>
      </w:r>
      <w:r w:rsidR="00742364" w:rsidRPr="00833C5E">
        <w:rPr>
          <w:i/>
          <w:sz w:val="24"/>
          <w:szCs w:val="24"/>
          <w:lang w:val="en-US"/>
        </w:rPr>
        <w:t>is also good. E</w:t>
      </w:r>
      <w:r w:rsidR="00E874EF" w:rsidRPr="00833C5E">
        <w:rPr>
          <w:i/>
          <w:sz w:val="24"/>
          <w:szCs w:val="24"/>
          <w:lang w:val="en-US"/>
        </w:rPr>
        <w:t>very day he practice</w:t>
      </w:r>
      <w:r w:rsidR="00742364" w:rsidRPr="00833C5E">
        <w:rPr>
          <w:i/>
          <w:sz w:val="24"/>
          <w:szCs w:val="24"/>
          <w:lang w:val="en-US"/>
        </w:rPr>
        <w:t>s</w:t>
      </w:r>
      <w:r w:rsidR="00E874EF" w:rsidRPr="00833C5E">
        <w:rPr>
          <w:i/>
          <w:sz w:val="24"/>
          <w:szCs w:val="24"/>
          <w:lang w:val="en-US"/>
        </w:rPr>
        <w:t xml:space="preserve"> singing, and know</w:t>
      </w:r>
      <w:r w:rsidR="00742364" w:rsidRPr="00833C5E">
        <w:rPr>
          <w:i/>
          <w:sz w:val="24"/>
          <w:szCs w:val="24"/>
          <w:lang w:val="en-US"/>
        </w:rPr>
        <w:t xml:space="preserve">s many songs. </w:t>
      </w:r>
      <w:r w:rsidR="00E874EF" w:rsidRPr="00833C5E">
        <w:rPr>
          <w:i/>
          <w:sz w:val="24"/>
          <w:szCs w:val="24"/>
          <w:lang w:val="en-US"/>
        </w:rPr>
        <w:t>He is interest</w:t>
      </w:r>
      <w:r w:rsidR="00742364" w:rsidRPr="00833C5E">
        <w:rPr>
          <w:i/>
          <w:sz w:val="24"/>
          <w:szCs w:val="24"/>
          <w:lang w:val="en-US"/>
        </w:rPr>
        <w:t>ed in</w:t>
      </w:r>
      <w:r w:rsidR="00E874EF" w:rsidRPr="00833C5E">
        <w:rPr>
          <w:i/>
          <w:sz w:val="24"/>
          <w:szCs w:val="24"/>
          <w:lang w:val="en-US"/>
        </w:rPr>
        <w:t xml:space="preserve"> play</w:t>
      </w:r>
      <w:r w:rsidR="00742364" w:rsidRPr="00833C5E">
        <w:rPr>
          <w:i/>
          <w:sz w:val="24"/>
          <w:szCs w:val="24"/>
          <w:lang w:val="en-US"/>
        </w:rPr>
        <w:t>ing</w:t>
      </w:r>
      <w:r w:rsidR="00E874EF" w:rsidRPr="00833C5E">
        <w:rPr>
          <w:i/>
          <w:sz w:val="24"/>
          <w:szCs w:val="24"/>
          <w:lang w:val="en-US"/>
        </w:rPr>
        <w:t xml:space="preserve"> football, badminton, tablet </w:t>
      </w:r>
      <w:r w:rsidR="00742364" w:rsidRPr="00833C5E">
        <w:rPr>
          <w:i/>
          <w:sz w:val="24"/>
          <w:szCs w:val="24"/>
          <w:lang w:val="en-US"/>
        </w:rPr>
        <w:t>tennis</w:t>
      </w:r>
      <w:r w:rsidR="00E874EF" w:rsidRPr="00833C5E">
        <w:rPr>
          <w:i/>
          <w:sz w:val="24"/>
          <w:szCs w:val="24"/>
          <w:lang w:val="en-US"/>
        </w:rPr>
        <w:t>, etc</w:t>
      </w:r>
      <w:r w:rsidR="00742364" w:rsidRPr="00833C5E">
        <w:rPr>
          <w:i/>
          <w:sz w:val="24"/>
          <w:szCs w:val="24"/>
          <w:lang w:val="en-US"/>
        </w:rPr>
        <w:t>…</w:t>
      </w:r>
      <w:r w:rsidR="00E874EF" w:rsidRPr="00833C5E">
        <w:rPr>
          <w:i/>
          <w:sz w:val="24"/>
          <w:szCs w:val="24"/>
          <w:lang w:val="en-US"/>
        </w:rPr>
        <w:t xml:space="preserve"> He is one of the very good boy</w:t>
      </w:r>
      <w:r w:rsidR="00742364" w:rsidRPr="00833C5E">
        <w:rPr>
          <w:i/>
          <w:sz w:val="24"/>
          <w:szCs w:val="24"/>
          <w:lang w:val="en-US"/>
        </w:rPr>
        <w:t>s in Bishalnagar Center He</w:t>
      </w:r>
      <w:r w:rsidR="00E874EF" w:rsidRPr="00833C5E">
        <w:rPr>
          <w:i/>
          <w:sz w:val="24"/>
          <w:szCs w:val="24"/>
          <w:lang w:val="en-US"/>
        </w:rPr>
        <w:t xml:space="preserve"> is </w:t>
      </w:r>
      <w:r w:rsidR="00742364" w:rsidRPr="00833C5E">
        <w:rPr>
          <w:i/>
          <w:sz w:val="24"/>
          <w:szCs w:val="24"/>
          <w:lang w:val="en-US"/>
        </w:rPr>
        <w:t>very obedient</w:t>
      </w:r>
      <w:r w:rsidR="00E874EF" w:rsidRPr="00833C5E">
        <w:rPr>
          <w:i/>
          <w:sz w:val="24"/>
          <w:szCs w:val="24"/>
          <w:lang w:val="en-US"/>
        </w:rPr>
        <w:t>, respect</w:t>
      </w:r>
      <w:r w:rsidR="00742364" w:rsidRPr="00833C5E">
        <w:rPr>
          <w:i/>
          <w:sz w:val="24"/>
          <w:szCs w:val="24"/>
          <w:lang w:val="en-US"/>
        </w:rPr>
        <w:t>ful</w:t>
      </w:r>
      <w:r w:rsidR="00E874EF" w:rsidRPr="00833C5E">
        <w:rPr>
          <w:i/>
          <w:sz w:val="24"/>
          <w:szCs w:val="24"/>
          <w:lang w:val="en-US"/>
        </w:rPr>
        <w:t xml:space="preserve"> and friend</w:t>
      </w:r>
      <w:r w:rsidR="00742364" w:rsidRPr="00833C5E">
        <w:rPr>
          <w:i/>
          <w:sz w:val="24"/>
          <w:szCs w:val="24"/>
          <w:lang w:val="en-US"/>
        </w:rPr>
        <w:t>ly to all. He is also very gifte</w:t>
      </w:r>
      <w:r>
        <w:rPr>
          <w:i/>
          <w:sz w:val="24"/>
          <w:szCs w:val="24"/>
          <w:lang w:val="en-US"/>
        </w:rPr>
        <w:t>d, even without proper training</w:t>
      </w:r>
      <w:r w:rsidR="00742364" w:rsidRPr="00833C5E">
        <w:rPr>
          <w:i/>
          <w:sz w:val="24"/>
          <w:szCs w:val="24"/>
          <w:lang w:val="en-US"/>
        </w:rPr>
        <w:t xml:space="preserve"> he is doing very well. </w:t>
      </w:r>
      <w:r w:rsidR="00E874EF" w:rsidRPr="00833C5E">
        <w:rPr>
          <w:i/>
          <w:sz w:val="24"/>
          <w:szCs w:val="24"/>
          <w:lang w:val="en-US"/>
        </w:rPr>
        <w:t xml:space="preserve">His future </w:t>
      </w:r>
      <w:r w:rsidR="00742364" w:rsidRPr="00833C5E">
        <w:rPr>
          <w:i/>
          <w:sz w:val="24"/>
          <w:szCs w:val="24"/>
          <w:lang w:val="en-US"/>
        </w:rPr>
        <w:t>looks</w:t>
      </w:r>
      <w:r w:rsidRPr="00833C5E">
        <w:rPr>
          <w:i/>
          <w:sz w:val="24"/>
          <w:szCs w:val="24"/>
          <w:lang w:val="en-US"/>
        </w:rPr>
        <w:t>bright;</w:t>
      </w:r>
      <w:r w:rsidR="00742364" w:rsidRPr="00833C5E">
        <w:rPr>
          <w:i/>
          <w:sz w:val="24"/>
          <w:szCs w:val="24"/>
          <w:lang w:val="en-US"/>
        </w:rPr>
        <w:t>h</w:t>
      </w:r>
      <w:r w:rsidR="00E874EF" w:rsidRPr="00833C5E">
        <w:rPr>
          <w:i/>
          <w:sz w:val="24"/>
          <w:szCs w:val="24"/>
          <w:lang w:val="en-US"/>
        </w:rPr>
        <w:t xml:space="preserve">is first aim </w:t>
      </w:r>
      <w:r w:rsidR="00742364" w:rsidRPr="00833C5E">
        <w:rPr>
          <w:i/>
          <w:sz w:val="24"/>
          <w:szCs w:val="24"/>
          <w:lang w:val="en-US"/>
        </w:rPr>
        <w:t>is to be an arti</w:t>
      </w:r>
      <w:r w:rsidR="00E874EF" w:rsidRPr="00833C5E">
        <w:rPr>
          <w:i/>
          <w:sz w:val="24"/>
          <w:szCs w:val="24"/>
          <w:lang w:val="en-US"/>
        </w:rPr>
        <w:t xml:space="preserve">st </w:t>
      </w:r>
      <w:r w:rsidR="00D51CBA" w:rsidRPr="00833C5E">
        <w:rPr>
          <w:i/>
          <w:sz w:val="24"/>
          <w:szCs w:val="24"/>
          <w:lang w:val="en-US"/>
        </w:rPr>
        <w:t xml:space="preserve">and second </w:t>
      </w:r>
      <w:r w:rsidR="00742364" w:rsidRPr="00833C5E">
        <w:rPr>
          <w:i/>
          <w:sz w:val="24"/>
          <w:szCs w:val="24"/>
          <w:lang w:val="en-US"/>
        </w:rPr>
        <w:t xml:space="preserve">to become a </w:t>
      </w:r>
      <w:r w:rsidR="00D51CBA" w:rsidRPr="00833C5E">
        <w:rPr>
          <w:i/>
          <w:sz w:val="24"/>
          <w:szCs w:val="24"/>
          <w:lang w:val="en-US"/>
        </w:rPr>
        <w:t>top singer in Nepal.</w:t>
      </w:r>
      <w:r w:rsidR="00E874EF" w:rsidRPr="00833C5E">
        <w:rPr>
          <w:i/>
          <w:sz w:val="24"/>
          <w:szCs w:val="24"/>
          <w:lang w:val="en-US"/>
        </w:rPr>
        <w:t xml:space="preserve"> After </w:t>
      </w:r>
      <w:r w:rsidR="00491A04" w:rsidRPr="00833C5E">
        <w:rPr>
          <w:i/>
          <w:sz w:val="24"/>
          <w:szCs w:val="24"/>
          <w:lang w:val="en-US"/>
        </w:rPr>
        <w:t xml:space="preserve">following </w:t>
      </w:r>
      <w:r w:rsidR="006C13FA" w:rsidRPr="00833C5E">
        <w:rPr>
          <w:i/>
          <w:sz w:val="24"/>
          <w:szCs w:val="24"/>
          <w:lang w:val="en-US"/>
        </w:rPr>
        <w:t>training</w:t>
      </w:r>
      <w:r w:rsidR="00491A04" w:rsidRPr="00833C5E">
        <w:rPr>
          <w:i/>
          <w:sz w:val="24"/>
          <w:szCs w:val="24"/>
          <w:lang w:val="en-US"/>
        </w:rPr>
        <w:t xml:space="preserve"> on</w:t>
      </w:r>
      <w:r w:rsidR="00E874EF" w:rsidRPr="00833C5E">
        <w:rPr>
          <w:i/>
          <w:sz w:val="24"/>
          <w:szCs w:val="24"/>
          <w:lang w:val="en-US"/>
        </w:rPr>
        <w:t xml:space="preserve"> Mountain </w:t>
      </w:r>
      <w:r w:rsidR="008772F8" w:rsidRPr="00833C5E">
        <w:rPr>
          <w:i/>
          <w:sz w:val="24"/>
          <w:szCs w:val="24"/>
          <w:lang w:val="en-US"/>
        </w:rPr>
        <w:t>View</w:t>
      </w:r>
      <w:r w:rsidR="00E874EF" w:rsidRPr="00833C5E">
        <w:rPr>
          <w:i/>
          <w:sz w:val="24"/>
          <w:szCs w:val="24"/>
          <w:lang w:val="en-US"/>
        </w:rPr>
        <w:t xml:space="preserve"> art</w:t>
      </w:r>
      <w:r w:rsidR="00491A04" w:rsidRPr="00833C5E">
        <w:rPr>
          <w:i/>
          <w:sz w:val="24"/>
          <w:szCs w:val="24"/>
          <w:lang w:val="en-US"/>
        </w:rPr>
        <w:t>,</w:t>
      </w:r>
      <w:r w:rsidR="00E874EF" w:rsidRPr="00833C5E">
        <w:rPr>
          <w:i/>
          <w:sz w:val="24"/>
          <w:szCs w:val="24"/>
          <w:lang w:val="en-US"/>
        </w:rPr>
        <w:t xml:space="preserve"> he </w:t>
      </w:r>
      <w:r w:rsidR="00491A04" w:rsidRPr="00833C5E">
        <w:rPr>
          <w:i/>
          <w:sz w:val="24"/>
          <w:szCs w:val="24"/>
          <w:lang w:val="en-US"/>
        </w:rPr>
        <w:t>will able to sell</w:t>
      </w:r>
      <w:r w:rsidR="00E874EF" w:rsidRPr="00833C5E">
        <w:rPr>
          <w:i/>
          <w:sz w:val="24"/>
          <w:szCs w:val="24"/>
          <w:lang w:val="en-US"/>
        </w:rPr>
        <w:t xml:space="preserve"> his painting</w:t>
      </w:r>
      <w:r w:rsidR="00491A04" w:rsidRPr="00833C5E">
        <w:rPr>
          <w:i/>
          <w:sz w:val="24"/>
          <w:szCs w:val="24"/>
          <w:lang w:val="en-US"/>
        </w:rPr>
        <w:t>s</w:t>
      </w:r>
      <w:r w:rsidR="00E874EF" w:rsidRPr="00833C5E">
        <w:rPr>
          <w:i/>
          <w:sz w:val="24"/>
          <w:szCs w:val="24"/>
          <w:lang w:val="en-US"/>
        </w:rPr>
        <w:t xml:space="preserve"> in </w:t>
      </w:r>
      <w:r w:rsidR="00491A04" w:rsidRPr="00833C5E">
        <w:rPr>
          <w:i/>
          <w:sz w:val="24"/>
          <w:szCs w:val="24"/>
          <w:lang w:val="en-US"/>
        </w:rPr>
        <w:t xml:space="preserve">the </w:t>
      </w:r>
      <w:r w:rsidR="00E874EF" w:rsidRPr="00833C5E">
        <w:rPr>
          <w:i/>
          <w:sz w:val="24"/>
          <w:szCs w:val="24"/>
          <w:lang w:val="en-US"/>
        </w:rPr>
        <w:t>Market</w:t>
      </w:r>
      <w:r w:rsidR="00491A04" w:rsidRPr="00833C5E">
        <w:rPr>
          <w:i/>
          <w:sz w:val="24"/>
          <w:szCs w:val="24"/>
          <w:lang w:val="en-US"/>
        </w:rPr>
        <w:t>. In order to improve in all his arts he needs more training.</w:t>
      </w:r>
    </w:p>
    <w:p w:rsidR="006C13FA" w:rsidRPr="00833C5E" w:rsidRDefault="0060699C" w:rsidP="00D51CBA">
      <w:pPr>
        <w:rPr>
          <w:i/>
          <w:sz w:val="24"/>
          <w:szCs w:val="24"/>
          <w:lang w:val="en-US"/>
        </w:rPr>
      </w:pPr>
      <w:r>
        <w:rPr>
          <w:i/>
          <w:sz w:val="24"/>
          <w:szCs w:val="24"/>
          <w:lang w:val="en-US"/>
        </w:rPr>
        <w:t>Ananda</w:t>
      </w:r>
      <w:r w:rsidR="006C13FA">
        <w:rPr>
          <w:i/>
          <w:sz w:val="24"/>
          <w:szCs w:val="24"/>
          <w:lang w:val="en-US"/>
        </w:rPr>
        <w:t>Tamang</w:t>
      </w:r>
      <w:r>
        <w:rPr>
          <w:i/>
          <w:sz w:val="24"/>
          <w:szCs w:val="24"/>
          <w:lang w:val="en-US"/>
        </w:rPr>
        <w:t xml:space="preserve"> (</w:t>
      </w:r>
      <w:r w:rsidRPr="0060699C">
        <w:rPr>
          <w:b/>
          <w:i/>
          <w:sz w:val="24"/>
          <w:szCs w:val="24"/>
          <w:lang w:val="en-US"/>
        </w:rPr>
        <w:t>Name Changed</w:t>
      </w:r>
      <w:r w:rsidR="00AE1CD8" w:rsidRPr="0060699C">
        <w:rPr>
          <w:b/>
          <w:i/>
          <w:sz w:val="24"/>
          <w:szCs w:val="24"/>
          <w:lang w:val="en-US"/>
        </w:rPr>
        <w:t>)</w:t>
      </w:r>
      <w:r w:rsidR="00AE1CD8">
        <w:rPr>
          <w:i/>
          <w:sz w:val="24"/>
          <w:szCs w:val="24"/>
          <w:lang w:val="en-US"/>
        </w:rPr>
        <w:t xml:space="preserve"> was</w:t>
      </w:r>
      <w:r w:rsidR="006C13FA">
        <w:rPr>
          <w:i/>
          <w:sz w:val="24"/>
          <w:szCs w:val="24"/>
          <w:lang w:val="en-US"/>
        </w:rPr>
        <w:t xml:space="preserve"> from sindhupalchowk sunkhani and he raised and cared in CPCS since his childhood along his sister and</w:t>
      </w:r>
      <w:r>
        <w:rPr>
          <w:i/>
          <w:sz w:val="24"/>
          <w:szCs w:val="24"/>
          <w:lang w:val="en-US"/>
        </w:rPr>
        <w:t xml:space="preserve"> brother. He is now </w:t>
      </w:r>
      <w:r w:rsidR="00AE1CD8">
        <w:rPr>
          <w:i/>
          <w:sz w:val="24"/>
          <w:szCs w:val="24"/>
          <w:lang w:val="en-US"/>
        </w:rPr>
        <w:t>turning</w:t>
      </w:r>
      <w:r>
        <w:rPr>
          <w:i/>
          <w:sz w:val="24"/>
          <w:szCs w:val="24"/>
          <w:lang w:val="en-US"/>
        </w:rPr>
        <w:t xml:space="preserve"> 17 </w:t>
      </w:r>
      <w:r w:rsidR="00AE1CD8">
        <w:rPr>
          <w:i/>
          <w:sz w:val="24"/>
          <w:szCs w:val="24"/>
          <w:lang w:val="en-US"/>
        </w:rPr>
        <w:t xml:space="preserve">yrs. </w:t>
      </w:r>
      <w:r>
        <w:rPr>
          <w:i/>
          <w:sz w:val="24"/>
          <w:szCs w:val="24"/>
          <w:lang w:val="en-US"/>
        </w:rPr>
        <w:t xml:space="preserve">Now his brother and sister left CPCS and he is living in CPCSand get support for </w:t>
      </w:r>
      <w:r w:rsidR="00AE1CD8">
        <w:rPr>
          <w:i/>
          <w:sz w:val="24"/>
          <w:szCs w:val="24"/>
          <w:lang w:val="en-US"/>
        </w:rPr>
        <w:t xml:space="preserve">schooling. </w:t>
      </w:r>
      <w:r>
        <w:rPr>
          <w:i/>
          <w:sz w:val="24"/>
          <w:szCs w:val="24"/>
          <w:lang w:val="en-US"/>
        </w:rPr>
        <w:t xml:space="preserve">Once he ran from CPCSand worked out but he couldnot continue again he joined </w:t>
      </w:r>
      <w:r w:rsidR="00AE1CD8">
        <w:rPr>
          <w:i/>
          <w:sz w:val="24"/>
          <w:szCs w:val="24"/>
          <w:lang w:val="en-US"/>
        </w:rPr>
        <w:t>CPCS. He</w:t>
      </w:r>
      <w:r w:rsidR="00A2632F">
        <w:rPr>
          <w:i/>
          <w:sz w:val="24"/>
          <w:szCs w:val="24"/>
          <w:lang w:val="en-US"/>
        </w:rPr>
        <w:t xml:space="preserve"> is </w:t>
      </w:r>
      <w:r w:rsidR="00AE1CD8">
        <w:rPr>
          <w:i/>
          <w:sz w:val="24"/>
          <w:szCs w:val="24"/>
          <w:lang w:val="en-US"/>
        </w:rPr>
        <w:t>living in</w:t>
      </w:r>
      <w:r w:rsidR="00A2632F">
        <w:rPr>
          <w:i/>
          <w:sz w:val="24"/>
          <w:szCs w:val="24"/>
          <w:lang w:val="en-US"/>
        </w:rPr>
        <w:t xml:space="preserve"> room with friend in CPCS support He involved in CPCS and take sinformal training and work as peer </w:t>
      </w:r>
      <w:r w:rsidR="00AE1CD8">
        <w:rPr>
          <w:i/>
          <w:sz w:val="24"/>
          <w:szCs w:val="24"/>
          <w:lang w:val="en-US"/>
        </w:rPr>
        <w:t>educator..</w:t>
      </w:r>
    </w:p>
    <w:p w:rsidR="00685151" w:rsidRDefault="00875170" w:rsidP="00491A04">
      <w:pPr>
        <w:rPr>
          <w:sz w:val="28"/>
          <w:szCs w:val="28"/>
          <w:lang w:val="en-US"/>
        </w:rPr>
      </w:pPr>
      <w:r w:rsidRPr="00833C5E">
        <w:rPr>
          <w:i/>
          <w:lang w:val="en-US"/>
        </w:rPr>
        <w:t>The Youth Program was</w:t>
      </w:r>
      <w:r w:rsidR="00685151" w:rsidRPr="00833C5E">
        <w:rPr>
          <w:i/>
          <w:lang w:val="en-US"/>
        </w:rPr>
        <w:t xml:space="preserve"> supported by Ecpat Luxembourg</w:t>
      </w:r>
      <w:r w:rsidR="00C25464">
        <w:rPr>
          <w:i/>
          <w:lang w:val="en-US"/>
        </w:rPr>
        <w:t>, then mixed support from various donors (including Caritas)</w:t>
      </w:r>
      <w:r w:rsidR="00685151" w:rsidRPr="00833C5E">
        <w:rPr>
          <w:sz w:val="28"/>
          <w:szCs w:val="28"/>
          <w:lang w:val="en-US"/>
        </w:rPr>
        <w:tab/>
      </w:r>
    </w:p>
    <w:p w:rsidR="00840727" w:rsidRDefault="00840727" w:rsidP="00491A04">
      <w:pPr>
        <w:rPr>
          <w:sz w:val="28"/>
          <w:szCs w:val="28"/>
          <w:lang w:val="en-US"/>
        </w:rPr>
      </w:pPr>
    </w:p>
    <w:p w:rsidR="00840727" w:rsidRDefault="00840727" w:rsidP="00491A04">
      <w:pPr>
        <w:rPr>
          <w:sz w:val="28"/>
          <w:szCs w:val="28"/>
          <w:lang w:val="en-US"/>
        </w:rPr>
      </w:pPr>
    </w:p>
    <w:p w:rsidR="00840727" w:rsidRDefault="00840727" w:rsidP="00491A04">
      <w:pPr>
        <w:rPr>
          <w:sz w:val="28"/>
          <w:szCs w:val="28"/>
          <w:lang w:val="en-US"/>
        </w:rPr>
      </w:pPr>
    </w:p>
    <w:p w:rsidR="00840727" w:rsidRDefault="00840727" w:rsidP="00491A04">
      <w:pPr>
        <w:rPr>
          <w:sz w:val="28"/>
          <w:szCs w:val="28"/>
          <w:lang w:val="en-US"/>
        </w:rPr>
      </w:pPr>
    </w:p>
    <w:p w:rsidR="00840727" w:rsidRDefault="00840727" w:rsidP="00491A04">
      <w:pPr>
        <w:rPr>
          <w:sz w:val="28"/>
          <w:szCs w:val="28"/>
          <w:lang w:val="en-US"/>
        </w:rPr>
      </w:pPr>
    </w:p>
    <w:p w:rsidR="00840727" w:rsidRDefault="00840727" w:rsidP="00491A04">
      <w:pPr>
        <w:rPr>
          <w:sz w:val="28"/>
          <w:szCs w:val="28"/>
          <w:lang w:val="en-US"/>
        </w:rPr>
      </w:pPr>
    </w:p>
    <w:p w:rsidR="00840727" w:rsidRDefault="00840727" w:rsidP="00491A04">
      <w:pPr>
        <w:rPr>
          <w:sz w:val="28"/>
          <w:szCs w:val="28"/>
          <w:lang w:val="en-US"/>
        </w:rPr>
      </w:pPr>
    </w:p>
    <w:p w:rsidR="00840727" w:rsidRDefault="00840727" w:rsidP="00491A04">
      <w:pPr>
        <w:rPr>
          <w:sz w:val="28"/>
          <w:szCs w:val="28"/>
          <w:lang w:val="en-US"/>
        </w:rPr>
      </w:pPr>
    </w:p>
    <w:p w:rsidR="00840727" w:rsidRDefault="00840727" w:rsidP="00491A04">
      <w:pPr>
        <w:rPr>
          <w:sz w:val="28"/>
          <w:szCs w:val="28"/>
          <w:lang w:val="en-US"/>
        </w:rPr>
      </w:pPr>
    </w:p>
    <w:p w:rsidR="00840727" w:rsidRDefault="00840727" w:rsidP="00491A04">
      <w:pPr>
        <w:rPr>
          <w:sz w:val="28"/>
          <w:szCs w:val="28"/>
          <w:lang w:val="en-US"/>
        </w:rPr>
      </w:pPr>
    </w:p>
    <w:p w:rsidR="0008219D" w:rsidRPr="00E032FE" w:rsidRDefault="004F0E92" w:rsidP="00A44EB3">
      <w:pPr>
        <w:pBdr>
          <w:top w:val="single" w:sz="4" w:space="1" w:color="auto"/>
          <w:left w:val="single" w:sz="4" w:space="4" w:color="auto"/>
          <w:bottom w:val="single" w:sz="4" w:space="1" w:color="auto"/>
          <w:right w:val="single" w:sz="4" w:space="4" w:color="auto"/>
        </w:pBdr>
        <w:rPr>
          <w:b/>
          <w:sz w:val="28"/>
          <w:szCs w:val="28"/>
          <w:lang w:val="en-US"/>
        </w:rPr>
      </w:pPr>
      <w:hyperlink w:anchor="_Schooling_Center_for" w:history="1">
        <w:r w:rsidR="0008219D" w:rsidRPr="00E032FE">
          <w:rPr>
            <w:rStyle w:val="Hyperlink"/>
            <w:b/>
            <w:color w:val="auto"/>
            <w:sz w:val="28"/>
            <w:szCs w:val="28"/>
            <w:u w:val="none"/>
            <w:lang w:val="en-US"/>
          </w:rPr>
          <w:t xml:space="preserve">Dolakha Rehabilitation </w:t>
        </w:r>
        <w:r w:rsidR="007A070C" w:rsidRPr="00E032FE">
          <w:rPr>
            <w:rStyle w:val="Hyperlink"/>
            <w:b/>
            <w:color w:val="auto"/>
            <w:sz w:val="28"/>
            <w:szCs w:val="28"/>
            <w:u w:val="none"/>
            <w:lang w:val="en-US"/>
          </w:rPr>
          <w:t>Program Dolakha</w:t>
        </w:r>
      </w:hyperlink>
    </w:p>
    <w:p w:rsidR="00A44EB3" w:rsidRPr="005005A6" w:rsidRDefault="00A44EB3" w:rsidP="00491A04">
      <w:pPr>
        <w:rPr>
          <w:lang w:val="en-US"/>
        </w:rPr>
      </w:pPr>
      <w:r w:rsidRPr="00A44EB3">
        <w:rPr>
          <w:lang w:val="en-US"/>
        </w:rPr>
        <w:t>Dolakha rehabilitation was established duly after quakes considering risk among children.</w:t>
      </w:r>
      <w:r w:rsidR="003F1D15">
        <w:rPr>
          <w:lang w:val="en-US"/>
        </w:rPr>
        <w:t xml:space="preserve"> It is located in Bhimeshwor -10,</w:t>
      </w:r>
      <w:r w:rsidR="00B014D3">
        <w:rPr>
          <w:lang w:val="en-US"/>
        </w:rPr>
        <w:t xml:space="preserve"> Simpani where</w:t>
      </w:r>
      <w:r w:rsidR="003575F9">
        <w:rPr>
          <w:lang w:val="en-US"/>
        </w:rPr>
        <w:t xml:space="preserve"> 3 stories building with 14</w:t>
      </w:r>
      <w:r w:rsidR="00B014D3">
        <w:rPr>
          <w:lang w:val="en-US"/>
        </w:rPr>
        <w:t xml:space="preserve"> rooms can occupy about 30 </w:t>
      </w:r>
      <w:r w:rsidR="00E7065B">
        <w:rPr>
          <w:lang w:val="en-US"/>
        </w:rPr>
        <w:t>children. Currently there are 9</w:t>
      </w:r>
      <w:r w:rsidR="00B014D3">
        <w:rPr>
          <w:lang w:val="en-US"/>
        </w:rPr>
        <w:t xml:space="preserve"> children are rehabilitating over </w:t>
      </w:r>
      <w:r w:rsidR="003575F9">
        <w:rPr>
          <w:lang w:val="en-US"/>
        </w:rPr>
        <w:t xml:space="preserve">there.  Most of the clidren flee from home because of many problems; earthquakes, poverty, family </w:t>
      </w:r>
      <w:r w:rsidR="00E77496">
        <w:rPr>
          <w:lang w:val="en-US"/>
        </w:rPr>
        <w:t>violence,</w:t>
      </w:r>
      <w:r w:rsidR="003575F9">
        <w:rPr>
          <w:lang w:val="en-US"/>
        </w:rPr>
        <w:t xml:space="preserve"> family conflict mother elope etc. The children referred from other partnwers </w:t>
      </w:r>
      <w:r w:rsidR="00B67FFC">
        <w:rPr>
          <w:lang w:val="en-US"/>
        </w:rPr>
        <w:t>NGOs,</w:t>
      </w:r>
      <w:r w:rsidR="00E77496">
        <w:rPr>
          <w:lang w:val="en-US"/>
        </w:rPr>
        <w:t xml:space="preserve"> government bodies.</w:t>
      </w:r>
    </w:p>
    <w:tbl>
      <w:tblPr>
        <w:tblW w:w="5000" w:type="pct"/>
        <w:tblLook w:val="04A0"/>
      </w:tblPr>
      <w:tblGrid>
        <w:gridCol w:w="336"/>
        <w:gridCol w:w="2262"/>
        <w:gridCol w:w="1011"/>
        <w:gridCol w:w="981"/>
        <w:gridCol w:w="1369"/>
        <w:gridCol w:w="1080"/>
        <w:gridCol w:w="1934"/>
        <w:gridCol w:w="603"/>
      </w:tblGrid>
      <w:tr w:rsidR="000309EC" w:rsidRPr="00DA6845" w:rsidTr="00F36DF5">
        <w:trPr>
          <w:trHeight w:val="379"/>
        </w:trPr>
        <w:tc>
          <w:tcPr>
            <w:tcW w:w="1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p>
        </w:tc>
        <w:tc>
          <w:tcPr>
            <w:tcW w:w="1181" w:type="pct"/>
            <w:tcBorders>
              <w:top w:val="single" w:sz="4" w:space="0" w:color="auto"/>
              <w:left w:val="nil"/>
              <w:bottom w:val="single" w:sz="4" w:space="0" w:color="auto"/>
              <w:right w:val="single" w:sz="4" w:space="0" w:color="auto"/>
            </w:tcBorders>
            <w:shd w:val="clear" w:color="auto" w:fill="auto"/>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July</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Aug</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Sep</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Oct</w:t>
            </w:r>
          </w:p>
        </w:tc>
        <w:tc>
          <w:tcPr>
            <w:tcW w:w="1010" w:type="pct"/>
            <w:tcBorders>
              <w:top w:val="single" w:sz="4" w:space="0" w:color="auto"/>
              <w:left w:val="nil"/>
              <w:bottom w:val="single" w:sz="4" w:space="0" w:color="auto"/>
              <w:right w:val="single" w:sz="4" w:space="0" w:color="auto"/>
            </w:tcBorders>
            <w:shd w:val="clear" w:color="auto" w:fill="auto"/>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Nov</w:t>
            </w:r>
          </w:p>
        </w:tc>
        <w:tc>
          <w:tcPr>
            <w:tcW w:w="315" w:type="pct"/>
            <w:tcBorders>
              <w:top w:val="single" w:sz="4" w:space="0" w:color="auto"/>
              <w:left w:val="nil"/>
              <w:bottom w:val="single" w:sz="4" w:space="0" w:color="auto"/>
              <w:right w:val="single" w:sz="4" w:space="0" w:color="auto"/>
            </w:tcBorders>
            <w:shd w:val="clear" w:color="auto" w:fill="auto"/>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Dec</w:t>
            </w:r>
          </w:p>
        </w:tc>
      </w:tr>
      <w:tr w:rsidR="009D71F1" w:rsidRPr="00DA6845" w:rsidTr="00F36DF5">
        <w:trPr>
          <w:trHeight w:val="379"/>
        </w:trPr>
        <w:tc>
          <w:tcPr>
            <w:tcW w:w="175" w:type="pct"/>
            <w:tcBorders>
              <w:top w:val="nil"/>
              <w:left w:val="single" w:sz="8" w:space="0" w:color="auto"/>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p>
        </w:tc>
        <w:tc>
          <w:tcPr>
            <w:tcW w:w="1181"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r w:rsidRPr="00DA6845">
              <w:rPr>
                <w:rFonts w:eastAsia="Times New Roman" w:cs="Times New Roman"/>
                <w:color w:val="000000"/>
                <w:lang w:val="en-US" w:eastAsia="en-US"/>
              </w:rPr>
              <w:t>Nbr of children (beg)</w:t>
            </w:r>
          </w:p>
        </w:tc>
        <w:tc>
          <w:tcPr>
            <w:tcW w:w="528"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512"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1</w:t>
            </w:r>
          </w:p>
        </w:tc>
        <w:tc>
          <w:tcPr>
            <w:tcW w:w="715"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564"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4</w:t>
            </w:r>
          </w:p>
        </w:tc>
        <w:tc>
          <w:tcPr>
            <w:tcW w:w="1010"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4</w:t>
            </w:r>
          </w:p>
        </w:tc>
        <w:tc>
          <w:tcPr>
            <w:tcW w:w="315" w:type="pct"/>
            <w:tcBorders>
              <w:top w:val="nil"/>
              <w:left w:val="nil"/>
              <w:bottom w:val="single" w:sz="4" w:space="0" w:color="auto"/>
              <w:right w:val="single" w:sz="8"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6</w:t>
            </w:r>
          </w:p>
        </w:tc>
      </w:tr>
      <w:tr w:rsidR="009D71F1" w:rsidRPr="00DA6845" w:rsidTr="00F36DF5">
        <w:trPr>
          <w:trHeight w:val="379"/>
        </w:trPr>
        <w:tc>
          <w:tcPr>
            <w:tcW w:w="175" w:type="pct"/>
            <w:tcBorders>
              <w:top w:val="nil"/>
              <w:left w:val="single" w:sz="8" w:space="0" w:color="auto"/>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p>
        </w:tc>
        <w:tc>
          <w:tcPr>
            <w:tcW w:w="1181"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r w:rsidRPr="00DA6845">
              <w:rPr>
                <w:rFonts w:eastAsia="Times New Roman" w:cs="Times New Roman"/>
                <w:color w:val="000000"/>
                <w:lang w:val="en-US" w:eastAsia="en-US"/>
              </w:rPr>
              <w:t>New children</w:t>
            </w:r>
          </w:p>
        </w:tc>
        <w:tc>
          <w:tcPr>
            <w:tcW w:w="528"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2</w:t>
            </w:r>
          </w:p>
        </w:tc>
        <w:tc>
          <w:tcPr>
            <w:tcW w:w="512"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10</w:t>
            </w:r>
          </w:p>
        </w:tc>
        <w:tc>
          <w:tcPr>
            <w:tcW w:w="715"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13</w:t>
            </w:r>
          </w:p>
        </w:tc>
        <w:tc>
          <w:tcPr>
            <w:tcW w:w="564"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6</w:t>
            </w:r>
          </w:p>
        </w:tc>
        <w:tc>
          <w:tcPr>
            <w:tcW w:w="1010"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5</w:t>
            </w:r>
          </w:p>
        </w:tc>
        <w:tc>
          <w:tcPr>
            <w:tcW w:w="315" w:type="pct"/>
            <w:tcBorders>
              <w:top w:val="nil"/>
              <w:left w:val="nil"/>
              <w:bottom w:val="single" w:sz="4" w:space="0" w:color="auto"/>
              <w:right w:val="single" w:sz="8"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5</w:t>
            </w:r>
          </w:p>
        </w:tc>
      </w:tr>
      <w:tr w:rsidR="009D71F1" w:rsidRPr="00DA6845" w:rsidTr="00F36DF5">
        <w:trPr>
          <w:trHeight w:val="379"/>
        </w:trPr>
        <w:tc>
          <w:tcPr>
            <w:tcW w:w="175" w:type="pct"/>
            <w:tcBorders>
              <w:top w:val="nil"/>
              <w:left w:val="single" w:sz="8" w:space="0" w:color="auto"/>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p>
        </w:tc>
        <w:tc>
          <w:tcPr>
            <w:tcW w:w="1181"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r w:rsidRPr="00DA6845">
              <w:rPr>
                <w:rFonts w:eastAsia="Times New Roman" w:cs="Times New Roman"/>
                <w:color w:val="000000"/>
                <w:lang w:val="en-US" w:eastAsia="en-US"/>
              </w:rPr>
              <w:t>F.R from office</w:t>
            </w:r>
          </w:p>
        </w:tc>
        <w:tc>
          <w:tcPr>
            <w:tcW w:w="528"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1</w:t>
            </w:r>
          </w:p>
        </w:tc>
        <w:tc>
          <w:tcPr>
            <w:tcW w:w="512"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11</w:t>
            </w:r>
          </w:p>
        </w:tc>
        <w:tc>
          <w:tcPr>
            <w:tcW w:w="715"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3</w:t>
            </w:r>
          </w:p>
        </w:tc>
        <w:tc>
          <w:tcPr>
            <w:tcW w:w="564"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6</w:t>
            </w:r>
          </w:p>
        </w:tc>
        <w:tc>
          <w:tcPr>
            <w:tcW w:w="1010"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3</w:t>
            </w:r>
          </w:p>
        </w:tc>
        <w:tc>
          <w:tcPr>
            <w:tcW w:w="315" w:type="pct"/>
            <w:tcBorders>
              <w:top w:val="nil"/>
              <w:left w:val="nil"/>
              <w:bottom w:val="single" w:sz="4" w:space="0" w:color="auto"/>
              <w:right w:val="single" w:sz="8"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2</w:t>
            </w:r>
          </w:p>
        </w:tc>
      </w:tr>
      <w:tr w:rsidR="009D71F1" w:rsidRPr="00DA6845" w:rsidTr="00F36DF5">
        <w:trPr>
          <w:trHeight w:val="379"/>
        </w:trPr>
        <w:tc>
          <w:tcPr>
            <w:tcW w:w="175" w:type="pct"/>
            <w:tcBorders>
              <w:top w:val="nil"/>
              <w:left w:val="single" w:sz="8" w:space="0" w:color="auto"/>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p>
        </w:tc>
        <w:tc>
          <w:tcPr>
            <w:tcW w:w="1181"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r w:rsidRPr="00DA6845">
              <w:rPr>
                <w:rFonts w:eastAsia="Times New Roman" w:cs="Times New Roman"/>
                <w:color w:val="000000"/>
                <w:lang w:val="en-US" w:eastAsia="en-US"/>
              </w:rPr>
              <w:t>F.R through partners</w:t>
            </w:r>
          </w:p>
        </w:tc>
        <w:tc>
          <w:tcPr>
            <w:tcW w:w="528"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512"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715"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564"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1010"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315" w:type="pct"/>
            <w:tcBorders>
              <w:top w:val="nil"/>
              <w:left w:val="nil"/>
              <w:bottom w:val="single" w:sz="4" w:space="0" w:color="auto"/>
              <w:right w:val="single" w:sz="8"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r>
      <w:tr w:rsidR="009D71F1" w:rsidRPr="00DA6845" w:rsidTr="00F36DF5">
        <w:trPr>
          <w:trHeight w:val="379"/>
        </w:trPr>
        <w:tc>
          <w:tcPr>
            <w:tcW w:w="175" w:type="pct"/>
            <w:tcBorders>
              <w:top w:val="nil"/>
              <w:left w:val="single" w:sz="8" w:space="0" w:color="auto"/>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p>
        </w:tc>
        <w:tc>
          <w:tcPr>
            <w:tcW w:w="1181"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r w:rsidRPr="00DA6845">
              <w:rPr>
                <w:rFonts w:eastAsia="Times New Roman" w:cs="Times New Roman"/>
                <w:color w:val="000000"/>
                <w:lang w:val="en-US" w:eastAsia="en-US"/>
              </w:rPr>
              <w:t>F.R after H.V</w:t>
            </w:r>
          </w:p>
        </w:tc>
        <w:tc>
          <w:tcPr>
            <w:tcW w:w="528"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512"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715"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564"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1010"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315" w:type="pct"/>
            <w:tcBorders>
              <w:top w:val="nil"/>
              <w:left w:val="nil"/>
              <w:bottom w:val="single" w:sz="4" w:space="0" w:color="auto"/>
              <w:right w:val="single" w:sz="8"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r>
      <w:tr w:rsidR="009D71F1" w:rsidRPr="00DA6845" w:rsidTr="00F36DF5">
        <w:trPr>
          <w:trHeight w:val="379"/>
        </w:trPr>
        <w:tc>
          <w:tcPr>
            <w:tcW w:w="175" w:type="pct"/>
            <w:tcBorders>
              <w:top w:val="nil"/>
              <w:left w:val="single" w:sz="8" w:space="0" w:color="auto"/>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p>
        </w:tc>
        <w:tc>
          <w:tcPr>
            <w:tcW w:w="1181"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r w:rsidRPr="00DA6845">
              <w:rPr>
                <w:rFonts w:eastAsia="Times New Roman" w:cs="Times New Roman"/>
                <w:color w:val="000000"/>
                <w:lang w:val="en-US" w:eastAsia="en-US"/>
              </w:rPr>
              <w:t>Internal Referral</w:t>
            </w:r>
          </w:p>
        </w:tc>
        <w:tc>
          <w:tcPr>
            <w:tcW w:w="528"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512"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715"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6</w:t>
            </w:r>
          </w:p>
        </w:tc>
        <w:tc>
          <w:tcPr>
            <w:tcW w:w="564"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1010"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315" w:type="pct"/>
            <w:tcBorders>
              <w:top w:val="nil"/>
              <w:left w:val="nil"/>
              <w:bottom w:val="single" w:sz="4" w:space="0" w:color="auto"/>
              <w:right w:val="single" w:sz="8"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r>
      <w:tr w:rsidR="009D71F1" w:rsidRPr="00DA6845" w:rsidTr="00F36DF5">
        <w:trPr>
          <w:trHeight w:val="379"/>
        </w:trPr>
        <w:tc>
          <w:tcPr>
            <w:tcW w:w="175" w:type="pct"/>
            <w:tcBorders>
              <w:top w:val="nil"/>
              <w:left w:val="single" w:sz="8" w:space="0" w:color="auto"/>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p>
        </w:tc>
        <w:tc>
          <w:tcPr>
            <w:tcW w:w="1181"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r w:rsidRPr="00DA6845">
              <w:rPr>
                <w:rFonts w:eastAsia="Times New Roman" w:cs="Times New Roman"/>
                <w:color w:val="000000"/>
                <w:lang w:val="en-US" w:eastAsia="en-US"/>
              </w:rPr>
              <w:t>Other Ngo Ref</w:t>
            </w:r>
          </w:p>
        </w:tc>
        <w:tc>
          <w:tcPr>
            <w:tcW w:w="528"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512"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715"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564"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1010"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315" w:type="pct"/>
            <w:tcBorders>
              <w:top w:val="nil"/>
              <w:left w:val="nil"/>
              <w:bottom w:val="single" w:sz="4" w:space="0" w:color="auto"/>
              <w:right w:val="single" w:sz="8"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r>
      <w:tr w:rsidR="009D71F1" w:rsidRPr="00DA6845" w:rsidTr="00F36DF5">
        <w:trPr>
          <w:trHeight w:val="379"/>
        </w:trPr>
        <w:tc>
          <w:tcPr>
            <w:tcW w:w="175" w:type="pct"/>
            <w:tcBorders>
              <w:top w:val="nil"/>
              <w:left w:val="single" w:sz="8" w:space="0" w:color="auto"/>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p>
        </w:tc>
        <w:tc>
          <w:tcPr>
            <w:tcW w:w="1181"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r w:rsidRPr="00DA6845">
              <w:rPr>
                <w:rFonts w:eastAsia="Times New Roman" w:cs="Times New Roman"/>
                <w:color w:val="000000"/>
                <w:lang w:val="en-US" w:eastAsia="en-US"/>
              </w:rPr>
              <w:t>Drop out</w:t>
            </w:r>
          </w:p>
        </w:tc>
        <w:tc>
          <w:tcPr>
            <w:tcW w:w="528"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512"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715"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564"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1010"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315" w:type="pct"/>
            <w:tcBorders>
              <w:top w:val="nil"/>
              <w:left w:val="nil"/>
              <w:bottom w:val="single" w:sz="4" w:space="0" w:color="auto"/>
              <w:right w:val="single" w:sz="8"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r>
      <w:tr w:rsidR="009D71F1" w:rsidRPr="00DA6845" w:rsidTr="00F36DF5">
        <w:trPr>
          <w:trHeight w:val="379"/>
        </w:trPr>
        <w:tc>
          <w:tcPr>
            <w:tcW w:w="175" w:type="pct"/>
            <w:tcBorders>
              <w:top w:val="nil"/>
              <w:left w:val="single" w:sz="8" w:space="0" w:color="auto"/>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p>
        </w:tc>
        <w:tc>
          <w:tcPr>
            <w:tcW w:w="1181"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color w:val="000000"/>
                <w:lang w:val="en-US" w:eastAsia="en-US"/>
              </w:rPr>
            </w:pPr>
            <w:r w:rsidRPr="00DA6845">
              <w:rPr>
                <w:rFonts w:eastAsia="Times New Roman" w:cs="Times New Roman"/>
                <w:color w:val="000000"/>
                <w:lang w:val="en-US" w:eastAsia="en-US"/>
              </w:rPr>
              <w:t>Nbr of children (end)</w:t>
            </w:r>
          </w:p>
        </w:tc>
        <w:tc>
          <w:tcPr>
            <w:tcW w:w="528"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1</w:t>
            </w:r>
          </w:p>
        </w:tc>
        <w:tc>
          <w:tcPr>
            <w:tcW w:w="512"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0</w:t>
            </w:r>
          </w:p>
        </w:tc>
        <w:tc>
          <w:tcPr>
            <w:tcW w:w="715"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4</w:t>
            </w:r>
          </w:p>
        </w:tc>
        <w:tc>
          <w:tcPr>
            <w:tcW w:w="564"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4</w:t>
            </w:r>
          </w:p>
        </w:tc>
        <w:tc>
          <w:tcPr>
            <w:tcW w:w="1010" w:type="pct"/>
            <w:tcBorders>
              <w:top w:val="nil"/>
              <w:left w:val="nil"/>
              <w:bottom w:val="single" w:sz="4" w:space="0" w:color="auto"/>
              <w:right w:val="single" w:sz="4"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6</w:t>
            </w:r>
          </w:p>
        </w:tc>
        <w:tc>
          <w:tcPr>
            <w:tcW w:w="315" w:type="pct"/>
            <w:tcBorders>
              <w:top w:val="nil"/>
              <w:left w:val="nil"/>
              <w:bottom w:val="single" w:sz="4" w:space="0" w:color="auto"/>
              <w:right w:val="single" w:sz="8" w:space="0" w:color="auto"/>
            </w:tcBorders>
            <w:shd w:val="clear" w:color="auto" w:fill="auto"/>
            <w:noWrap/>
            <w:vAlign w:val="center"/>
            <w:hideMark/>
          </w:tcPr>
          <w:p w:rsidR="000309EC" w:rsidRPr="00DA6845" w:rsidRDefault="000309EC" w:rsidP="00F36DF5">
            <w:pPr>
              <w:spacing w:after="0" w:line="240" w:lineRule="auto"/>
              <w:jc w:val="center"/>
              <w:rPr>
                <w:rFonts w:eastAsia="Times New Roman" w:cs="Times New Roman"/>
                <w:bCs/>
                <w:color w:val="000000"/>
                <w:lang w:val="en-US" w:eastAsia="en-US"/>
              </w:rPr>
            </w:pPr>
            <w:r w:rsidRPr="00DA6845">
              <w:rPr>
                <w:rFonts w:eastAsia="Times New Roman" w:cs="Times New Roman"/>
                <w:bCs/>
                <w:color w:val="000000"/>
                <w:lang w:val="en-US" w:eastAsia="en-US"/>
              </w:rPr>
              <w:t>9</w:t>
            </w:r>
          </w:p>
        </w:tc>
      </w:tr>
    </w:tbl>
    <w:p w:rsidR="000309EC" w:rsidRPr="00BA28F7" w:rsidRDefault="000309EC" w:rsidP="00742460">
      <w:pPr>
        <w:jc w:val="center"/>
        <w:rPr>
          <w:rFonts w:cs="Arial"/>
          <w:u w:val="single"/>
        </w:rPr>
      </w:pPr>
    </w:p>
    <w:p w:rsidR="00742460" w:rsidRPr="006B4235" w:rsidRDefault="00BA28F7" w:rsidP="00742460">
      <w:pPr>
        <w:rPr>
          <w:rFonts w:cs="Arial"/>
          <w:i/>
        </w:rPr>
      </w:pPr>
      <w:r w:rsidRPr="006B4235">
        <w:rPr>
          <w:rFonts w:cs="Arial"/>
          <w:b/>
          <w:i/>
        </w:rPr>
        <w:t>Dhannsari  gurung (Name Changed)</w:t>
      </w:r>
      <w:r w:rsidRPr="006B4235">
        <w:rPr>
          <w:rFonts w:cs="Arial"/>
          <w:i/>
        </w:rPr>
        <w:t xml:space="preserve"> is 12 yrs old .she is from Suri . She has fathe rand mother.</w:t>
      </w:r>
      <w:r w:rsidR="00742460" w:rsidRPr="006B4235">
        <w:rPr>
          <w:rFonts w:cs="Arial"/>
          <w:i/>
        </w:rPr>
        <w:t xml:space="preserve"> Her school name is Shree Halesuri higher Secondary school Gadibu-6, Dolakha. Her school principle name is Hari Chandra Yadav. She likes her school and school teachers. He was very good and honest. Her school starts on class 1 to 10. Her school is very that why she like to go school. In her school the government provide budge for the poor students. She has one big brother which is studying in grade 9 and and s</w:t>
      </w:r>
      <w:r w:rsidRPr="006B4235">
        <w:rPr>
          <w:rFonts w:cs="Arial"/>
          <w:i/>
        </w:rPr>
        <w:t xml:space="preserve">mall sister studying in grade 2 </w:t>
      </w:r>
      <w:r w:rsidR="00742460" w:rsidRPr="006B4235">
        <w:rPr>
          <w:rFonts w:cs="Arial"/>
          <w:i/>
        </w:rPr>
        <w:t>She is from dolakha . Her family occupation is farmer they grow up different types of crop like vegetable, wheat, potatoes, and etc. Her family actual income is 30 thousand only per year.</w:t>
      </w:r>
      <w:r w:rsidRPr="006B4235">
        <w:rPr>
          <w:rFonts w:cs="Arial"/>
          <w:i/>
        </w:rPr>
        <w:t xml:space="preserve"> she has a younger ssiter and elder brother </w:t>
      </w:r>
      <w:r w:rsidR="00742460" w:rsidRPr="006B4235">
        <w:rPr>
          <w:rFonts w:cs="Arial"/>
          <w:i/>
        </w:rPr>
        <w:t>She wants to be a good teacher in future and study higher class then she goes to out of country for the job.</w:t>
      </w:r>
    </w:p>
    <w:p w:rsidR="00742460" w:rsidRPr="006B4235" w:rsidRDefault="00BA28F7" w:rsidP="007F6B62">
      <w:pPr>
        <w:rPr>
          <w:rFonts w:cs="Arial"/>
          <w:i/>
        </w:rPr>
      </w:pPr>
      <w:r w:rsidRPr="006B4235">
        <w:rPr>
          <w:rFonts w:cs="Arial"/>
          <w:i/>
        </w:rPr>
        <w:t>Sita Thapa(</w:t>
      </w:r>
      <w:r w:rsidRPr="006B4235">
        <w:rPr>
          <w:rFonts w:cs="Arial"/>
          <w:b/>
          <w:i/>
        </w:rPr>
        <w:t xml:space="preserve"> Name changed) </w:t>
      </w:r>
      <w:r w:rsidRPr="006B4235">
        <w:rPr>
          <w:rFonts w:cs="Arial"/>
          <w:i/>
        </w:rPr>
        <w:t>is 14 years old from Suri</w:t>
      </w:r>
      <w:r w:rsidR="00742460" w:rsidRPr="006B4235">
        <w:rPr>
          <w:rFonts w:cs="Arial"/>
          <w:i/>
        </w:rPr>
        <w:t>Her school’s name is Shree Halesuri higher Secondary school Gadibu-6, Dolakha. . Her school principle name is Hari Chandra Yadav. She likes her school and school teachers. He was very good and honest. Her school starts on class 1 to 10. Her school’s teachers are nice because they never dominate and never shouting and beating. Her school time table is very good. Her school is government school so it</w:t>
      </w:r>
      <w:r w:rsidRPr="006B4235">
        <w:rPr>
          <w:rFonts w:cs="Arial"/>
          <w:i/>
        </w:rPr>
        <w:t xml:space="preserve"> have been government facility.</w:t>
      </w:r>
      <w:r w:rsidR="00742460" w:rsidRPr="006B4235">
        <w:rPr>
          <w:rFonts w:cs="Arial"/>
          <w:i/>
        </w:rPr>
        <w:t xml:space="preserve"> There is 8 members in her family. Her family occupation is farmer but her father never comes home because her father went to Kathmandu for work and her mother is house wife. </w:t>
      </w:r>
      <w:r w:rsidRPr="006B4235">
        <w:rPr>
          <w:rFonts w:cs="Arial"/>
          <w:i/>
        </w:rPr>
        <w:t>Her</w:t>
      </w:r>
      <w:r w:rsidR="00742460" w:rsidRPr="006B4235">
        <w:rPr>
          <w:rFonts w:cs="Arial"/>
          <w:i/>
        </w:rPr>
        <w:t xml:space="preserve"> family income is 25 thousand per year only.</w:t>
      </w:r>
      <w:r w:rsidRPr="006B4235">
        <w:rPr>
          <w:rFonts w:cs="Arial"/>
          <w:i/>
        </w:rPr>
        <w:t xml:space="preserve"> she ahs elder brother younger brother elder sister  mother  and father </w:t>
      </w:r>
      <w:r w:rsidR="00742460" w:rsidRPr="006B4235">
        <w:rPr>
          <w:rFonts w:cs="Arial"/>
          <w:i/>
        </w:rPr>
        <w:t>She wants to study in future and then she wants learning tailor. She is interest in tailor. So s</w:t>
      </w:r>
      <w:r w:rsidR="00B6240B" w:rsidRPr="006B4235">
        <w:rPr>
          <w:rFonts w:cs="Arial"/>
          <w:i/>
        </w:rPr>
        <w:t xml:space="preserve">he is thinking about tailor. </w:t>
      </w:r>
    </w:p>
    <w:p w:rsidR="00BA28F7" w:rsidRPr="006B4235" w:rsidRDefault="00BA28F7" w:rsidP="00742460">
      <w:pPr>
        <w:rPr>
          <w:i/>
        </w:rPr>
      </w:pPr>
      <w:r w:rsidRPr="006B4235">
        <w:rPr>
          <w:i/>
        </w:rPr>
        <w:t>Ramesh Singh (</w:t>
      </w:r>
      <w:r w:rsidRPr="006B4235">
        <w:rPr>
          <w:b/>
          <w:i/>
        </w:rPr>
        <w:t xml:space="preserve">Name Changed </w:t>
      </w:r>
      <w:r w:rsidRPr="006B4235">
        <w:rPr>
          <w:i/>
        </w:rPr>
        <w:t>)</w:t>
      </w:r>
      <w:r w:rsidR="00742460" w:rsidRPr="006B4235">
        <w:rPr>
          <w:i/>
        </w:rPr>
        <w:t xml:space="preserve"> is 9 years old boy from julu dolakha, In his family Father , Mother  and one grand mother only. But his father and mother has not good personal relationship.  Father also disable and mother already went to her mother house then  he has mental disorder(learning disability).his grand  mother also so old, she can not care him.Their economical condition also not good. He read in  class 2 on  julu. So that  grand  mother  hand over him on DCWB and DCWB referral him to cpc</w:t>
      </w:r>
      <w:r w:rsidR="00B932C1" w:rsidRPr="006B4235">
        <w:rPr>
          <w:i/>
        </w:rPr>
        <w:t xml:space="preserve">s for mid term rehabilitation. </w:t>
      </w:r>
      <w:r w:rsidRPr="006B4235">
        <w:rPr>
          <w:i/>
        </w:rPr>
        <w:t>he is from julu</w:t>
      </w:r>
    </w:p>
    <w:p w:rsidR="006B4235" w:rsidRDefault="006B4235" w:rsidP="006B4235">
      <w:pPr>
        <w:rPr>
          <w:b/>
          <w:sz w:val="28"/>
          <w:szCs w:val="28"/>
          <w:lang w:val="en-US"/>
        </w:rPr>
      </w:pPr>
    </w:p>
    <w:p w:rsidR="0008219D" w:rsidRDefault="006B4235" w:rsidP="00491A04">
      <w:pPr>
        <w:rPr>
          <w:b/>
          <w:sz w:val="28"/>
          <w:szCs w:val="28"/>
          <w:lang w:val="en-US"/>
        </w:rPr>
      </w:pPr>
      <w:r>
        <w:rPr>
          <w:b/>
          <w:sz w:val="28"/>
          <w:szCs w:val="28"/>
          <w:lang w:val="en-US"/>
        </w:rPr>
        <w:br w:type="page"/>
      </w:r>
      <w:r w:rsidR="003B3E6D" w:rsidRPr="003B3E6D">
        <w:rPr>
          <w:b/>
          <w:sz w:val="28"/>
          <w:szCs w:val="28"/>
          <w:lang w:val="en-US"/>
        </w:rPr>
        <w:lastRenderedPageBreak/>
        <w:t xml:space="preserve">Dolakha Building Construction </w:t>
      </w:r>
    </w:p>
    <w:p w:rsidR="00916E90" w:rsidRPr="00C469EA" w:rsidRDefault="0025429B" w:rsidP="00491A04">
      <w:pPr>
        <w:rPr>
          <w:lang w:val="en-US"/>
        </w:rPr>
      </w:pPr>
      <w:r w:rsidRPr="00C469EA">
        <w:rPr>
          <w:lang w:val="en-US"/>
        </w:rPr>
        <w:t>It has</w:t>
      </w:r>
      <w:r w:rsidR="003B3E6D" w:rsidRPr="00C469EA">
        <w:rPr>
          <w:lang w:val="en-US"/>
        </w:rPr>
        <w:t xml:space="preserve"> started since </w:t>
      </w:r>
      <w:r w:rsidRPr="00C469EA">
        <w:rPr>
          <w:lang w:val="en-US"/>
        </w:rPr>
        <w:t xml:space="preserve">18 February 2015. It was planned to construct </w:t>
      </w:r>
      <w:r w:rsidR="00CE57A1" w:rsidRPr="00C469EA">
        <w:rPr>
          <w:lang w:val="en-US"/>
        </w:rPr>
        <w:t>two</w:t>
      </w:r>
      <w:r w:rsidRPr="00C469EA">
        <w:rPr>
          <w:lang w:val="en-US"/>
        </w:rPr>
        <w:t xml:space="preserve"> stories building, last earthquakes revised its plan and conclude to construct two one storied building and one </w:t>
      </w:r>
      <w:r w:rsidR="00C0714F" w:rsidRPr="00C469EA">
        <w:rPr>
          <w:lang w:val="en-US"/>
        </w:rPr>
        <w:t xml:space="preserve">recovery center. Earthquakes 25 April and </w:t>
      </w:r>
      <w:r w:rsidR="00916E90" w:rsidRPr="00C469EA">
        <w:rPr>
          <w:lang w:val="en-US"/>
        </w:rPr>
        <w:t>12</w:t>
      </w:r>
      <w:r w:rsidR="00C0714F" w:rsidRPr="00C469EA">
        <w:rPr>
          <w:lang w:val="en-US"/>
        </w:rPr>
        <w:t xml:space="preserve"> May </w:t>
      </w:r>
      <w:r w:rsidRPr="00C469EA">
        <w:rPr>
          <w:lang w:val="en-US"/>
        </w:rPr>
        <w:t>2015 damaged building</w:t>
      </w:r>
      <w:r w:rsidR="00916E90" w:rsidRPr="00C469EA">
        <w:rPr>
          <w:lang w:val="en-US"/>
        </w:rPr>
        <w:t xml:space="preserve"> site, which was totally collapsed whole construction site.</w:t>
      </w:r>
      <w:r w:rsidR="009E6D75">
        <w:rPr>
          <w:lang w:val="en-US"/>
        </w:rPr>
        <w:t xml:space="preserve"> CPCS  paid compensation to the contractor</w:t>
      </w:r>
      <w:r w:rsidR="000F680D">
        <w:rPr>
          <w:lang w:val="en-US"/>
        </w:rPr>
        <w:t xml:space="preserve">. The centre will be a rehabilitation centre and a regional office supporting all 600 families in the district. </w:t>
      </w:r>
    </w:p>
    <w:p w:rsidR="00BD58E8" w:rsidRPr="00C469EA" w:rsidRDefault="000F680D" w:rsidP="00491A04">
      <w:pPr>
        <w:rPr>
          <w:lang w:val="en-US"/>
        </w:rPr>
      </w:pPr>
      <w:r>
        <w:rPr>
          <w:noProof/>
          <w:sz w:val="28"/>
          <w:szCs w:val="28"/>
          <w:lang w:val="nl-BE" w:eastAsia="nl-BE" w:bidi="ne-NP"/>
        </w:rPr>
        <w:drawing>
          <wp:anchor distT="0" distB="0" distL="114300" distR="114300" simplePos="0" relativeHeight="251830272" behindDoc="0" locked="0" layoutInCell="1" allowOverlap="1">
            <wp:simplePos x="0" y="0"/>
            <wp:positionH relativeFrom="margin">
              <wp:posOffset>1633855</wp:posOffset>
            </wp:positionH>
            <wp:positionV relativeFrom="margin">
              <wp:posOffset>2574290</wp:posOffset>
            </wp:positionV>
            <wp:extent cx="4019550" cy="3022600"/>
            <wp:effectExtent l="0" t="0" r="0" b="0"/>
            <wp:wrapSquare wrapText="bothSides"/>
            <wp:docPr id="224" name="Picture 1" descr="C:\Users\Topaz\Desktop\A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Desktop\A7832.JPG"/>
                    <pic:cNvPicPr>
                      <a:picLocks noChangeAspect="1" noChangeArrowheads="1"/>
                    </pic:cNvPicPr>
                  </pic:nvPicPr>
                  <pic:blipFill>
                    <a:blip r:embed="rId61" cstate="print"/>
                    <a:srcRect/>
                    <a:stretch>
                      <a:fillRect/>
                    </a:stretch>
                  </pic:blipFill>
                  <pic:spPr bwMode="auto">
                    <a:xfrm>
                      <a:off x="0" y="0"/>
                      <a:ext cx="4019550" cy="3022600"/>
                    </a:xfrm>
                    <a:prstGeom prst="rect">
                      <a:avLst/>
                    </a:prstGeom>
                    <a:ln>
                      <a:noFill/>
                    </a:ln>
                    <a:effectLst>
                      <a:softEdge rad="112500"/>
                    </a:effectLst>
                  </pic:spPr>
                </pic:pic>
              </a:graphicData>
            </a:graphic>
          </wp:anchor>
        </w:drawing>
      </w:r>
      <w:r w:rsidR="00916E90" w:rsidRPr="00C469EA">
        <w:rPr>
          <w:lang w:val="en-US"/>
        </w:rPr>
        <w:t xml:space="preserve">Next </w:t>
      </w:r>
      <w:r w:rsidR="00CE57A1" w:rsidRPr="00C469EA">
        <w:rPr>
          <w:lang w:val="en-US"/>
        </w:rPr>
        <w:t>contract</w:t>
      </w:r>
      <w:r w:rsidR="00916E90" w:rsidRPr="00C469EA">
        <w:rPr>
          <w:lang w:val="en-US"/>
        </w:rPr>
        <w:t xml:space="preserve"> was done </w:t>
      </w:r>
      <w:r w:rsidR="00CE57A1" w:rsidRPr="00C469EA">
        <w:rPr>
          <w:lang w:val="en-US"/>
        </w:rPr>
        <w:t xml:space="preserve">in July 22 2015 although it was seriously affected by Indian economic blockade.  Now it resumes work like compounding, gardening etc.  Most of the building construction materials price hikes and shortage in market. </w:t>
      </w:r>
      <w:r w:rsidR="00BD58E8" w:rsidRPr="00C469EA">
        <w:rPr>
          <w:lang w:val="en-US"/>
        </w:rPr>
        <w:t>Now it resumes work of stone collecting</w:t>
      </w:r>
      <w:r w:rsidR="009D21AD" w:rsidRPr="00C469EA">
        <w:rPr>
          <w:lang w:val="en-US"/>
        </w:rPr>
        <w:t>,</w:t>
      </w:r>
      <w:r w:rsidR="008B1212" w:rsidRPr="00C469EA">
        <w:rPr>
          <w:lang w:val="en-US"/>
        </w:rPr>
        <w:t>gardening, compoundwall, lebelling</w:t>
      </w:r>
      <w:r w:rsidR="00BD58E8" w:rsidRPr="00C469EA">
        <w:rPr>
          <w:lang w:val="en-US"/>
        </w:rPr>
        <w:t xml:space="preserve"> the </w:t>
      </w:r>
      <w:r w:rsidR="008B1212" w:rsidRPr="00C469EA">
        <w:rPr>
          <w:lang w:val="en-US"/>
        </w:rPr>
        <w:t>land</w:t>
      </w:r>
      <w:r w:rsidR="002F2515" w:rsidRPr="00C469EA">
        <w:rPr>
          <w:lang w:val="en-US"/>
        </w:rPr>
        <w:t>.</w:t>
      </w:r>
      <w:r w:rsidR="002279BE">
        <w:rPr>
          <w:lang w:val="en-US"/>
        </w:rPr>
        <w:t xml:space="preserve"> CPCS</w:t>
      </w:r>
      <w:r w:rsidR="009E6D75">
        <w:rPr>
          <w:lang w:val="en-US"/>
        </w:rPr>
        <w:t xml:space="preserve"> has planted tree and fruits.  </w:t>
      </w:r>
      <w:r w:rsidR="00C25464">
        <w:rPr>
          <w:lang w:val="en-US"/>
        </w:rPr>
        <w:t xml:space="preserve">The center will be ready by 2016 and the buildings/project are supported by various donors (Amis de Soeur Emmanuelle, monsieur Duez, SALAAI, EUcanAID, Vie d’enfant, la foundation Vieujant, l’école INDSE, </w:t>
      </w:r>
      <w:r>
        <w:rPr>
          <w:lang w:val="en-US"/>
        </w:rPr>
        <w:t>CPCS-France, etc…) (ask the specific report if interested)</w:t>
      </w:r>
    </w:p>
    <w:p w:rsidR="00B67FFC" w:rsidRDefault="00B67FFC" w:rsidP="00491A04">
      <w:pPr>
        <w:rPr>
          <w:sz w:val="28"/>
          <w:szCs w:val="28"/>
          <w:lang w:val="en-US"/>
        </w:rPr>
      </w:pPr>
    </w:p>
    <w:p w:rsidR="008C4A25" w:rsidRDefault="008C4A25" w:rsidP="00491A04">
      <w:pPr>
        <w:rPr>
          <w:sz w:val="28"/>
          <w:szCs w:val="28"/>
          <w:lang w:val="en-US"/>
        </w:rPr>
      </w:pPr>
      <w:r>
        <w:rPr>
          <w:noProof/>
          <w:sz w:val="28"/>
          <w:szCs w:val="28"/>
          <w:lang w:val="nl-BE" w:eastAsia="nl-BE" w:bidi="ne-NP"/>
        </w:rPr>
        <w:drawing>
          <wp:inline distT="0" distB="0" distL="0" distR="0">
            <wp:extent cx="3048000" cy="1828800"/>
            <wp:effectExtent l="19050" t="0" r="0" b="0"/>
            <wp:docPr id="126" name="Picture 8" descr="C:\Users\Topaz\Desktop\20160119_16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paz\Desktop\20160119_163637.jpg"/>
                    <pic:cNvPicPr>
                      <a:picLocks noChangeAspect="1" noChangeArrowheads="1"/>
                    </pic:cNvPicPr>
                  </pic:nvPicPr>
                  <pic:blipFill>
                    <a:blip r:embed="rId62" cstate="print"/>
                    <a:srcRect/>
                    <a:stretch>
                      <a:fillRect/>
                    </a:stretch>
                  </pic:blipFill>
                  <pic:spPr bwMode="auto">
                    <a:xfrm>
                      <a:off x="0" y="0"/>
                      <a:ext cx="3048000" cy="1828800"/>
                    </a:xfrm>
                    <a:prstGeom prst="rect">
                      <a:avLst/>
                    </a:prstGeom>
                    <a:ln>
                      <a:noFill/>
                    </a:ln>
                    <a:effectLst>
                      <a:softEdge rad="112500"/>
                    </a:effectLst>
                  </pic:spPr>
                </pic:pic>
              </a:graphicData>
            </a:graphic>
          </wp:inline>
        </w:drawing>
      </w:r>
      <w:r>
        <w:rPr>
          <w:noProof/>
          <w:sz w:val="28"/>
          <w:szCs w:val="28"/>
          <w:lang w:val="nl-BE" w:eastAsia="nl-BE" w:bidi="ne-NP"/>
        </w:rPr>
        <w:drawing>
          <wp:inline distT="0" distB="0" distL="0" distR="0">
            <wp:extent cx="2413000" cy="1828800"/>
            <wp:effectExtent l="19050" t="0" r="6350" b="0"/>
            <wp:docPr id="128" name="Picture 9" descr="C:\Users\Topaz\Desktop\20160119_16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paz\Desktop\20160119_163431.jpg"/>
                    <pic:cNvPicPr>
                      <a:picLocks noChangeAspect="1" noChangeArrowheads="1"/>
                    </pic:cNvPicPr>
                  </pic:nvPicPr>
                  <pic:blipFill>
                    <a:blip r:embed="rId63" cstate="print"/>
                    <a:srcRect/>
                    <a:stretch>
                      <a:fillRect/>
                    </a:stretch>
                  </pic:blipFill>
                  <pic:spPr bwMode="auto">
                    <a:xfrm>
                      <a:off x="0" y="0"/>
                      <a:ext cx="2413000" cy="1828800"/>
                    </a:xfrm>
                    <a:prstGeom prst="rect">
                      <a:avLst/>
                    </a:prstGeom>
                    <a:ln>
                      <a:noFill/>
                    </a:ln>
                    <a:effectLst>
                      <a:softEdge rad="112500"/>
                    </a:effectLst>
                  </pic:spPr>
                </pic:pic>
              </a:graphicData>
            </a:graphic>
          </wp:inline>
        </w:drawing>
      </w:r>
    </w:p>
    <w:p w:rsidR="006D6044" w:rsidRPr="007E1E12" w:rsidRDefault="00064725" w:rsidP="00A77532">
      <w:pPr>
        <w:pStyle w:val="Heading1"/>
      </w:pPr>
      <w:bookmarkStart w:id="428" w:name="_Toc425799217"/>
      <w:bookmarkEnd w:id="420"/>
      <w:bookmarkEnd w:id="421"/>
      <w:bookmarkEnd w:id="422"/>
      <w:bookmarkEnd w:id="423"/>
      <w:bookmarkEnd w:id="424"/>
      <w:r>
        <w:lastRenderedPageBreak/>
        <w:t>CPCS</w:t>
      </w:r>
      <w:r w:rsidR="006D6044" w:rsidRPr="007E1E12">
        <w:t xml:space="preserve"> Management</w:t>
      </w:r>
      <w:bookmarkEnd w:id="428"/>
    </w:p>
    <w:p w:rsidR="006D6044" w:rsidRDefault="006D6044" w:rsidP="00A77532">
      <w:pPr>
        <w:pStyle w:val="Heading2"/>
      </w:pPr>
      <w:bookmarkStart w:id="429" w:name="_Toc267902207"/>
      <w:bookmarkStart w:id="430" w:name="_Toc301452960"/>
      <w:bookmarkStart w:id="431" w:name="_Toc301454264"/>
      <w:bookmarkStart w:id="432" w:name="_Toc301454588"/>
      <w:bookmarkStart w:id="433" w:name="_Toc301506225"/>
      <w:bookmarkStart w:id="434" w:name="_Toc332707833"/>
      <w:bookmarkStart w:id="435" w:name="_Toc361763268"/>
      <w:bookmarkStart w:id="436" w:name="_Toc361763564"/>
      <w:bookmarkStart w:id="437" w:name="_Toc425799218"/>
      <w:bookmarkStart w:id="438" w:name="_Toc441004269"/>
      <w:r w:rsidRPr="00D41E30">
        <w:t>The CPCS team</w:t>
      </w:r>
      <w:bookmarkEnd w:id="429"/>
      <w:bookmarkEnd w:id="430"/>
      <w:bookmarkEnd w:id="431"/>
      <w:bookmarkEnd w:id="432"/>
      <w:bookmarkEnd w:id="433"/>
      <w:bookmarkEnd w:id="434"/>
      <w:bookmarkEnd w:id="435"/>
      <w:bookmarkEnd w:id="436"/>
      <w:bookmarkEnd w:id="437"/>
      <w:bookmarkEnd w:id="438"/>
    </w:p>
    <w:p w:rsidR="006D6044" w:rsidRPr="004316E3" w:rsidRDefault="006D6044" w:rsidP="006D6044">
      <w:r w:rsidRPr="00833C5E">
        <w:rPr>
          <w:lang w:val="en-US"/>
        </w:rPr>
        <w:t>Th</w:t>
      </w:r>
      <w:r w:rsidR="001B4F46" w:rsidRPr="00833C5E">
        <w:rPr>
          <w:lang w:val="en-US"/>
        </w:rPr>
        <w:t>e team at CPCS is composed of 79</w:t>
      </w:r>
      <w:r w:rsidRPr="00833C5E">
        <w:rPr>
          <w:lang w:val="en-US"/>
        </w:rPr>
        <w:t xml:space="preserve"> professionals; some of them are former street youths. </w:t>
      </w:r>
      <w:r w:rsidRPr="004316E3">
        <w:t>The following personnel mana</w:t>
      </w:r>
      <w:r w:rsidR="00810597">
        <w:t xml:space="preserve">ge the team and the departments in different NGO’s under the CPCS-Alliance Umbrella. </w:t>
      </w:r>
    </w:p>
    <w:tbl>
      <w:tblPr>
        <w:tblW w:w="95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tblPr>
      <w:tblGrid>
        <w:gridCol w:w="6332"/>
        <w:gridCol w:w="3171"/>
      </w:tblGrid>
      <w:tr w:rsidR="00403DBB" w:rsidRPr="00403DBB" w:rsidTr="003D4D2F">
        <w:trPr>
          <w:trHeight w:val="387"/>
        </w:trPr>
        <w:tc>
          <w:tcPr>
            <w:tcW w:w="6332" w:type="dxa"/>
            <w:shd w:val="clear" w:color="auto" w:fill="FFFFFF" w:themeFill="background1"/>
            <w:vAlign w:val="center"/>
          </w:tcPr>
          <w:p w:rsidR="00403DBB" w:rsidRPr="00403DBB" w:rsidRDefault="00403DBB" w:rsidP="00927468">
            <w:pPr>
              <w:spacing w:after="0" w:line="240" w:lineRule="auto"/>
              <w:jc w:val="center"/>
              <w:rPr>
                <w:b/>
                <w:bCs/>
                <w:color w:val="000000"/>
              </w:rPr>
            </w:pPr>
            <w:bookmarkStart w:id="439" w:name="_Toc267902208"/>
            <w:bookmarkStart w:id="440" w:name="_Toc301452961"/>
            <w:bookmarkStart w:id="441" w:name="_Toc301454265"/>
            <w:bookmarkStart w:id="442" w:name="_Toc301454589"/>
            <w:bookmarkStart w:id="443" w:name="_Toc301506226"/>
            <w:bookmarkStart w:id="444" w:name="_Toc191182813"/>
            <w:bookmarkStart w:id="445" w:name="_Toc47006305"/>
            <w:bookmarkStart w:id="446" w:name="_Toc332707834"/>
            <w:bookmarkStart w:id="447" w:name="_Toc361763269"/>
            <w:bookmarkStart w:id="448" w:name="_Toc361763565"/>
            <w:bookmarkEnd w:id="425"/>
            <w:bookmarkEnd w:id="426"/>
            <w:r w:rsidRPr="00403DBB">
              <w:rPr>
                <w:b/>
                <w:bCs/>
                <w:color w:val="000000"/>
              </w:rPr>
              <w:t>Position</w:t>
            </w:r>
          </w:p>
        </w:tc>
        <w:tc>
          <w:tcPr>
            <w:tcW w:w="3171" w:type="dxa"/>
            <w:shd w:val="clear" w:color="auto" w:fill="FFFFFF" w:themeFill="background1"/>
            <w:vAlign w:val="center"/>
          </w:tcPr>
          <w:p w:rsidR="00403DBB" w:rsidRPr="00403DBB" w:rsidRDefault="00403DBB" w:rsidP="00927468">
            <w:pPr>
              <w:spacing w:after="0" w:line="240" w:lineRule="auto"/>
              <w:jc w:val="center"/>
              <w:rPr>
                <w:b/>
                <w:bCs/>
                <w:color w:val="000000"/>
              </w:rPr>
            </w:pPr>
            <w:r w:rsidRPr="00403DBB">
              <w:rPr>
                <w:b/>
                <w:bCs/>
                <w:color w:val="000000"/>
              </w:rPr>
              <w:t>Name</w:t>
            </w:r>
          </w:p>
        </w:tc>
      </w:tr>
      <w:tr w:rsidR="00403DBB" w:rsidRPr="00403DBB" w:rsidTr="003D4D2F">
        <w:trPr>
          <w:trHeight w:val="387"/>
        </w:trPr>
        <w:tc>
          <w:tcPr>
            <w:tcW w:w="6332" w:type="dxa"/>
            <w:shd w:val="clear" w:color="auto" w:fill="FFFFFF" w:themeFill="background1"/>
            <w:vAlign w:val="center"/>
          </w:tcPr>
          <w:p w:rsidR="00403DBB" w:rsidRPr="00403DBB" w:rsidRDefault="00AE7AE3" w:rsidP="00927468">
            <w:pPr>
              <w:spacing w:after="0" w:line="240" w:lineRule="auto"/>
              <w:jc w:val="center"/>
              <w:rPr>
                <w:color w:val="000000"/>
              </w:rPr>
            </w:pPr>
            <w:r>
              <w:rPr>
                <w:color w:val="000000"/>
              </w:rPr>
              <w:t xml:space="preserve">International </w:t>
            </w:r>
            <w:r w:rsidR="00403DBB" w:rsidRPr="00403DBB">
              <w:rPr>
                <w:color w:val="000000"/>
              </w:rPr>
              <w:t>General Director (CPCS</w:t>
            </w:r>
            <w:r w:rsidR="004A4F6E">
              <w:rPr>
                <w:color w:val="000000"/>
              </w:rPr>
              <w:t>-</w:t>
            </w:r>
            <w:r w:rsidR="00403DBB" w:rsidRPr="00403DBB">
              <w:rPr>
                <w:color w:val="000000"/>
              </w:rPr>
              <w:t xml:space="preserve"> INT)</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Jean-Christophe Ryckmans</w:t>
            </w:r>
          </w:p>
        </w:tc>
      </w:tr>
      <w:tr w:rsidR="00403DBB" w:rsidRPr="00403DBB" w:rsidTr="003D4D2F">
        <w:trPr>
          <w:trHeight w:val="387"/>
        </w:trPr>
        <w:tc>
          <w:tcPr>
            <w:tcW w:w="6332" w:type="dxa"/>
            <w:shd w:val="clear" w:color="auto" w:fill="FFFFFF" w:themeFill="background1"/>
            <w:vAlign w:val="center"/>
          </w:tcPr>
          <w:p w:rsidR="00403DBB" w:rsidRPr="00403DBB" w:rsidRDefault="00AE7AE3" w:rsidP="00927468">
            <w:pPr>
              <w:spacing w:after="0" w:line="240" w:lineRule="auto"/>
              <w:jc w:val="center"/>
              <w:rPr>
                <w:color w:val="000000"/>
              </w:rPr>
            </w:pPr>
            <w:r>
              <w:rPr>
                <w:color w:val="000000"/>
              </w:rPr>
              <w:t xml:space="preserve">Country Director </w:t>
            </w:r>
            <w:r w:rsidR="00403DBB" w:rsidRPr="00403DBB">
              <w:rPr>
                <w:color w:val="000000"/>
              </w:rPr>
              <w:t xml:space="preserve"> (CPCS</w:t>
            </w:r>
            <w:r w:rsidR="004A4F6E">
              <w:rPr>
                <w:color w:val="000000"/>
              </w:rPr>
              <w:t>-</w:t>
            </w:r>
            <w:r w:rsidR="00403DBB" w:rsidRPr="00403DBB">
              <w:rPr>
                <w:color w:val="000000"/>
              </w:rPr>
              <w:t xml:space="preserve"> INT)</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Inge Bracke</w:t>
            </w:r>
          </w:p>
        </w:tc>
      </w:tr>
      <w:tr w:rsidR="00403DBB" w:rsidRPr="00403DBB" w:rsidTr="003D4D2F">
        <w:trPr>
          <w:trHeight w:val="387"/>
        </w:trPr>
        <w:tc>
          <w:tcPr>
            <w:tcW w:w="6332" w:type="dxa"/>
            <w:shd w:val="clear" w:color="auto" w:fill="FFFFFF" w:themeFill="background1"/>
            <w:vAlign w:val="center"/>
          </w:tcPr>
          <w:p w:rsidR="00403DBB" w:rsidRPr="00833C5E" w:rsidRDefault="00AE7AE3" w:rsidP="00927468">
            <w:pPr>
              <w:spacing w:after="0" w:line="240" w:lineRule="auto"/>
              <w:jc w:val="center"/>
              <w:rPr>
                <w:color w:val="000000"/>
                <w:lang w:val="en-US"/>
              </w:rPr>
            </w:pPr>
            <w:r>
              <w:rPr>
                <w:color w:val="000000"/>
                <w:lang w:val="en-US"/>
              </w:rPr>
              <w:t xml:space="preserve">General </w:t>
            </w:r>
            <w:r w:rsidR="00403DBB" w:rsidRPr="00833C5E">
              <w:rPr>
                <w:color w:val="000000"/>
                <w:lang w:val="en-US"/>
              </w:rPr>
              <w:t xml:space="preserve"> Director (CPCS NGO)- Administration and Finance</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Himmat Maskey</w:t>
            </w:r>
          </w:p>
        </w:tc>
      </w:tr>
      <w:tr w:rsidR="00403DBB" w:rsidRPr="00403DBB" w:rsidTr="003D4D2F">
        <w:trPr>
          <w:trHeight w:val="387"/>
        </w:trPr>
        <w:tc>
          <w:tcPr>
            <w:tcW w:w="6332" w:type="dxa"/>
            <w:shd w:val="clear" w:color="auto" w:fill="FFFFFF" w:themeFill="background1"/>
            <w:vAlign w:val="center"/>
          </w:tcPr>
          <w:p w:rsidR="00403DBB" w:rsidRPr="00833C5E" w:rsidRDefault="00AE7AE3" w:rsidP="00927468">
            <w:pPr>
              <w:spacing w:after="0" w:line="240" w:lineRule="auto"/>
              <w:jc w:val="center"/>
              <w:rPr>
                <w:color w:val="000000"/>
                <w:lang w:val="en-US"/>
              </w:rPr>
            </w:pPr>
            <w:r>
              <w:rPr>
                <w:color w:val="000000"/>
                <w:lang w:val="en-US"/>
              </w:rPr>
              <w:t xml:space="preserve">General </w:t>
            </w:r>
            <w:r w:rsidR="00403DBB" w:rsidRPr="00833C5E">
              <w:rPr>
                <w:color w:val="000000"/>
                <w:lang w:val="en-US"/>
              </w:rPr>
              <w:t>Director (CPCS</w:t>
            </w:r>
            <w:r w:rsidR="004A4F6E" w:rsidRPr="00833C5E">
              <w:rPr>
                <w:color w:val="000000"/>
                <w:lang w:val="en-US"/>
              </w:rPr>
              <w:t>-</w:t>
            </w:r>
            <w:r w:rsidR="00403DBB" w:rsidRPr="00833C5E">
              <w:rPr>
                <w:color w:val="000000"/>
                <w:lang w:val="en-US"/>
              </w:rPr>
              <w:t xml:space="preserve"> INT)- Program</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Bijesh Shrestha</w:t>
            </w:r>
          </w:p>
        </w:tc>
      </w:tr>
      <w:tr w:rsidR="00403DBB" w:rsidRPr="00403DBB" w:rsidTr="003D4D2F">
        <w:trPr>
          <w:trHeight w:val="387"/>
        </w:trPr>
        <w:tc>
          <w:tcPr>
            <w:tcW w:w="6332" w:type="dxa"/>
            <w:shd w:val="clear" w:color="auto" w:fill="FFFFFF" w:themeFill="background1"/>
            <w:vAlign w:val="center"/>
          </w:tcPr>
          <w:p w:rsidR="00403DBB" w:rsidRPr="00833C5E" w:rsidRDefault="00403DBB" w:rsidP="00927468">
            <w:pPr>
              <w:spacing w:after="0" w:line="240" w:lineRule="auto"/>
              <w:jc w:val="center"/>
              <w:rPr>
                <w:color w:val="000000"/>
                <w:lang w:val="en-US"/>
              </w:rPr>
            </w:pPr>
            <w:r w:rsidRPr="00833C5E">
              <w:rPr>
                <w:color w:val="000000"/>
                <w:lang w:val="en-US"/>
              </w:rPr>
              <w:t>Deputy Country Director (CPCS</w:t>
            </w:r>
            <w:r w:rsidR="00B777D8" w:rsidRPr="00833C5E">
              <w:rPr>
                <w:color w:val="000000"/>
                <w:lang w:val="en-US"/>
              </w:rPr>
              <w:t>-</w:t>
            </w:r>
            <w:r w:rsidRPr="00833C5E">
              <w:rPr>
                <w:color w:val="000000"/>
                <w:lang w:val="en-US"/>
              </w:rPr>
              <w:t xml:space="preserve"> INT)</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Arjun Mohan Bhattarai</w:t>
            </w:r>
          </w:p>
        </w:tc>
      </w:tr>
      <w:tr w:rsidR="00403DBB" w:rsidRPr="00403DBB" w:rsidTr="003D4D2F">
        <w:trPr>
          <w:trHeight w:val="387"/>
        </w:trPr>
        <w:tc>
          <w:tcPr>
            <w:tcW w:w="6332"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Program Director (Legal)</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Hem Bahadur Budhathoki</w:t>
            </w:r>
          </w:p>
        </w:tc>
      </w:tr>
      <w:tr w:rsidR="00403DBB" w:rsidRPr="00403DBB" w:rsidTr="003D4D2F">
        <w:trPr>
          <w:trHeight w:val="387"/>
        </w:trPr>
        <w:tc>
          <w:tcPr>
            <w:tcW w:w="6332" w:type="dxa"/>
            <w:shd w:val="clear" w:color="auto" w:fill="FFFFFF" w:themeFill="background1"/>
            <w:vAlign w:val="center"/>
          </w:tcPr>
          <w:p w:rsidR="00403DBB" w:rsidRPr="00403DBB" w:rsidRDefault="0000792E" w:rsidP="00927468">
            <w:pPr>
              <w:spacing w:after="0" w:line="240" w:lineRule="auto"/>
              <w:jc w:val="center"/>
              <w:rPr>
                <w:color w:val="000000"/>
              </w:rPr>
            </w:pPr>
            <w:r>
              <w:rPr>
                <w:color w:val="000000"/>
              </w:rPr>
              <w:t xml:space="preserve">Center </w:t>
            </w:r>
            <w:r w:rsidR="00403DBB" w:rsidRPr="00403DBB">
              <w:rPr>
                <w:color w:val="000000"/>
              </w:rPr>
              <w:t xml:space="preserve"> Director (Sifal)</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Aitaraj Limbu</w:t>
            </w:r>
          </w:p>
        </w:tc>
      </w:tr>
      <w:tr w:rsidR="00403DBB" w:rsidRPr="00403DBB" w:rsidTr="003D4D2F">
        <w:trPr>
          <w:trHeight w:val="387"/>
        </w:trPr>
        <w:tc>
          <w:tcPr>
            <w:tcW w:w="6332" w:type="dxa"/>
            <w:shd w:val="clear" w:color="auto" w:fill="FFFFFF" w:themeFill="background1"/>
            <w:vAlign w:val="center"/>
          </w:tcPr>
          <w:p w:rsidR="00403DBB" w:rsidRPr="00403DBB" w:rsidRDefault="0000792E" w:rsidP="00927468">
            <w:pPr>
              <w:spacing w:after="0" w:line="240" w:lineRule="auto"/>
              <w:jc w:val="center"/>
              <w:rPr>
                <w:color w:val="000000"/>
              </w:rPr>
            </w:pPr>
            <w:r>
              <w:rPr>
                <w:color w:val="000000"/>
              </w:rPr>
              <w:t>Financial Manager</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Tek Bahadur Paudyal</w:t>
            </w:r>
          </w:p>
        </w:tc>
      </w:tr>
      <w:tr w:rsidR="00403DBB" w:rsidRPr="00403DBB" w:rsidTr="003D4D2F">
        <w:trPr>
          <w:trHeight w:val="387"/>
        </w:trPr>
        <w:tc>
          <w:tcPr>
            <w:tcW w:w="6332" w:type="dxa"/>
            <w:shd w:val="clear" w:color="auto" w:fill="FFFFFF" w:themeFill="background1"/>
            <w:vAlign w:val="center"/>
          </w:tcPr>
          <w:p w:rsidR="00403DBB" w:rsidRPr="00833C5E" w:rsidRDefault="00DF3517" w:rsidP="00927468">
            <w:pPr>
              <w:spacing w:after="0" w:line="240" w:lineRule="auto"/>
              <w:jc w:val="center"/>
              <w:rPr>
                <w:color w:val="000000"/>
                <w:lang w:val="en-US"/>
              </w:rPr>
            </w:pPr>
            <w:r w:rsidRPr="00833C5E">
              <w:rPr>
                <w:color w:val="000000"/>
                <w:lang w:val="en-US"/>
              </w:rPr>
              <w:t>National Director</w:t>
            </w:r>
            <w:r w:rsidR="00403DBB" w:rsidRPr="00833C5E">
              <w:rPr>
                <w:color w:val="000000"/>
                <w:lang w:val="en-US"/>
              </w:rPr>
              <w:t xml:space="preserve"> (Prevention and CLASS)</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Nawaraj Pokharel</w:t>
            </w:r>
          </w:p>
        </w:tc>
      </w:tr>
      <w:tr w:rsidR="00403DBB" w:rsidRPr="00403DBB" w:rsidTr="003D4D2F">
        <w:trPr>
          <w:trHeight w:val="387"/>
        </w:trPr>
        <w:tc>
          <w:tcPr>
            <w:tcW w:w="6332" w:type="dxa"/>
            <w:shd w:val="clear" w:color="auto" w:fill="FFFFFF" w:themeFill="background1"/>
            <w:vAlign w:val="center"/>
          </w:tcPr>
          <w:p w:rsidR="00403DBB" w:rsidRPr="00833C5E" w:rsidRDefault="0000792E" w:rsidP="00927468">
            <w:pPr>
              <w:spacing w:after="0" w:line="240" w:lineRule="auto"/>
              <w:jc w:val="center"/>
              <w:rPr>
                <w:color w:val="000000"/>
                <w:lang w:val="en-US"/>
              </w:rPr>
            </w:pPr>
            <w:r>
              <w:rPr>
                <w:color w:val="000000"/>
                <w:lang w:val="en-US"/>
              </w:rPr>
              <w:t xml:space="preserve">National Director </w:t>
            </w:r>
            <w:r w:rsidR="00403DBB" w:rsidRPr="00833C5E">
              <w:rPr>
                <w:color w:val="000000"/>
                <w:lang w:val="en-US"/>
              </w:rPr>
              <w:t xml:space="preserve"> (</w:t>
            </w:r>
            <w:r>
              <w:rPr>
                <w:color w:val="000000"/>
                <w:lang w:val="en-US"/>
              </w:rPr>
              <w:t>Monitoring Evaluation Partnership</w:t>
            </w:r>
            <w:r w:rsidR="002011B9" w:rsidRPr="00833C5E">
              <w:rPr>
                <w:color w:val="000000"/>
                <w:lang w:val="en-US"/>
              </w:rPr>
              <w:t>) (</w:t>
            </w:r>
            <w:r w:rsidR="00403DBB" w:rsidRPr="00833C5E">
              <w:rPr>
                <w:color w:val="000000"/>
                <w:lang w:val="en-US"/>
              </w:rPr>
              <w:t>CPCS-INT)</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Ekta Narayan Pradhan</w:t>
            </w:r>
          </w:p>
        </w:tc>
      </w:tr>
      <w:tr w:rsidR="00403DBB" w:rsidRPr="00403DBB" w:rsidTr="003D4D2F">
        <w:trPr>
          <w:trHeight w:val="387"/>
        </w:trPr>
        <w:tc>
          <w:tcPr>
            <w:tcW w:w="6332" w:type="dxa"/>
            <w:shd w:val="clear" w:color="auto" w:fill="FFFFFF" w:themeFill="background1"/>
            <w:vAlign w:val="center"/>
          </w:tcPr>
          <w:p w:rsidR="00403DBB" w:rsidRPr="00403DBB" w:rsidRDefault="001717D1" w:rsidP="00927468">
            <w:pPr>
              <w:spacing w:after="0" w:line="240" w:lineRule="auto"/>
              <w:jc w:val="center"/>
              <w:rPr>
                <w:color w:val="000000"/>
              </w:rPr>
            </w:pPr>
            <w:r>
              <w:rPr>
                <w:color w:val="000000"/>
              </w:rPr>
              <w:t>Center Director (Dolakha</w:t>
            </w:r>
            <w:r w:rsidR="002011B9" w:rsidRPr="00403DBB">
              <w:rPr>
                <w:color w:val="000000"/>
              </w:rPr>
              <w:t>Rehabilitation)</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Badri Prasad Sharma</w:t>
            </w:r>
          </w:p>
        </w:tc>
      </w:tr>
      <w:tr w:rsidR="0000792E" w:rsidRPr="00403DBB" w:rsidTr="003D4D2F">
        <w:trPr>
          <w:trHeight w:val="387"/>
        </w:trPr>
        <w:tc>
          <w:tcPr>
            <w:tcW w:w="6332" w:type="dxa"/>
            <w:shd w:val="clear" w:color="auto" w:fill="FFFFFF" w:themeFill="background1"/>
            <w:vAlign w:val="center"/>
          </w:tcPr>
          <w:p w:rsidR="0000792E" w:rsidRPr="00403DBB" w:rsidRDefault="0000792E" w:rsidP="00927468">
            <w:pPr>
              <w:spacing w:after="0" w:line="240" w:lineRule="auto"/>
              <w:jc w:val="center"/>
              <w:rPr>
                <w:color w:val="000000"/>
              </w:rPr>
            </w:pPr>
            <w:r>
              <w:rPr>
                <w:color w:val="000000"/>
              </w:rPr>
              <w:t>Deputy Regional Director</w:t>
            </w:r>
          </w:p>
        </w:tc>
        <w:tc>
          <w:tcPr>
            <w:tcW w:w="3171" w:type="dxa"/>
            <w:shd w:val="clear" w:color="auto" w:fill="FFFFFF" w:themeFill="background1"/>
            <w:vAlign w:val="center"/>
          </w:tcPr>
          <w:p w:rsidR="0000792E" w:rsidRPr="00403DBB" w:rsidRDefault="0000792E" w:rsidP="00927468">
            <w:pPr>
              <w:spacing w:after="0" w:line="240" w:lineRule="auto"/>
              <w:jc w:val="center"/>
              <w:rPr>
                <w:color w:val="000000"/>
              </w:rPr>
            </w:pPr>
            <w:r>
              <w:rPr>
                <w:color w:val="000000"/>
              </w:rPr>
              <w:t>Bimala Khanal</w:t>
            </w:r>
          </w:p>
        </w:tc>
      </w:tr>
      <w:tr w:rsidR="00403DBB" w:rsidRPr="00403DBB" w:rsidTr="003D4D2F">
        <w:trPr>
          <w:trHeight w:val="387"/>
        </w:trPr>
        <w:tc>
          <w:tcPr>
            <w:tcW w:w="6332" w:type="dxa"/>
            <w:shd w:val="clear" w:color="auto" w:fill="FFFFFF" w:themeFill="background1"/>
            <w:vAlign w:val="center"/>
          </w:tcPr>
          <w:p w:rsidR="00403DBB" w:rsidRPr="00403DBB" w:rsidRDefault="008646FF" w:rsidP="00927468">
            <w:pPr>
              <w:spacing w:after="0" w:line="240" w:lineRule="auto"/>
              <w:jc w:val="center"/>
              <w:rPr>
                <w:color w:val="000000"/>
              </w:rPr>
            </w:pPr>
            <w:r>
              <w:rPr>
                <w:color w:val="000000"/>
              </w:rPr>
              <w:t>Program Coordinaotr (Medical)</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Padam Adhikari</w:t>
            </w:r>
          </w:p>
        </w:tc>
      </w:tr>
      <w:tr w:rsidR="00403DBB" w:rsidRPr="00403DBB" w:rsidTr="003D4D2F">
        <w:trPr>
          <w:trHeight w:val="387"/>
        </w:trPr>
        <w:tc>
          <w:tcPr>
            <w:tcW w:w="6332"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Center Director (Emergency Home)</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Surya Prakash Shrestha</w:t>
            </w:r>
          </w:p>
        </w:tc>
      </w:tr>
      <w:tr w:rsidR="00403DBB" w:rsidRPr="00403DBB" w:rsidTr="003D4D2F">
        <w:trPr>
          <w:trHeight w:val="387"/>
        </w:trPr>
        <w:tc>
          <w:tcPr>
            <w:tcW w:w="6332" w:type="dxa"/>
            <w:shd w:val="clear" w:color="auto" w:fill="FFFFFF" w:themeFill="background1"/>
            <w:vAlign w:val="center"/>
          </w:tcPr>
          <w:p w:rsidR="00403DBB" w:rsidRPr="00833C5E" w:rsidRDefault="00BF1FBD" w:rsidP="00927468">
            <w:pPr>
              <w:spacing w:after="0" w:line="240" w:lineRule="auto"/>
              <w:jc w:val="center"/>
              <w:rPr>
                <w:color w:val="000000"/>
                <w:lang w:val="en-US"/>
              </w:rPr>
            </w:pPr>
            <w:r>
              <w:rPr>
                <w:color w:val="000000"/>
                <w:lang w:val="en-US"/>
              </w:rPr>
              <w:t xml:space="preserve">Center </w:t>
            </w:r>
            <w:r w:rsidR="00403DBB" w:rsidRPr="00833C5E">
              <w:rPr>
                <w:color w:val="000000"/>
                <w:lang w:val="en-US"/>
              </w:rPr>
              <w:t>Director (Dillibazar schooling Rehabilitation)</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Puran Sakya</w:t>
            </w:r>
          </w:p>
        </w:tc>
      </w:tr>
      <w:tr w:rsidR="00403DBB" w:rsidRPr="00403DBB" w:rsidTr="003D4D2F">
        <w:trPr>
          <w:trHeight w:val="387"/>
        </w:trPr>
        <w:tc>
          <w:tcPr>
            <w:tcW w:w="6332" w:type="dxa"/>
            <w:shd w:val="clear" w:color="auto" w:fill="FFFFFF" w:themeFill="background1"/>
            <w:vAlign w:val="center"/>
          </w:tcPr>
          <w:p w:rsidR="00403DBB" w:rsidRPr="00403DBB" w:rsidRDefault="00EA2630" w:rsidP="00927468">
            <w:pPr>
              <w:spacing w:after="0" w:line="240" w:lineRule="auto"/>
              <w:jc w:val="center"/>
              <w:rPr>
                <w:color w:val="000000"/>
              </w:rPr>
            </w:pPr>
            <w:r>
              <w:rPr>
                <w:color w:val="000000"/>
              </w:rPr>
              <w:t>Deputy National director Prevention</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Ranju Shrestha</w:t>
            </w:r>
          </w:p>
        </w:tc>
      </w:tr>
      <w:tr w:rsidR="00403DBB" w:rsidRPr="00403DBB" w:rsidTr="003D4D2F">
        <w:trPr>
          <w:trHeight w:val="387"/>
        </w:trPr>
        <w:tc>
          <w:tcPr>
            <w:tcW w:w="6332" w:type="dxa"/>
            <w:shd w:val="clear" w:color="auto" w:fill="FFFFFF" w:themeFill="background1"/>
            <w:vAlign w:val="center"/>
          </w:tcPr>
          <w:p w:rsidR="00403DBB" w:rsidRPr="00403DBB" w:rsidRDefault="00BC5FCB" w:rsidP="00927468">
            <w:pPr>
              <w:spacing w:after="0" w:line="240" w:lineRule="auto"/>
              <w:jc w:val="center"/>
              <w:rPr>
                <w:color w:val="000000"/>
              </w:rPr>
            </w:pPr>
            <w:r>
              <w:rPr>
                <w:color w:val="000000"/>
              </w:rPr>
              <w:t xml:space="preserve">Deputy Program Coordinator </w:t>
            </w:r>
            <w:r w:rsidR="00403DBB" w:rsidRPr="00403DBB">
              <w:rPr>
                <w:color w:val="000000"/>
              </w:rPr>
              <w:t xml:space="preserve"> (</w:t>
            </w:r>
            <w:r w:rsidR="002011B9" w:rsidRPr="00403DBB">
              <w:rPr>
                <w:color w:val="000000"/>
              </w:rPr>
              <w:t>Prevention)</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Sanu Maiya Shrestha</w:t>
            </w:r>
          </w:p>
        </w:tc>
      </w:tr>
      <w:tr w:rsidR="00403DBB" w:rsidRPr="00403DBB" w:rsidTr="003D4D2F">
        <w:trPr>
          <w:trHeight w:val="387"/>
        </w:trPr>
        <w:tc>
          <w:tcPr>
            <w:tcW w:w="6332" w:type="dxa"/>
            <w:shd w:val="clear" w:color="auto" w:fill="FFFFFF" w:themeFill="background1"/>
            <w:vAlign w:val="center"/>
          </w:tcPr>
          <w:p w:rsidR="00403DBB" w:rsidRPr="00403DBB" w:rsidRDefault="00BC5FCB" w:rsidP="00927468">
            <w:pPr>
              <w:spacing w:after="0" w:line="240" w:lineRule="auto"/>
              <w:jc w:val="center"/>
              <w:rPr>
                <w:color w:val="000000"/>
              </w:rPr>
            </w:pPr>
            <w:r>
              <w:rPr>
                <w:color w:val="000000"/>
              </w:rPr>
              <w:t>Senior P</w:t>
            </w:r>
            <w:r w:rsidR="008646FF">
              <w:rPr>
                <w:color w:val="000000"/>
              </w:rPr>
              <w:t xml:space="preserve">rogram officer </w:t>
            </w:r>
            <w:r w:rsidR="00403DBB" w:rsidRPr="00403DBB">
              <w:rPr>
                <w:color w:val="000000"/>
              </w:rPr>
              <w:t xml:space="preserve">  (Girls)</w:t>
            </w:r>
          </w:p>
        </w:tc>
        <w:tc>
          <w:tcPr>
            <w:tcW w:w="3171" w:type="dxa"/>
            <w:shd w:val="clear" w:color="auto" w:fill="FFFFFF" w:themeFill="background1"/>
            <w:vAlign w:val="center"/>
          </w:tcPr>
          <w:p w:rsidR="00403DBB" w:rsidRPr="00403DBB" w:rsidRDefault="001717D1" w:rsidP="00927468">
            <w:pPr>
              <w:spacing w:after="0" w:line="240" w:lineRule="auto"/>
              <w:jc w:val="center"/>
              <w:rPr>
                <w:color w:val="000000"/>
              </w:rPr>
            </w:pPr>
            <w:r>
              <w:rPr>
                <w:color w:val="000000"/>
              </w:rPr>
              <w:t>Srijana Sapkota</w:t>
            </w:r>
          </w:p>
        </w:tc>
      </w:tr>
      <w:tr w:rsidR="00403DBB" w:rsidRPr="00403DBB" w:rsidTr="003D4D2F">
        <w:trPr>
          <w:trHeight w:val="387"/>
        </w:trPr>
        <w:tc>
          <w:tcPr>
            <w:tcW w:w="6332" w:type="dxa"/>
            <w:shd w:val="clear" w:color="auto" w:fill="FFFFFF" w:themeFill="background1"/>
            <w:vAlign w:val="center"/>
          </w:tcPr>
          <w:p w:rsidR="00403DBB" w:rsidRPr="00403DBB" w:rsidRDefault="00BC5FCB" w:rsidP="00927468">
            <w:pPr>
              <w:spacing w:after="0" w:line="240" w:lineRule="auto"/>
              <w:jc w:val="center"/>
              <w:rPr>
                <w:color w:val="000000"/>
              </w:rPr>
            </w:pPr>
            <w:r>
              <w:rPr>
                <w:color w:val="000000"/>
              </w:rPr>
              <w:t xml:space="preserve">Senior </w:t>
            </w:r>
            <w:r w:rsidR="00241CC7">
              <w:rPr>
                <w:color w:val="000000"/>
              </w:rPr>
              <w:t>Program Officer Prevention)</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Kishor Lamsal</w:t>
            </w:r>
          </w:p>
        </w:tc>
      </w:tr>
      <w:tr w:rsidR="00403DBB" w:rsidRPr="00403DBB" w:rsidTr="003D4D2F">
        <w:trPr>
          <w:trHeight w:val="387"/>
        </w:trPr>
        <w:tc>
          <w:tcPr>
            <w:tcW w:w="6332" w:type="dxa"/>
            <w:shd w:val="clear" w:color="auto" w:fill="FFFFFF" w:themeFill="background1"/>
            <w:vAlign w:val="center"/>
          </w:tcPr>
          <w:p w:rsidR="00403DBB" w:rsidRPr="00403DBB" w:rsidRDefault="009E78AB" w:rsidP="00927468">
            <w:pPr>
              <w:spacing w:after="0" w:line="240" w:lineRule="auto"/>
              <w:jc w:val="center"/>
              <w:rPr>
                <w:color w:val="000000"/>
              </w:rPr>
            </w:pPr>
            <w:r>
              <w:rPr>
                <w:color w:val="000000"/>
              </w:rPr>
              <w:t>LSA and Expert (Public Relation)</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Dabal Pandey</w:t>
            </w:r>
          </w:p>
        </w:tc>
      </w:tr>
      <w:tr w:rsidR="00403DBB" w:rsidRPr="00403DBB" w:rsidTr="003D4D2F">
        <w:trPr>
          <w:trHeight w:val="387"/>
        </w:trPr>
        <w:tc>
          <w:tcPr>
            <w:tcW w:w="6332" w:type="dxa"/>
            <w:shd w:val="clear" w:color="auto" w:fill="FFFFFF" w:themeFill="background1"/>
            <w:vAlign w:val="center"/>
          </w:tcPr>
          <w:p w:rsidR="00403DBB" w:rsidRPr="00403DBB" w:rsidRDefault="00C20FAC" w:rsidP="00927468">
            <w:pPr>
              <w:spacing w:after="0" w:line="240" w:lineRule="auto"/>
              <w:jc w:val="center"/>
              <w:rPr>
                <w:color w:val="000000"/>
              </w:rPr>
            </w:pPr>
            <w:r>
              <w:rPr>
                <w:color w:val="000000"/>
              </w:rPr>
              <w:t>Deputy Center Director</w:t>
            </w:r>
            <w:r w:rsidR="00403DBB" w:rsidRPr="00403DBB">
              <w:rPr>
                <w:color w:val="000000"/>
              </w:rPr>
              <w:t xml:space="preserve"> (Sifal Socialization)</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Kailash Rawal</w:t>
            </w:r>
          </w:p>
        </w:tc>
      </w:tr>
      <w:tr w:rsidR="00403DBB" w:rsidRPr="00403DBB" w:rsidTr="003D4D2F">
        <w:trPr>
          <w:trHeight w:val="387"/>
        </w:trPr>
        <w:tc>
          <w:tcPr>
            <w:tcW w:w="6332"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Driving Officer (Senior)</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Krishna Prasad Dhital</w:t>
            </w:r>
          </w:p>
        </w:tc>
      </w:tr>
      <w:tr w:rsidR="00345D86" w:rsidRPr="00403DBB" w:rsidTr="003D4D2F">
        <w:trPr>
          <w:trHeight w:val="387"/>
        </w:trPr>
        <w:tc>
          <w:tcPr>
            <w:tcW w:w="6332" w:type="dxa"/>
            <w:shd w:val="clear" w:color="auto" w:fill="FFFFFF" w:themeFill="background1"/>
            <w:vAlign w:val="center"/>
          </w:tcPr>
          <w:p w:rsidR="00345D86" w:rsidRPr="00403DBB" w:rsidRDefault="00345D86" w:rsidP="00927468">
            <w:pPr>
              <w:spacing w:after="0" w:line="240" w:lineRule="auto"/>
              <w:jc w:val="center"/>
              <w:rPr>
                <w:b/>
                <w:bCs/>
                <w:color w:val="000000"/>
              </w:rPr>
            </w:pPr>
            <w:r w:rsidRPr="00403DBB">
              <w:rPr>
                <w:b/>
                <w:bCs/>
                <w:color w:val="000000"/>
              </w:rPr>
              <w:t>Position</w:t>
            </w:r>
          </w:p>
        </w:tc>
        <w:tc>
          <w:tcPr>
            <w:tcW w:w="3171" w:type="dxa"/>
            <w:shd w:val="clear" w:color="auto" w:fill="FFFFFF" w:themeFill="background1"/>
            <w:vAlign w:val="center"/>
          </w:tcPr>
          <w:p w:rsidR="00345D86" w:rsidRPr="00403DBB" w:rsidRDefault="00345D86" w:rsidP="00927468">
            <w:pPr>
              <w:spacing w:after="0" w:line="240" w:lineRule="auto"/>
              <w:jc w:val="center"/>
              <w:rPr>
                <w:b/>
                <w:bCs/>
                <w:color w:val="000000"/>
              </w:rPr>
            </w:pPr>
            <w:r w:rsidRPr="00403DBB">
              <w:rPr>
                <w:b/>
                <w:bCs/>
                <w:color w:val="000000"/>
              </w:rPr>
              <w:t>Name</w:t>
            </w:r>
          </w:p>
        </w:tc>
      </w:tr>
      <w:tr w:rsidR="00403DBB" w:rsidRPr="00403DBB" w:rsidTr="003D4D2F">
        <w:trPr>
          <w:trHeight w:val="387"/>
        </w:trPr>
        <w:tc>
          <w:tcPr>
            <w:tcW w:w="6332"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Driving Officer</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Rhabi Bhandari</w:t>
            </w:r>
          </w:p>
        </w:tc>
      </w:tr>
      <w:tr w:rsidR="00403DBB" w:rsidRPr="00403DBB" w:rsidTr="003D4D2F">
        <w:trPr>
          <w:trHeight w:val="387"/>
        </w:trPr>
        <w:tc>
          <w:tcPr>
            <w:tcW w:w="6332" w:type="dxa"/>
            <w:shd w:val="clear" w:color="auto" w:fill="FFFFFF" w:themeFill="background1"/>
            <w:vAlign w:val="center"/>
          </w:tcPr>
          <w:p w:rsidR="00403DBB" w:rsidRPr="00403DBB" w:rsidRDefault="00BC5FCB" w:rsidP="00927468">
            <w:pPr>
              <w:spacing w:after="0" w:line="240" w:lineRule="auto"/>
              <w:jc w:val="center"/>
              <w:rPr>
                <w:color w:val="000000"/>
              </w:rPr>
            </w:pPr>
            <w:r>
              <w:rPr>
                <w:color w:val="000000"/>
              </w:rPr>
              <w:t>Deputy Center Director (</w:t>
            </w:r>
            <w:r w:rsidR="00403DBB" w:rsidRPr="00403DBB">
              <w:rPr>
                <w:color w:val="000000"/>
              </w:rPr>
              <w:t>Dillibazar rehabilitation</w:t>
            </w:r>
            <w:r>
              <w:rPr>
                <w:color w:val="000000"/>
              </w:rPr>
              <w:t>)</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Badri Narayan Shrestha</w:t>
            </w:r>
          </w:p>
        </w:tc>
      </w:tr>
      <w:tr w:rsidR="00403DBB" w:rsidRPr="00403DBB" w:rsidTr="003D4D2F">
        <w:trPr>
          <w:trHeight w:val="387"/>
        </w:trPr>
        <w:tc>
          <w:tcPr>
            <w:tcW w:w="6332"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Program Officer – Socialization</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Nabaraj Baniya</w:t>
            </w:r>
          </w:p>
        </w:tc>
      </w:tr>
      <w:tr w:rsidR="00403DBB" w:rsidRPr="00403DBB" w:rsidTr="003D4D2F">
        <w:trPr>
          <w:trHeight w:val="387"/>
        </w:trPr>
        <w:tc>
          <w:tcPr>
            <w:tcW w:w="6332"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Progra</w:t>
            </w:r>
            <w:r w:rsidR="001717D1">
              <w:rPr>
                <w:color w:val="000000"/>
              </w:rPr>
              <w:t>m Officer - Dolakha Rehab</w:t>
            </w:r>
          </w:p>
        </w:tc>
        <w:tc>
          <w:tcPr>
            <w:tcW w:w="3171" w:type="dxa"/>
            <w:shd w:val="clear" w:color="auto" w:fill="FFFFFF" w:themeFill="background1"/>
            <w:vAlign w:val="center"/>
          </w:tcPr>
          <w:p w:rsidR="00403DBB" w:rsidRPr="00403DBB" w:rsidRDefault="00403DBB" w:rsidP="00927468">
            <w:pPr>
              <w:spacing w:after="0" w:line="240" w:lineRule="auto"/>
              <w:jc w:val="center"/>
              <w:rPr>
                <w:color w:val="000000"/>
              </w:rPr>
            </w:pPr>
            <w:r w:rsidRPr="00403DBB">
              <w:rPr>
                <w:color w:val="000000"/>
              </w:rPr>
              <w:t>Bhagat Prasad Shiwakoti</w:t>
            </w:r>
          </w:p>
        </w:tc>
      </w:tr>
    </w:tbl>
    <w:p w:rsidR="006D6044" w:rsidRDefault="006D6044" w:rsidP="00927468">
      <w:pPr>
        <w:pStyle w:val="Heading2"/>
        <w:spacing w:after="0"/>
      </w:pPr>
      <w:bookmarkStart w:id="449" w:name="_Toc425799219"/>
      <w:bookmarkStart w:id="450" w:name="_Toc441004270"/>
      <w:r w:rsidRPr="00392EE6">
        <w:lastRenderedPageBreak/>
        <w:t>The CPCS Administration System</w:t>
      </w:r>
      <w:bookmarkEnd w:id="439"/>
      <w:bookmarkEnd w:id="440"/>
      <w:bookmarkEnd w:id="441"/>
      <w:bookmarkEnd w:id="442"/>
      <w:bookmarkEnd w:id="443"/>
      <w:bookmarkEnd w:id="444"/>
      <w:bookmarkEnd w:id="445"/>
      <w:bookmarkEnd w:id="446"/>
      <w:bookmarkEnd w:id="447"/>
      <w:bookmarkEnd w:id="448"/>
      <w:bookmarkEnd w:id="449"/>
      <w:bookmarkEnd w:id="450"/>
    </w:p>
    <w:p w:rsidR="003D4D2F" w:rsidRPr="003D4D2F" w:rsidRDefault="003D4D2F" w:rsidP="003D4D2F">
      <w:pPr>
        <w:rPr>
          <w:lang w:val="en-AU"/>
        </w:rPr>
      </w:pPr>
    </w:p>
    <w:p w:rsidR="006D6044" w:rsidRPr="00833C5E" w:rsidRDefault="006D6044" w:rsidP="00392EE6">
      <w:pPr>
        <w:rPr>
          <w:b/>
          <w:bCs/>
          <w:u w:val="single"/>
          <w:lang w:val="en-US"/>
        </w:rPr>
      </w:pPr>
      <w:r w:rsidRPr="00833C5E">
        <w:rPr>
          <w:lang w:val="en-US"/>
        </w:rPr>
        <w:t xml:space="preserve">The CPCS </w:t>
      </w:r>
      <w:r w:rsidR="00541753">
        <w:rPr>
          <w:lang w:val="en-US"/>
        </w:rPr>
        <w:t>Administration System has devided</w:t>
      </w:r>
      <w:r w:rsidRPr="00833C5E">
        <w:rPr>
          <w:lang w:val="en-US"/>
        </w:rPr>
        <w:t xml:space="preserve"> into the </w:t>
      </w:r>
      <w:r w:rsidRPr="00833C5E">
        <w:rPr>
          <w:b/>
          <w:lang w:val="en-US"/>
        </w:rPr>
        <w:t>Board of Directors</w:t>
      </w:r>
      <w:r w:rsidRPr="00833C5E">
        <w:rPr>
          <w:lang w:val="en-US"/>
        </w:rPr>
        <w:t xml:space="preserve"> and the </w:t>
      </w:r>
      <w:r w:rsidRPr="00833C5E">
        <w:rPr>
          <w:b/>
          <w:lang w:val="en-US"/>
        </w:rPr>
        <w:t>Executive Management Committee</w:t>
      </w:r>
      <w:r w:rsidRPr="00833C5E">
        <w:rPr>
          <w:lang w:val="en-US"/>
        </w:rPr>
        <w:t xml:space="preserve">. The organization gathers a variety of expertise in different areas: legal, social, </w:t>
      </w:r>
      <w:r w:rsidR="00541753" w:rsidRPr="00833C5E">
        <w:rPr>
          <w:lang w:val="en-US"/>
        </w:rPr>
        <w:t>fieldwork</w:t>
      </w:r>
      <w:r w:rsidRPr="00833C5E">
        <w:rPr>
          <w:lang w:val="en-US"/>
        </w:rPr>
        <w:t>, administration, management, and medical. The employees work in different shifts (morning, mid</w:t>
      </w:r>
      <w:r w:rsidR="00ED6E20" w:rsidRPr="00833C5E">
        <w:rPr>
          <w:lang w:val="en-US"/>
        </w:rPr>
        <w:t>-day</w:t>
      </w:r>
      <w:r w:rsidRPr="00833C5E">
        <w:rPr>
          <w:lang w:val="en-US"/>
        </w:rPr>
        <w:t xml:space="preserve"> and evening) in different centers and programs ensuring services from dawn to dusk. </w:t>
      </w:r>
      <w:bookmarkStart w:id="451" w:name="_Toc301452962"/>
      <w:bookmarkStart w:id="452" w:name="_Toc301454266"/>
      <w:bookmarkStart w:id="453" w:name="_Toc301454590"/>
      <w:bookmarkStart w:id="454" w:name="_Toc301506227"/>
      <w:bookmarkStart w:id="455" w:name="_Toc332707835"/>
      <w:bookmarkStart w:id="456" w:name="_Toc361763270"/>
      <w:bookmarkStart w:id="457" w:name="_Toc361763566"/>
    </w:p>
    <w:p w:rsidR="006D6044" w:rsidRPr="002A21A2" w:rsidRDefault="006D6044" w:rsidP="00A77532">
      <w:pPr>
        <w:pStyle w:val="Heading3"/>
      </w:pPr>
      <w:r w:rsidRPr="002A21A2">
        <w:t>The CPCS Board of Directors</w:t>
      </w:r>
      <w:bookmarkEnd w:id="451"/>
      <w:bookmarkEnd w:id="452"/>
      <w:bookmarkEnd w:id="453"/>
      <w:bookmarkEnd w:id="454"/>
      <w:bookmarkEnd w:id="455"/>
      <w:bookmarkEnd w:id="456"/>
      <w:bookmarkEnd w:id="457"/>
    </w:p>
    <w:p w:rsidR="005154BE" w:rsidRPr="00833C5E" w:rsidRDefault="006D6044" w:rsidP="00EF3BA5">
      <w:pPr>
        <w:rPr>
          <w:lang w:val="en-US"/>
        </w:rPr>
      </w:pPr>
      <w:r w:rsidRPr="00833C5E">
        <w:rPr>
          <w:lang w:val="en-US"/>
        </w:rPr>
        <w:t xml:space="preserve">The Board of Directors is responsible for prevention, development, education, promotion, out of valley, street children shelters, fieldwork, girls at risk protection, boys at risk protection, and rehabilitation. The Board of Directors is made up of 13 members. </w:t>
      </w:r>
      <w:r w:rsidR="00ED6E20" w:rsidRPr="00833C5E">
        <w:rPr>
          <w:lang w:val="en-US"/>
        </w:rPr>
        <w:t>S</w:t>
      </w:r>
      <w:r w:rsidRPr="00833C5E">
        <w:rPr>
          <w:lang w:val="en-US"/>
        </w:rPr>
        <w:t xml:space="preserve">ix positions are reserved for community representatives; one member from CPCS International; the CEO, and the remaining three seats are assigned </w:t>
      </w:r>
      <w:r w:rsidR="00D40D84" w:rsidRPr="00833C5E">
        <w:rPr>
          <w:lang w:val="en-US"/>
        </w:rPr>
        <w:t>to</w:t>
      </w:r>
      <w:r w:rsidRPr="00833C5E">
        <w:rPr>
          <w:lang w:val="en-US"/>
        </w:rPr>
        <w:t xml:space="preserve"> the CPCS management staff. The Board meets once every three months and monitors the decisions made by the management team, keeping in mind the philosophy and objectives of CPCS. The board may revise a decision taken by the management team.</w:t>
      </w:r>
      <w:bookmarkStart w:id="458" w:name="_Toc301452963"/>
      <w:bookmarkStart w:id="459" w:name="_Toc301454267"/>
      <w:bookmarkStart w:id="460" w:name="_Toc301454591"/>
      <w:bookmarkStart w:id="461" w:name="_Toc301506228"/>
      <w:bookmarkStart w:id="462" w:name="_Toc332707836"/>
      <w:bookmarkStart w:id="463" w:name="_Toc361763271"/>
      <w:bookmarkStart w:id="464" w:name="_Toc361763567"/>
    </w:p>
    <w:p w:rsidR="006D6044" w:rsidRPr="002A21A2" w:rsidRDefault="006D6044" w:rsidP="00A77532">
      <w:pPr>
        <w:pStyle w:val="Heading3"/>
      </w:pPr>
      <w:r w:rsidRPr="002A21A2">
        <w:t>The Executive Committee</w:t>
      </w:r>
      <w:bookmarkEnd w:id="458"/>
      <w:bookmarkEnd w:id="459"/>
      <w:bookmarkEnd w:id="460"/>
      <w:bookmarkEnd w:id="461"/>
      <w:bookmarkEnd w:id="462"/>
      <w:bookmarkEnd w:id="463"/>
      <w:bookmarkEnd w:id="464"/>
      <w:r w:rsidR="005057EA">
        <w:t xml:space="preserve"> (CDC – Central Direction Committee)</w:t>
      </w:r>
    </w:p>
    <w:p w:rsidR="00AD76D4" w:rsidRPr="00833C5E" w:rsidRDefault="006D6044" w:rsidP="00392EE6">
      <w:pPr>
        <w:rPr>
          <w:lang w:val="en-US"/>
        </w:rPr>
      </w:pPr>
      <w:r w:rsidRPr="00833C5E">
        <w:rPr>
          <w:lang w:val="en-US"/>
        </w:rPr>
        <w:t xml:space="preserve">This committee is the government of CPCS, mandated by the </w:t>
      </w:r>
      <w:r w:rsidRPr="00833C5E">
        <w:rPr>
          <w:b/>
          <w:lang w:val="en-US"/>
        </w:rPr>
        <w:t>Board of Directors</w:t>
      </w:r>
      <w:r w:rsidRPr="00833C5E">
        <w:rPr>
          <w:lang w:val="en-US"/>
        </w:rPr>
        <w:t xml:space="preserve"> to ensure the overall coordination and daily management between the different center</w:t>
      </w:r>
      <w:r w:rsidR="00D40D84" w:rsidRPr="00833C5E">
        <w:rPr>
          <w:lang w:val="en-US"/>
        </w:rPr>
        <w:t>s and divisional directors. The Committee</w:t>
      </w:r>
      <w:r w:rsidRPr="00833C5E">
        <w:rPr>
          <w:lang w:val="en-US"/>
        </w:rPr>
        <w:t xml:space="preserve"> make</w:t>
      </w:r>
      <w:r w:rsidR="00D40D84" w:rsidRPr="00833C5E">
        <w:rPr>
          <w:lang w:val="en-US"/>
        </w:rPr>
        <w:t>s</w:t>
      </w:r>
      <w:r w:rsidRPr="00833C5E">
        <w:rPr>
          <w:lang w:val="en-US"/>
        </w:rPr>
        <w:t xml:space="preserve"> decisions discussing different subjects: the implementation of the Board of Directors’ decisions, the coordination and efficiency of CPCS projects, centers and programs, the suitable way of communicating information to the entire team, and the Human Resources Management. They organize a meeting once a week. Proposals of meetings are submitted in the executive board for approval. </w:t>
      </w:r>
      <w:r w:rsidR="00AD76D4">
        <w:rPr>
          <w:lang w:val="en-US"/>
        </w:rPr>
        <w:t>Since last 2015 CPCS organizes its meeting in formal way and participation also increased in the meeting. the members provided suggestion and</w:t>
      </w:r>
      <w:r w:rsidR="008A6C81">
        <w:rPr>
          <w:lang w:val="en-US"/>
        </w:rPr>
        <w:t xml:space="preserve"> feedback on managment proposal</w:t>
      </w:r>
    </w:p>
    <w:p w:rsidR="00EF3BA5" w:rsidRDefault="006D6044" w:rsidP="00A77532">
      <w:pPr>
        <w:pStyle w:val="Heading3"/>
      </w:pPr>
      <w:bookmarkStart w:id="465" w:name="_Toc361763272"/>
      <w:bookmarkStart w:id="466" w:name="_Toc361763568"/>
      <w:bookmarkStart w:id="467" w:name="_Toc301452964"/>
      <w:bookmarkStart w:id="468" w:name="_Toc301454268"/>
      <w:bookmarkStart w:id="469" w:name="_Toc301454592"/>
      <w:bookmarkStart w:id="470" w:name="_Toc301506229"/>
      <w:bookmarkStart w:id="471" w:name="_Toc332707837"/>
      <w:r w:rsidRPr="002A21A2">
        <w:t>The Staff Meetings</w:t>
      </w:r>
      <w:bookmarkEnd w:id="465"/>
      <w:bookmarkEnd w:id="466"/>
      <w:bookmarkEnd w:id="467"/>
      <w:bookmarkEnd w:id="468"/>
      <w:bookmarkEnd w:id="469"/>
      <w:bookmarkEnd w:id="470"/>
      <w:bookmarkEnd w:id="471"/>
    </w:p>
    <w:p w:rsidR="0097563D" w:rsidRDefault="006D6044" w:rsidP="00950BD7">
      <w:pPr>
        <w:rPr>
          <w:lang w:val="en-US"/>
        </w:rPr>
      </w:pPr>
      <w:r w:rsidRPr="00833C5E">
        <w:rPr>
          <w:lang w:val="en-US"/>
        </w:rPr>
        <w:t xml:space="preserve">Once a week, the </w:t>
      </w:r>
      <w:r w:rsidR="00014F14" w:rsidRPr="00833C5E">
        <w:rPr>
          <w:lang w:val="en-US"/>
        </w:rPr>
        <w:t>staff from all the centers has</w:t>
      </w:r>
      <w:r w:rsidRPr="00833C5E">
        <w:rPr>
          <w:lang w:val="en-US"/>
        </w:rPr>
        <w:t xml:space="preserve"> a meeting with the children “ministers”. It is essential for the information to flow properly from top to bottom within the hierarchical pyramid, and vice versa. Each staff member is allowed to speak and all the children elected by their peers to represent a program at the meeting are present.</w:t>
      </w:r>
      <w:bookmarkStart w:id="472" w:name="_Toc267902209"/>
      <w:r w:rsidR="0097563D" w:rsidRPr="00833C5E">
        <w:rPr>
          <w:lang w:val="en-US"/>
        </w:rPr>
        <w:t xml:space="preserve"> CPCS frequently </w:t>
      </w:r>
      <w:r w:rsidRPr="00833C5E">
        <w:rPr>
          <w:lang w:val="en-US"/>
        </w:rPr>
        <w:t xml:space="preserve">organized internal training for staffs about Child policy </w:t>
      </w:r>
      <w:bookmarkStart w:id="473" w:name="_Toc301452965"/>
      <w:bookmarkStart w:id="474" w:name="_Toc301454269"/>
      <w:bookmarkStart w:id="475" w:name="_Toc301454593"/>
      <w:bookmarkStart w:id="476" w:name="_Toc301506230"/>
      <w:bookmarkStart w:id="477" w:name="_Toc332707838"/>
      <w:bookmarkStart w:id="478" w:name="_Toc361763273"/>
      <w:bookmarkStart w:id="479" w:name="_Toc361763569"/>
      <w:r w:rsidR="0097563D" w:rsidRPr="00833C5E">
        <w:rPr>
          <w:lang w:val="en-US"/>
        </w:rPr>
        <w:t>by our lawyers.</w:t>
      </w:r>
    </w:p>
    <w:p w:rsidR="0097563D" w:rsidRPr="008B71B5" w:rsidRDefault="00014F14" w:rsidP="00950BD7">
      <w:pPr>
        <w:rPr>
          <w:b/>
          <w:color w:val="4F81BD" w:themeColor="accent1"/>
          <w:lang w:val="en-US"/>
        </w:rPr>
      </w:pPr>
      <w:r>
        <w:rPr>
          <w:lang w:val="en-US"/>
        </w:rPr>
        <w:t>On</w:t>
      </w:r>
      <w:r w:rsidR="00365581">
        <w:rPr>
          <w:lang w:val="en-US"/>
        </w:rPr>
        <w:t xml:space="preserve"> 5 </w:t>
      </w:r>
      <w:r w:rsidR="008B71B5">
        <w:rPr>
          <w:lang w:val="en-US"/>
        </w:rPr>
        <w:t>October,</w:t>
      </w:r>
      <w:r>
        <w:rPr>
          <w:lang w:val="en-US"/>
        </w:rPr>
        <w:t xml:space="preserve">CPCS organizedtraining </w:t>
      </w:r>
      <w:r w:rsidR="00C166F3">
        <w:rPr>
          <w:lang w:val="en-US"/>
        </w:rPr>
        <w:t>for CLASSLSA from</w:t>
      </w:r>
      <w:r w:rsidR="008B71B5">
        <w:rPr>
          <w:lang w:val="en-US"/>
        </w:rPr>
        <w:t>Kathmandu</w:t>
      </w:r>
      <w:r w:rsidR="00C166F3">
        <w:rPr>
          <w:lang w:val="en-US"/>
        </w:rPr>
        <w:t>valley there</w:t>
      </w:r>
      <w:r w:rsidR="00365581">
        <w:rPr>
          <w:lang w:val="en-US"/>
        </w:rPr>
        <w:t xml:space="preserve"> were 12 LSa particiapted in program.</w:t>
      </w:r>
      <w:r w:rsidR="00876E3F">
        <w:rPr>
          <w:lang w:val="en-US"/>
        </w:rPr>
        <w:t xml:space="preserve"> The training covered the </w:t>
      </w:r>
      <w:r w:rsidR="00C166F3">
        <w:rPr>
          <w:lang w:val="en-US"/>
        </w:rPr>
        <w:t>issues,</w:t>
      </w:r>
      <w:r w:rsidR="00876E3F">
        <w:rPr>
          <w:lang w:val="en-US"/>
        </w:rPr>
        <w:t xml:space="preserve"> child </w:t>
      </w:r>
      <w:r w:rsidR="00C166F3">
        <w:rPr>
          <w:lang w:val="en-US"/>
        </w:rPr>
        <w:t>right, objectives</w:t>
      </w:r>
      <w:r w:rsidR="00876E3F">
        <w:rPr>
          <w:lang w:val="en-US"/>
        </w:rPr>
        <w:t xml:space="preserve"> of CLASS </w:t>
      </w:r>
      <w:r w:rsidR="00C166F3">
        <w:rPr>
          <w:lang w:val="en-US"/>
        </w:rPr>
        <w:t>program,</w:t>
      </w:r>
      <w:r w:rsidR="00876E3F">
        <w:rPr>
          <w:lang w:val="en-US"/>
        </w:rPr>
        <w:t xml:space="preserve"> child </w:t>
      </w:r>
      <w:r w:rsidR="00C166F3">
        <w:rPr>
          <w:lang w:val="en-US"/>
        </w:rPr>
        <w:t>rights</w:t>
      </w:r>
      <w:r w:rsidR="008B71B5">
        <w:rPr>
          <w:lang w:val="en-US"/>
        </w:rPr>
        <w:t>.</w:t>
      </w:r>
      <w:r w:rsidR="00E40CC2">
        <w:rPr>
          <w:lang w:val="en-US"/>
        </w:rPr>
        <w:t xml:space="preserve"> CPCS provides NCELL </w:t>
      </w:r>
      <w:r w:rsidR="00015588">
        <w:rPr>
          <w:lang w:val="en-US"/>
        </w:rPr>
        <w:t>sim among</w:t>
      </w:r>
      <w:r w:rsidR="00E40CC2">
        <w:rPr>
          <w:lang w:val="en-US"/>
        </w:rPr>
        <w:t xml:space="preserve"> 83 staffs for communication where they can call freely </w:t>
      </w:r>
    </w:p>
    <w:p w:rsidR="006D6044" w:rsidRPr="002A21A2" w:rsidRDefault="006D6044" w:rsidP="00A77532">
      <w:pPr>
        <w:pStyle w:val="Heading3"/>
      </w:pPr>
      <w:r w:rsidRPr="002A21A2">
        <w:t>The Children Participation</w:t>
      </w:r>
      <w:bookmarkEnd w:id="472"/>
      <w:bookmarkEnd w:id="473"/>
      <w:bookmarkEnd w:id="474"/>
      <w:bookmarkEnd w:id="475"/>
      <w:bookmarkEnd w:id="476"/>
      <w:bookmarkEnd w:id="477"/>
      <w:bookmarkEnd w:id="478"/>
      <w:bookmarkEnd w:id="479"/>
    </w:p>
    <w:p w:rsidR="006D6044" w:rsidRPr="00833C5E" w:rsidRDefault="006D6044" w:rsidP="00392EE6">
      <w:pPr>
        <w:rPr>
          <w:lang w:val="en-US"/>
        </w:rPr>
      </w:pPr>
      <w:r w:rsidRPr="00833C5E">
        <w:rPr>
          <w:lang w:val="en-US"/>
        </w:rPr>
        <w:t xml:space="preserve">CPCS has created a children’s central government. Government members are elected democratically by all the children and meet every Friday in Dillibazar. These meetings give the children the possibility to bring any topic they want on the table and to make suggestions about the program they are enrolled in. Those meetings take place in two different phases. First off, every child has a chance to give </w:t>
      </w:r>
      <w:r w:rsidR="00950BD7" w:rsidRPr="00833C5E">
        <w:rPr>
          <w:lang w:val="en-US"/>
        </w:rPr>
        <w:t>its</w:t>
      </w:r>
      <w:r w:rsidRPr="00833C5E">
        <w:rPr>
          <w:lang w:val="en-US"/>
        </w:rPr>
        <w:t xml:space="preserve"> opinion about </w:t>
      </w:r>
      <w:r w:rsidR="00950BD7" w:rsidRPr="00833C5E">
        <w:rPr>
          <w:lang w:val="en-US"/>
        </w:rPr>
        <w:t>its</w:t>
      </w:r>
      <w:r w:rsidRPr="00833C5E">
        <w:rPr>
          <w:lang w:val="en-US"/>
        </w:rPr>
        <w:t xml:space="preserve"> own center. Secondly, there is an in-depth discussion about different ideas or comments that were brought up by the children during the first round of the meeting.For every meeting the government members write a report about what was said and about possible actions that need to be taken in the future. To ensure that the rules and the system are respected, the children have formed a court of Justice to ensure that the system works and that the rules are followed properly and </w:t>
      </w:r>
      <w:r w:rsidR="00C83459" w:rsidRPr="00833C5E">
        <w:rPr>
          <w:lang w:val="en-US"/>
        </w:rPr>
        <w:t>correctly.</w:t>
      </w:r>
    </w:p>
    <w:p w:rsidR="00324B19" w:rsidRPr="00833C5E" w:rsidRDefault="006D6044" w:rsidP="00392EE6">
      <w:pPr>
        <w:rPr>
          <w:lang w:val="en-US"/>
        </w:rPr>
      </w:pPr>
      <w:r w:rsidRPr="00833C5E">
        <w:rPr>
          <w:lang w:val="en-US"/>
        </w:rPr>
        <w:lastRenderedPageBreak/>
        <w:t xml:space="preserve">By making the children participate in the life and management of the centers, we try to make them feel responsible and offer them a role to play in our structure.The objective of this government is to make the children aware of the management of the centers and their daily lives and to teach them how society works. </w:t>
      </w:r>
      <w:r w:rsidR="00324B19" w:rsidRPr="00833C5E">
        <w:rPr>
          <w:lang w:val="en-US"/>
        </w:rPr>
        <w:t xml:space="preserve">The </w:t>
      </w:r>
      <w:r w:rsidR="008B71B5" w:rsidRPr="00833C5E">
        <w:rPr>
          <w:lang w:val="en-US"/>
        </w:rPr>
        <w:t>CPCS staff facilitates the meeting</w:t>
      </w:r>
      <w:r w:rsidRPr="00833C5E">
        <w:rPr>
          <w:lang w:val="en-US"/>
        </w:rPr>
        <w:t xml:space="preserve">: Tej </w:t>
      </w:r>
      <w:bookmarkStart w:id="480" w:name="_Toc301452966"/>
      <w:bookmarkStart w:id="481" w:name="_Toc301454270"/>
      <w:bookmarkStart w:id="482" w:name="_Toc301454594"/>
      <w:bookmarkStart w:id="483" w:name="_Toc301506231"/>
      <w:bookmarkStart w:id="484" w:name="_Toc332707839"/>
      <w:bookmarkStart w:id="485" w:name="_Toc361763274"/>
      <w:bookmarkStart w:id="486" w:name="_Toc361763570"/>
      <w:r w:rsidR="00324B19" w:rsidRPr="00833C5E">
        <w:rPr>
          <w:lang w:val="en-US"/>
        </w:rPr>
        <w:t xml:space="preserve">Karki and Badri Psd Sharma. </w:t>
      </w:r>
    </w:p>
    <w:p w:rsidR="006D6044" w:rsidRPr="00833C5E" w:rsidRDefault="006D6044" w:rsidP="00392EE6">
      <w:pPr>
        <w:rPr>
          <w:lang w:val="en-US"/>
        </w:rPr>
      </w:pPr>
      <w:r w:rsidRPr="00833C5E">
        <w:rPr>
          <w:lang w:val="en-US"/>
        </w:rPr>
        <w:t>Other examples</w:t>
      </w:r>
      <w:bookmarkEnd w:id="480"/>
      <w:bookmarkEnd w:id="481"/>
      <w:bookmarkEnd w:id="482"/>
      <w:bookmarkEnd w:id="483"/>
      <w:bookmarkEnd w:id="484"/>
      <w:bookmarkEnd w:id="485"/>
      <w:bookmarkEnd w:id="486"/>
      <w:r w:rsidRPr="00833C5E">
        <w:rPr>
          <w:lang w:val="en-US"/>
        </w:rPr>
        <w:t xml:space="preserve"> of children </w:t>
      </w:r>
      <w:r w:rsidR="008B71B5" w:rsidRPr="00833C5E">
        <w:rPr>
          <w:lang w:val="en-US"/>
        </w:rPr>
        <w:t>participation:</w:t>
      </w:r>
    </w:p>
    <w:p w:rsidR="006D6044" w:rsidRPr="00833C5E" w:rsidRDefault="006D6044" w:rsidP="006D6044">
      <w:pPr>
        <w:rPr>
          <w:lang w:val="en-US"/>
        </w:rPr>
      </w:pPr>
      <w:r w:rsidRPr="00833C5E">
        <w:rPr>
          <w:lang w:val="en-US"/>
        </w:rPr>
        <w:t xml:space="preserve">The </w:t>
      </w:r>
      <w:r w:rsidRPr="00833C5E">
        <w:rPr>
          <w:b/>
          <w:bCs/>
          <w:lang w:val="en-US"/>
        </w:rPr>
        <w:t xml:space="preserve">Kitchen </w:t>
      </w:r>
      <w:r w:rsidR="00C83459" w:rsidRPr="00833C5E">
        <w:rPr>
          <w:b/>
          <w:bCs/>
          <w:lang w:val="en-US"/>
        </w:rPr>
        <w:t>Club</w:t>
      </w:r>
      <w:r w:rsidR="00C83459" w:rsidRPr="00833C5E">
        <w:rPr>
          <w:lang w:val="en-US"/>
        </w:rPr>
        <w:t xml:space="preserve"> that</w:t>
      </w:r>
      <w:r w:rsidRPr="00833C5E">
        <w:rPr>
          <w:lang w:val="en-US"/>
        </w:rPr>
        <w:t xml:space="preserve"> exclusively takes place in the girl's center illustrates the participation of the children in the centers. In 2006, CPCS opened a canteen system for the meals and snacks managed by a subcontractor. It was not a great success and many children complained about the food quality.</w:t>
      </w:r>
    </w:p>
    <w:p w:rsidR="006D6044" w:rsidRPr="00833C5E" w:rsidRDefault="003D4D2F" w:rsidP="006D6044">
      <w:pPr>
        <w:rPr>
          <w:color w:val="000000"/>
          <w:lang w:val="en-US"/>
        </w:rPr>
      </w:pPr>
      <w:r>
        <w:rPr>
          <w:noProof/>
          <w:lang w:val="nl-BE" w:eastAsia="nl-BE" w:bidi="ne-NP"/>
        </w:rPr>
        <w:drawing>
          <wp:anchor distT="0" distB="0" distL="114300" distR="114300" simplePos="0" relativeHeight="251727872" behindDoc="1" locked="0" layoutInCell="1" allowOverlap="1">
            <wp:simplePos x="0" y="0"/>
            <wp:positionH relativeFrom="column">
              <wp:posOffset>3505200</wp:posOffset>
            </wp:positionH>
            <wp:positionV relativeFrom="paragraph">
              <wp:posOffset>68580</wp:posOffset>
            </wp:positionV>
            <wp:extent cx="2543175" cy="1857375"/>
            <wp:effectExtent l="19050" t="0" r="9525" b="0"/>
            <wp:wrapTight wrapText="bothSides">
              <wp:wrapPolygon edited="0">
                <wp:start x="647" y="0"/>
                <wp:lineTo x="-162" y="1551"/>
                <wp:lineTo x="0" y="21268"/>
                <wp:lineTo x="647" y="21489"/>
                <wp:lineTo x="20872" y="21489"/>
                <wp:lineTo x="21034" y="21489"/>
                <wp:lineTo x="21357" y="21268"/>
                <wp:lineTo x="21519" y="21268"/>
                <wp:lineTo x="21681" y="19052"/>
                <wp:lineTo x="21681" y="1551"/>
                <wp:lineTo x="21357" y="222"/>
                <wp:lineTo x="20872" y="0"/>
                <wp:lineTo x="647" y="0"/>
              </wp:wrapPolygon>
            </wp:wrapTight>
            <wp:docPr id="39" name="Picture 5" descr="C:\Users\Topaz\Desktop\photos 2015 report june\New Folder (5)\SAM_7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paz\Desktop\photos 2015 report june\New Folder (5)\SAM_7698.JPG"/>
                    <pic:cNvPicPr>
                      <a:picLocks noChangeAspect="1" noChangeArrowheads="1"/>
                    </pic:cNvPicPr>
                  </pic:nvPicPr>
                  <pic:blipFill>
                    <a:blip r:embed="rId64"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43175" cy="1857375"/>
                    </a:xfrm>
                    <a:prstGeom prst="rect">
                      <a:avLst/>
                    </a:prstGeom>
                    <a:ln>
                      <a:noFill/>
                    </a:ln>
                    <a:effectLst>
                      <a:softEdge rad="112500"/>
                    </a:effectLst>
                  </pic:spPr>
                </pic:pic>
              </a:graphicData>
            </a:graphic>
          </wp:anchor>
        </w:drawing>
      </w:r>
      <w:r w:rsidR="006D6044" w:rsidRPr="00833C5E">
        <w:rPr>
          <w:lang w:val="en-US"/>
        </w:rPr>
        <w:t>Consequently, the Kitchen Club replaced the canteen at the beginning of 2007. Every day</w:t>
      </w:r>
      <w:r w:rsidR="00324B19" w:rsidRPr="00833C5E">
        <w:rPr>
          <w:lang w:val="en-US"/>
        </w:rPr>
        <w:t>,</w:t>
      </w:r>
      <w:r w:rsidR="006D6044" w:rsidRPr="00833C5E">
        <w:rPr>
          <w:lang w:val="en-US"/>
        </w:rPr>
        <w:t xml:space="preserve"> two children from the Ki</w:t>
      </w:r>
      <w:r w:rsidR="00324B19" w:rsidRPr="00833C5E">
        <w:rPr>
          <w:lang w:val="en-US"/>
        </w:rPr>
        <w:t>tchen Club have to prepare rice,</w:t>
      </w:r>
      <w:r w:rsidR="006D6044" w:rsidRPr="00833C5E">
        <w:rPr>
          <w:lang w:val="en-US"/>
        </w:rPr>
        <w:t xml:space="preserve"> lentils</w:t>
      </w:r>
      <w:r w:rsidR="00324B19" w:rsidRPr="00833C5E">
        <w:rPr>
          <w:lang w:val="en-US"/>
        </w:rPr>
        <w:t>,</w:t>
      </w:r>
      <w:r w:rsidR="006D6044" w:rsidRPr="00833C5E">
        <w:rPr>
          <w:lang w:val="en-US"/>
        </w:rPr>
        <w:t xml:space="preserve"> and vegetables for the other children and the members of the organization.</w:t>
      </w:r>
      <w:r w:rsidR="006D6044" w:rsidRPr="00833C5E">
        <w:rPr>
          <w:color w:val="000000"/>
          <w:lang w:val="en-US"/>
        </w:rPr>
        <w:t xml:space="preserve"> Each group is responsible for purchasing food at the market, for keeping accounts, and for the cleaning. </w:t>
      </w:r>
      <w:r w:rsidR="006D6044" w:rsidRPr="00833C5E">
        <w:rPr>
          <w:lang w:val="en-US"/>
        </w:rPr>
        <w:t xml:space="preserve">Particular attention is paid to the safety and quantity of food in stock, what is distributed, and thrown away. It is the role of the children to be creative and care about the kitchen area, including hygiene and the look of the kitchen. The kitchen club system is currently being revised. </w:t>
      </w:r>
    </w:p>
    <w:p w:rsidR="00710B03" w:rsidRDefault="00710B03" w:rsidP="00710B03">
      <w:pPr>
        <w:jc w:val="left"/>
        <w:rPr>
          <w:b/>
          <w:lang w:val="en-US"/>
        </w:rPr>
      </w:pPr>
      <w:r w:rsidRPr="00710B03">
        <w:rPr>
          <w:b/>
          <w:color w:val="0070C0"/>
          <w:lang w:val="en-US"/>
        </w:rPr>
        <w:t>DASHAIN TIHAR FESTIVAL CELEBRATION IN CPCS 2015</w:t>
      </w:r>
    </w:p>
    <w:p w:rsidR="001B26EB" w:rsidRDefault="005F69B6" w:rsidP="00710B03">
      <w:pPr>
        <w:jc w:val="left"/>
        <w:rPr>
          <w:b/>
          <w:lang w:val="en-US"/>
        </w:rPr>
      </w:pPr>
      <w:r>
        <w:rPr>
          <w:b/>
          <w:noProof/>
          <w:lang w:val="nl-BE" w:eastAsia="nl-BE" w:bidi="ne-NP"/>
        </w:rPr>
        <w:drawing>
          <wp:inline distT="0" distB="0" distL="0" distR="0">
            <wp:extent cx="2733675" cy="1691024"/>
            <wp:effectExtent l="19050" t="0" r="9525" b="0"/>
            <wp:docPr id="245" name="Picture 1" descr="C:\Users\Topaz\Desktop\dashain pics\20151022_10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Desktop\dashain pics\20151022_101210.jpg"/>
                    <pic:cNvPicPr>
                      <a:picLocks noChangeAspect="1" noChangeArrowheads="1"/>
                    </pic:cNvPicPr>
                  </pic:nvPicPr>
                  <pic:blipFill>
                    <a:blip r:embed="rId6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36601" cy="1692834"/>
                    </a:xfrm>
                    <a:prstGeom prst="rect">
                      <a:avLst/>
                    </a:prstGeom>
                    <a:ln>
                      <a:noFill/>
                    </a:ln>
                    <a:effectLst>
                      <a:softEdge rad="112500"/>
                    </a:effectLst>
                  </pic:spPr>
                </pic:pic>
              </a:graphicData>
            </a:graphic>
          </wp:inline>
        </w:drawing>
      </w:r>
      <w:r w:rsidR="00EB4BCD" w:rsidRPr="00EB4BCD">
        <w:rPr>
          <w:b/>
          <w:noProof/>
          <w:lang w:val="nl-BE" w:eastAsia="nl-BE" w:bidi="ne-NP"/>
        </w:rPr>
        <w:drawing>
          <wp:inline distT="0" distB="0" distL="0" distR="0">
            <wp:extent cx="2644101" cy="1724025"/>
            <wp:effectExtent l="19050" t="0" r="3849" b="0"/>
            <wp:docPr id="4" name="Picture 2" descr="C:\Users\Topaz\Desktop\dashain pics\SAM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az\Desktop\dashain pics\SAM_0946.JPG"/>
                    <pic:cNvPicPr>
                      <a:picLocks noChangeAspect="1" noChangeArrowheads="1"/>
                    </pic:cNvPicPr>
                  </pic:nvPicPr>
                  <pic:blipFill>
                    <a:blip r:embed="rId66"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44747" cy="1724446"/>
                    </a:xfrm>
                    <a:prstGeom prst="rect">
                      <a:avLst/>
                    </a:prstGeom>
                    <a:ln>
                      <a:noFill/>
                    </a:ln>
                    <a:effectLst>
                      <a:softEdge rad="112500"/>
                    </a:effectLst>
                  </pic:spPr>
                </pic:pic>
              </a:graphicData>
            </a:graphic>
          </wp:inline>
        </w:drawing>
      </w:r>
    </w:p>
    <w:p w:rsidR="001B26EB" w:rsidRPr="001B26EB" w:rsidRDefault="001B26EB" w:rsidP="00710B03">
      <w:pPr>
        <w:jc w:val="left"/>
        <w:rPr>
          <w:lang w:val="en-US"/>
        </w:rPr>
      </w:pPr>
      <w:r w:rsidRPr="001B26EB">
        <w:rPr>
          <w:lang w:val="en-US"/>
        </w:rPr>
        <w:t>President Bijehs srhestha offered tika to the children at dillibazar in Dashain Day</w:t>
      </w:r>
    </w:p>
    <w:p w:rsidR="005F69B6" w:rsidRDefault="005F69B6" w:rsidP="00710B03">
      <w:pPr>
        <w:jc w:val="left"/>
        <w:rPr>
          <w:b/>
          <w:lang w:val="en-US"/>
        </w:rPr>
      </w:pPr>
      <w:r>
        <w:rPr>
          <w:b/>
          <w:noProof/>
          <w:lang w:val="nl-BE" w:eastAsia="nl-BE" w:bidi="ne-NP"/>
        </w:rPr>
        <w:drawing>
          <wp:inline distT="0" distB="0" distL="0" distR="0">
            <wp:extent cx="2276475" cy="1707774"/>
            <wp:effectExtent l="19050" t="0" r="9525" b="0"/>
            <wp:docPr id="253" name="Picture 3" descr="C:\Users\Topaz\Desktop\dashain pics\SAM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paz\Desktop\dashain pics\SAM_1032.JPG"/>
                    <pic:cNvPicPr>
                      <a:picLocks noChangeAspect="1" noChangeArrowheads="1"/>
                    </pic:cNvPicPr>
                  </pic:nvPicPr>
                  <pic:blipFill>
                    <a:blip r:embed="rId6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80666" cy="1710918"/>
                    </a:xfrm>
                    <a:prstGeom prst="rect">
                      <a:avLst/>
                    </a:prstGeom>
                    <a:ln>
                      <a:noFill/>
                    </a:ln>
                    <a:effectLst>
                      <a:softEdge rad="112500"/>
                    </a:effectLst>
                  </pic:spPr>
                </pic:pic>
              </a:graphicData>
            </a:graphic>
          </wp:inline>
        </w:drawing>
      </w:r>
      <w:r>
        <w:rPr>
          <w:b/>
          <w:noProof/>
          <w:lang w:val="nl-BE" w:eastAsia="nl-BE" w:bidi="ne-NP"/>
        </w:rPr>
        <w:drawing>
          <wp:inline distT="0" distB="0" distL="0" distR="0">
            <wp:extent cx="2943225" cy="1657350"/>
            <wp:effectExtent l="19050" t="0" r="9525" b="0"/>
            <wp:docPr id="254" name="Picture 4" descr="C:\Users\Topaz\Desktop\dashain pics\_MG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paz\Desktop\dashain pics\_MG_0611.JPG"/>
                    <pic:cNvPicPr>
                      <a:picLocks noChangeAspect="1" noChangeArrowheads="1"/>
                    </pic:cNvPicPr>
                  </pic:nvPicPr>
                  <pic:blipFill>
                    <a:blip r:embed="rId6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43225" cy="1657350"/>
                    </a:xfrm>
                    <a:prstGeom prst="rect">
                      <a:avLst/>
                    </a:prstGeom>
                    <a:ln>
                      <a:noFill/>
                    </a:ln>
                    <a:effectLst>
                      <a:softEdge rad="112500"/>
                    </a:effectLst>
                  </pic:spPr>
                </pic:pic>
              </a:graphicData>
            </a:graphic>
          </wp:inline>
        </w:drawing>
      </w:r>
    </w:p>
    <w:p w:rsidR="001B26EB" w:rsidRPr="001B26EB" w:rsidRDefault="001B26EB" w:rsidP="00710B03">
      <w:pPr>
        <w:jc w:val="left"/>
        <w:rPr>
          <w:lang w:val="en-US"/>
        </w:rPr>
      </w:pPr>
      <w:r w:rsidRPr="001B26EB">
        <w:rPr>
          <w:lang w:val="en-US"/>
        </w:rPr>
        <w:t xml:space="preserve">Children are enjoying lunch after Tika and perfoeming Daushi bhailo during festival of light </w:t>
      </w:r>
    </w:p>
    <w:p w:rsidR="005F69B6" w:rsidRDefault="005F69B6" w:rsidP="00710B03">
      <w:pPr>
        <w:jc w:val="left"/>
        <w:rPr>
          <w:b/>
          <w:lang w:val="en-US"/>
        </w:rPr>
      </w:pPr>
      <w:r>
        <w:rPr>
          <w:b/>
          <w:noProof/>
          <w:lang w:val="nl-BE" w:eastAsia="nl-BE" w:bidi="ne-NP"/>
        </w:rPr>
        <w:lastRenderedPageBreak/>
        <w:drawing>
          <wp:inline distT="0" distB="0" distL="0" distR="0">
            <wp:extent cx="2276475" cy="1729477"/>
            <wp:effectExtent l="19050" t="0" r="9525" b="0"/>
            <wp:docPr id="255" name="Picture 5" descr="C:\Users\Topaz\Desktop\dashain pics\_MG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paz\Desktop\dashain pics\_MG_0623.JPG"/>
                    <pic:cNvPicPr>
                      <a:picLocks noChangeAspect="1" noChangeArrowheads="1"/>
                    </pic:cNvPicPr>
                  </pic:nvPicPr>
                  <pic:blipFill>
                    <a:blip r:embed="rId69"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76557" cy="1729539"/>
                    </a:xfrm>
                    <a:prstGeom prst="rect">
                      <a:avLst/>
                    </a:prstGeom>
                    <a:ln>
                      <a:noFill/>
                    </a:ln>
                    <a:effectLst>
                      <a:softEdge rad="112500"/>
                    </a:effectLst>
                  </pic:spPr>
                </pic:pic>
              </a:graphicData>
            </a:graphic>
          </wp:inline>
        </w:drawing>
      </w:r>
      <w:r w:rsidRPr="005F69B6">
        <w:rPr>
          <w:b/>
          <w:noProof/>
          <w:lang w:val="nl-BE" w:eastAsia="nl-BE" w:bidi="ne-NP"/>
        </w:rPr>
        <w:drawing>
          <wp:inline distT="0" distB="0" distL="0" distR="0">
            <wp:extent cx="3009900" cy="1666875"/>
            <wp:effectExtent l="19050" t="0" r="0" b="0"/>
            <wp:docPr id="72" name="Picture 6" descr="C:\Users\Topaz\Desktop\dashain pics\20151022_08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paz\Desktop\dashain pics\20151022_085807.jpg"/>
                    <pic:cNvPicPr>
                      <a:picLocks noChangeAspect="1" noChangeArrowheads="1"/>
                    </pic:cNvPicPr>
                  </pic:nvPicPr>
                  <pic:blipFill>
                    <a:blip r:embed="rId70"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021305" cy="1673191"/>
                    </a:xfrm>
                    <a:prstGeom prst="rect">
                      <a:avLst/>
                    </a:prstGeom>
                    <a:ln>
                      <a:noFill/>
                    </a:ln>
                    <a:effectLst>
                      <a:softEdge rad="112500"/>
                    </a:effectLst>
                  </pic:spPr>
                </pic:pic>
              </a:graphicData>
            </a:graphic>
          </wp:inline>
        </w:drawing>
      </w:r>
    </w:p>
    <w:p w:rsidR="00345D86" w:rsidRPr="00EC261D" w:rsidRDefault="001B26EB" w:rsidP="00710B03">
      <w:pPr>
        <w:jc w:val="left"/>
        <w:rPr>
          <w:lang w:val="en-US"/>
        </w:rPr>
      </w:pPr>
      <w:r w:rsidRPr="001B26EB">
        <w:rPr>
          <w:lang w:val="en-US"/>
        </w:rPr>
        <w:t>Children are making mandala to welcome goddess laxmi in ndillibazar cpcs prem</w:t>
      </w:r>
      <w:r w:rsidR="003571E3">
        <w:rPr>
          <w:lang w:val="en-US"/>
        </w:rPr>
        <w:t>ise</w:t>
      </w:r>
      <w:r w:rsidR="008B71B5">
        <w:rPr>
          <w:lang w:val="en-US"/>
        </w:rPr>
        <w:t>s and dance shool</w:t>
      </w:r>
      <w:r w:rsidR="00EC261D" w:rsidRPr="00EC261D">
        <w:rPr>
          <w:lang w:val="en-US"/>
        </w:rPr>
        <w:t xml:space="preserve">There are more than 180 </w:t>
      </w:r>
      <w:r w:rsidR="009848E2" w:rsidRPr="00EC261D">
        <w:rPr>
          <w:lang w:val="en-US"/>
        </w:rPr>
        <w:t>children have</w:t>
      </w:r>
      <w:r w:rsidR="00EC261D" w:rsidRPr="00EC261D">
        <w:rPr>
          <w:lang w:val="en-US"/>
        </w:rPr>
        <w:t xml:space="preserve"> particiapted in Dashin celebrstion in </w:t>
      </w:r>
      <w:r w:rsidR="009848E2">
        <w:rPr>
          <w:lang w:val="en-US"/>
        </w:rPr>
        <w:t>D</w:t>
      </w:r>
      <w:r w:rsidR="009848E2" w:rsidRPr="00EC261D">
        <w:rPr>
          <w:lang w:val="en-US"/>
        </w:rPr>
        <w:t>illibazar. During</w:t>
      </w:r>
      <w:r w:rsidR="00EC261D" w:rsidRPr="00EC261D">
        <w:rPr>
          <w:lang w:val="en-US"/>
        </w:rPr>
        <w:t xml:space="preserve"> Dashain day they have delicacies sweet fruitts chickedn and </w:t>
      </w:r>
      <w:r w:rsidR="009848E2" w:rsidRPr="00EC261D">
        <w:rPr>
          <w:lang w:val="en-US"/>
        </w:rPr>
        <w:t>rice. They</w:t>
      </w:r>
      <w:r w:rsidR="00EC261D" w:rsidRPr="00EC261D">
        <w:rPr>
          <w:lang w:val="en-US"/>
        </w:rPr>
        <w:t xml:space="preserve"> put tika from </w:t>
      </w:r>
      <w:r w:rsidR="00BE1E2A" w:rsidRPr="00EC261D">
        <w:rPr>
          <w:lang w:val="en-US"/>
        </w:rPr>
        <w:t xml:space="preserve">presdient. </w:t>
      </w:r>
      <w:r w:rsidR="00BE1E2A">
        <w:rPr>
          <w:lang w:val="en-US"/>
        </w:rPr>
        <w:t xml:space="preserve">Same way during Tihar they take tika from sibling brotehr sister.  Both </w:t>
      </w:r>
      <w:r w:rsidR="002C279F">
        <w:rPr>
          <w:lang w:val="en-US"/>
        </w:rPr>
        <w:t>festivals</w:t>
      </w:r>
      <w:r w:rsidR="00BE1E2A">
        <w:rPr>
          <w:lang w:val="en-US"/>
        </w:rPr>
        <w:t xml:space="preserve"> they celebrated toget</w:t>
      </w:r>
      <w:r w:rsidR="00E65888">
        <w:rPr>
          <w:lang w:val="en-US"/>
        </w:rPr>
        <w:t>her in Dillibazar</w:t>
      </w:r>
      <w:r w:rsidR="00BE1E2A">
        <w:rPr>
          <w:lang w:val="en-US"/>
        </w:rPr>
        <w:t xml:space="preserve">. </w:t>
      </w:r>
      <w:r w:rsidR="00345D86" w:rsidRPr="00EC261D">
        <w:rPr>
          <w:lang w:val="en-US"/>
        </w:rPr>
        <w:br w:type="page"/>
      </w:r>
    </w:p>
    <w:p w:rsidR="00BE1E2A" w:rsidRDefault="00BE1E2A" w:rsidP="00C83459">
      <w:pPr>
        <w:jc w:val="center"/>
        <w:rPr>
          <w:b/>
          <w:lang w:val="en-US"/>
        </w:rPr>
      </w:pPr>
      <w:r>
        <w:rPr>
          <w:b/>
          <w:noProof/>
          <w:lang w:val="nl-BE" w:eastAsia="nl-BE" w:bidi="ne-NP"/>
        </w:rPr>
        <w:lastRenderedPageBreak/>
        <w:drawing>
          <wp:inline distT="0" distB="0" distL="0" distR="0">
            <wp:extent cx="2946400" cy="1571625"/>
            <wp:effectExtent l="19050" t="0" r="6350" b="0"/>
            <wp:docPr id="73" name="Picture 7" descr="C:\Users\Topaz\Desktop\dashain pics\100PHOTO\SAM_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paz\Desktop\dashain pics\100PHOTO\SAM_2457.JPG"/>
                    <pic:cNvPicPr>
                      <a:picLocks noChangeAspect="1" noChangeArrowheads="1"/>
                    </pic:cNvPicPr>
                  </pic:nvPicPr>
                  <pic:blipFill>
                    <a:blip r:embed="rId71"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46400" cy="1571625"/>
                    </a:xfrm>
                    <a:prstGeom prst="rect">
                      <a:avLst/>
                    </a:prstGeom>
                    <a:noFill/>
                    <a:ln w="9525">
                      <a:noFill/>
                      <a:miter lim="800000"/>
                      <a:headEnd/>
                      <a:tailEnd/>
                    </a:ln>
                  </pic:spPr>
                </pic:pic>
              </a:graphicData>
            </a:graphic>
          </wp:inline>
        </w:drawing>
      </w:r>
      <w:r>
        <w:rPr>
          <w:b/>
          <w:noProof/>
          <w:lang w:val="nl-BE" w:eastAsia="nl-BE" w:bidi="ne-NP"/>
        </w:rPr>
        <w:drawing>
          <wp:inline distT="0" distB="0" distL="0" distR="0">
            <wp:extent cx="2257425" cy="1562100"/>
            <wp:effectExtent l="19050" t="0" r="9525" b="0"/>
            <wp:docPr id="74" name="Picture 8" descr="C:\Users\Topaz\Desktop\dashain pics\100PHOTO\SAM_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paz\Desktop\dashain pics\100PHOTO\SAM_2466.JPG"/>
                    <pic:cNvPicPr>
                      <a:picLocks noChangeAspect="1" noChangeArrowheads="1"/>
                    </pic:cNvPicPr>
                  </pic:nvPicPr>
                  <pic:blipFill>
                    <a:blip r:embed="rId72"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57425" cy="1562100"/>
                    </a:xfrm>
                    <a:prstGeom prst="rect">
                      <a:avLst/>
                    </a:prstGeom>
                    <a:noFill/>
                    <a:ln w="9525">
                      <a:noFill/>
                      <a:miter lim="800000"/>
                      <a:headEnd/>
                      <a:tailEnd/>
                    </a:ln>
                  </pic:spPr>
                </pic:pic>
              </a:graphicData>
            </a:graphic>
          </wp:inline>
        </w:drawing>
      </w:r>
    </w:p>
    <w:p w:rsidR="003B512B" w:rsidRPr="00280F5C" w:rsidRDefault="003B512B" w:rsidP="00C83459">
      <w:pPr>
        <w:jc w:val="center"/>
        <w:rPr>
          <w:lang w:val="en-US"/>
        </w:rPr>
      </w:pPr>
      <w:r w:rsidRPr="00280F5C">
        <w:rPr>
          <w:lang w:val="en-US"/>
        </w:rPr>
        <w:t xml:space="preserve">During fuel crisis , social worker prepared meals for children in firewood at Dillbazar Center </w:t>
      </w:r>
    </w:p>
    <w:p w:rsidR="002C22A3" w:rsidRDefault="00BF7F85" w:rsidP="00C83459">
      <w:pPr>
        <w:jc w:val="center"/>
        <w:rPr>
          <w:b/>
          <w:lang w:val="en-US"/>
        </w:rPr>
      </w:pPr>
      <w:r>
        <w:rPr>
          <w:b/>
          <w:noProof/>
          <w:lang w:val="nl-BE" w:eastAsia="nl-BE" w:bidi="ne-NP"/>
        </w:rPr>
        <w:drawing>
          <wp:inline distT="0" distB="0" distL="0" distR="0">
            <wp:extent cx="2984500" cy="1790700"/>
            <wp:effectExtent l="19050" t="0" r="6350" b="0"/>
            <wp:docPr id="75" name="Picture 9" descr="C:\Users\Topaz\Desktop\dashain pics\sifal\20151206_09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paz\Desktop\dashain pics\sifal\20151206_095653.jpg"/>
                    <pic:cNvPicPr>
                      <a:picLocks noChangeAspect="1" noChangeArrowheads="1"/>
                    </pic:cNvPicPr>
                  </pic:nvPicPr>
                  <pic:blipFill>
                    <a:blip r:embed="rId73"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87692" cy="1792615"/>
                    </a:xfrm>
                    <a:prstGeom prst="rect">
                      <a:avLst/>
                    </a:prstGeom>
                    <a:noFill/>
                    <a:ln w="9525">
                      <a:noFill/>
                      <a:miter lim="800000"/>
                      <a:headEnd/>
                      <a:tailEnd/>
                    </a:ln>
                  </pic:spPr>
                </pic:pic>
              </a:graphicData>
            </a:graphic>
          </wp:inline>
        </w:drawing>
      </w:r>
      <w:r>
        <w:rPr>
          <w:b/>
          <w:noProof/>
          <w:lang w:val="nl-BE" w:eastAsia="nl-BE" w:bidi="ne-NP"/>
        </w:rPr>
        <w:drawing>
          <wp:inline distT="0" distB="0" distL="0" distR="0">
            <wp:extent cx="2349499" cy="1790700"/>
            <wp:effectExtent l="19050" t="0" r="0" b="0"/>
            <wp:docPr id="76" name="Picture 10" descr="C:\Users\Topaz\Desktop\dashain pics\sifal\20151206_09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paz\Desktop\dashain pics\sifal\20151206_095615.jpg"/>
                    <pic:cNvPicPr>
                      <a:picLocks noChangeAspect="1" noChangeArrowheads="1"/>
                    </pic:cNvPicPr>
                  </pic:nvPicPr>
                  <pic:blipFill>
                    <a:blip r:embed="rId74"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52012" cy="1792616"/>
                    </a:xfrm>
                    <a:prstGeom prst="rect">
                      <a:avLst/>
                    </a:prstGeom>
                    <a:noFill/>
                    <a:ln w="9525">
                      <a:noFill/>
                      <a:miter lim="800000"/>
                      <a:headEnd/>
                      <a:tailEnd/>
                    </a:ln>
                  </pic:spPr>
                </pic:pic>
              </a:graphicData>
            </a:graphic>
          </wp:inline>
        </w:drawing>
      </w:r>
    </w:p>
    <w:p w:rsidR="00AA5FC0" w:rsidRPr="00280F5C" w:rsidRDefault="00AA5FC0" w:rsidP="00C83459">
      <w:pPr>
        <w:jc w:val="center"/>
        <w:rPr>
          <w:lang w:val="en-US"/>
        </w:rPr>
      </w:pPr>
      <w:r w:rsidRPr="00280F5C">
        <w:rPr>
          <w:lang w:val="en-US"/>
        </w:rPr>
        <w:t xml:space="preserve">Firewood pieces and log piled up in yards and make dry in sunny days at dillibazar </w:t>
      </w:r>
    </w:p>
    <w:p w:rsidR="003D4D2F" w:rsidRDefault="00BF7F85" w:rsidP="00C83459">
      <w:pPr>
        <w:jc w:val="center"/>
        <w:rPr>
          <w:lang w:val="en-US"/>
        </w:rPr>
      </w:pPr>
      <w:r>
        <w:rPr>
          <w:b/>
          <w:noProof/>
          <w:lang w:val="nl-BE" w:eastAsia="nl-BE" w:bidi="ne-NP"/>
        </w:rPr>
        <w:drawing>
          <wp:inline distT="0" distB="0" distL="0" distR="0">
            <wp:extent cx="2828925" cy="1697354"/>
            <wp:effectExtent l="19050" t="0" r="0" b="0"/>
            <wp:docPr id="77" name="Picture 11" descr="C:\Users\Topaz\Desktop\dashain pics\sifal\20151208_15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paz\Desktop\dashain pics\sifal\20151208_151804.jpg"/>
                    <pic:cNvPicPr>
                      <a:picLocks noChangeAspect="1" noChangeArrowheads="1"/>
                    </pic:cNvPicPr>
                  </pic:nvPicPr>
                  <pic:blipFill>
                    <a:blip r:embed="rId7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31951" cy="1699170"/>
                    </a:xfrm>
                    <a:prstGeom prst="rect">
                      <a:avLst/>
                    </a:prstGeom>
                    <a:noFill/>
                    <a:ln w="9525">
                      <a:noFill/>
                      <a:miter lim="800000"/>
                      <a:headEnd/>
                      <a:tailEnd/>
                    </a:ln>
                  </pic:spPr>
                </pic:pic>
              </a:graphicData>
            </a:graphic>
          </wp:inline>
        </w:drawing>
      </w:r>
      <w:r w:rsidR="00AA5FC0" w:rsidRPr="00280F5C">
        <w:rPr>
          <w:lang w:val="en-US"/>
        </w:rPr>
        <w:t>Pil</w:t>
      </w:r>
      <w:r w:rsidR="003D4D2F" w:rsidRPr="003D4D2F">
        <w:rPr>
          <w:noProof/>
          <w:lang w:val="nl-BE" w:eastAsia="nl-BE" w:bidi="ne-NP"/>
        </w:rPr>
        <w:drawing>
          <wp:inline distT="0" distB="0" distL="0" distR="0">
            <wp:extent cx="2181736" cy="1638300"/>
            <wp:effectExtent l="19050" t="0" r="9014" b="0"/>
            <wp:docPr id="151" name="Picture 12" descr="C:\Users\Topaz\Desktop\dashain pics\sifal\20151208_15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paz\Desktop\dashain pics\sifal\20151208_151452.jpg"/>
                    <pic:cNvPicPr>
                      <a:picLocks noChangeAspect="1" noChangeArrowheads="1"/>
                    </pic:cNvPicPr>
                  </pic:nvPicPr>
                  <pic:blipFill>
                    <a:blip r:embed="rId76"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84069" cy="1640052"/>
                    </a:xfrm>
                    <a:prstGeom prst="rect">
                      <a:avLst/>
                    </a:prstGeom>
                    <a:noFill/>
                    <a:ln w="9525">
                      <a:noFill/>
                      <a:miter lim="800000"/>
                      <a:headEnd/>
                      <a:tailEnd/>
                    </a:ln>
                  </pic:spPr>
                </pic:pic>
              </a:graphicData>
            </a:graphic>
          </wp:inline>
        </w:drawing>
      </w:r>
    </w:p>
    <w:p w:rsidR="00AA5FC0" w:rsidRPr="00280F5C" w:rsidRDefault="003D4D2F" w:rsidP="00C83459">
      <w:pPr>
        <w:jc w:val="center"/>
        <w:rPr>
          <w:lang w:val="en-US"/>
        </w:rPr>
      </w:pPr>
      <w:r>
        <w:rPr>
          <w:lang w:val="en-US"/>
        </w:rPr>
        <w:t>Pil</w:t>
      </w:r>
      <w:r w:rsidR="00AA5FC0" w:rsidRPr="00280F5C">
        <w:rPr>
          <w:lang w:val="en-US"/>
        </w:rPr>
        <w:t xml:space="preserve">ed up firewood in </w:t>
      </w:r>
      <w:r>
        <w:rPr>
          <w:lang w:val="en-US"/>
        </w:rPr>
        <w:t>Sifal center</w:t>
      </w:r>
      <w:r w:rsidR="00AA5FC0" w:rsidRPr="00280F5C">
        <w:rPr>
          <w:lang w:val="en-US"/>
        </w:rPr>
        <w:t xml:space="preserve"> and putting kettle in firewood furnace </w:t>
      </w:r>
      <w:r w:rsidR="00524C7B" w:rsidRPr="00280F5C">
        <w:rPr>
          <w:lang w:val="en-US"/>
        </w:rPr>
        <w:t xml:space="preserve">in Sifal Center </w:t>
      </w:r>
    </w:p>
    <w:p w:rsidR="00BE1E2A" w:rsidRDefault="006565F9" w:rsidP="00C83459">
      <w:pPr>
        <w:jc w:val="center"/>
        <w:rPr>
          <w:b/>
          <w:lang w:val="en-US"/>
        </w:rPr>
      </w:pPr>
      <w:r>
        <w:rPr>
          <w:b/>
          <w:noProof/>
          <w:lang w:val="nl-BE" w:eastAsia="nl-BE" w:bidi="ne-NP"/>
        </w:rPr>
        <w:drawing>
          <wp:inline distT="0" distB="0" distL="0" distR="0">
            <wp:extent cx="2524125" cy="1521064"/>
            <wp:effectExtent l="19050" t="0" r="9525" b="0"/>
            <wp:docPr id="15" name="Picture 1" descr="C:\Users\Topaz\Desktop\new woo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Desktop\new wood (1).jpg"/>
                    <pic:cNvPicPr>
                      <a:picLocks noChangeAspect="1" noChangeArrowheads="1"/>
                    </pic:cNvPicPr>
                  </pic:nvPicPr>
                  <pic:blipFill>
                    <a:blip r:embed="rId77" cstate="print"/>
                    <a:srcRect/>
                    <a:stretch>
                      <a:fillRect/>
                    </a:stretch>
                  </pic:blipFill>
                  <pic:spPr bwMode="auto">
                    <a:xfrm>
                      <a:off x="0" y="0"/>
                      <a:ext cx="2524125" cy="1521064"/>
                    </a:xfrm>
                    <a:prstGeom prst="rect">
                      <a:avLst/>
                    </a:prstGeom>
                    <a:noFill/>
                    <a:ln w="9525">
                      <a:noFill/>
                      <a:miter lim="800000"/>
                      <a:headEnd/>
                      <a:tailEnd/>
                    </a:ln>
                  </pic:spPr>
                </pic:pic>
              </a:graphicData>
            </a:graphic>
          </wp:inline>
        </w:drawing>
      </w:r>
      <w:r w:rsidR="0046387E">
        <w:rPr>
          <w:b/>
          <w:noProof/>
          <w:lang w:val="nl-BE" w:eastAsia="nl-BE" w:bidi="ne-NP"/>
        </w:rPr>
        <w:drawing>
          <wp:inline distT="0" distB="0" distL="0" distR="0">
            <wp:extent cx="2957513" cy="1514475"/>
            <wp:effectExtent l="19050" t="0" r="0" b="0"/>
            <wp:docPr id="215" name="Picture 26" descr="C:\Users\Topaz\Desktop\important\photos 2015 report june\New Folder (2)\IMG_8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opaz\Desktop\important\photos 2015 report june\New Folder (2)\IMG_8559.JPG"/>
                    <pic:cNvPicPr>
                      <a:picLocks noChangeAspect="1" noChangeArrowheads="1"/>
                    </pic:cNvPicPr>
                  </pic:nvPicPr>
                  <pic:blipFill>
                    <a:blip r:embed="rId7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57513" cy="1514475"/>
                    </a:xfrm>
                    <a:prstGeom prst="rect">
                      <a:avLst/>
                    </a:prstGeom>
                    <a:noFill/>
                    <a:ln w="9525">
                      <a:noFill/>
                      <a:miter lim="800000"/>
                      <a:headEnd/>
                      <a:tailEnd/>
                    </a:ln>
                  </pic:spPr>
                </pic:pic>
              </a:graphicData>
            </a:graphic>
          </wp:inline>
        </w:drawing>
      </w:r>
    </w:p>
    <w:p w:rsidR="0046387E" w:rsidRPr="0046387E" w:rsidRDefault="0046387E" w:rsidP="00C83459">
      <w:pPr>
        <w:jc w:val="center"/>
        <w:rPr>
          <w:lang w:val="en-US"/>
        </w:rPr>
      </w:pPr>
      <w:r w:rsidRPr="0046387E">
        <w:rPr>
          <w:lang w:val="en-US"/>
        </w:rPr>
        <w:t xml:space="preserve">One side firewoods are weiging amnd other side empty gas cylinder </w:t>
      </w:r>
    </w:p>
    <w:p w:rsidR="00BE1E2A" w:rsidRDefault="00BE1E2A" w:rsidP="00C83459">
      <w:pPr>
        <w:jc w:val="center"/>
        <w:rPr>
          <w:b/>
          <w:lang w:val="en-US"/>
        </w:rPr>
      </w:pPr>
    </w:p>
    <w:p w:rsidR="006D6044" w:rsidRPr="00833C5E" w:rsidRDefault="006D6044" w:rsidP="00C83459">
      <w:pPr>
        <w:jc w:val="center"/>
        <w:rPr>
          <w:b/>
          <w:lang w:val="en-US"/>
        </w:rPr>
      </w:pPr>
      <w:r w:rsidRPr="00833C5E">
        <w:rPr>
          <w:b/>
          <w:lang w:val="en-US"/>
        </w:rPr>
        <w:t>Ch</w:t>
      </w:r>
      <w:r w:rsidR="00AF0642">
        <w:rPr>
          <w:b/>
          <w:lang w:val="en-US"/>
        </w:rPr>
        <w:t>ild Council meeting JAN-DEC</w:t>
      </w:r>
      <w:r w:rsidR="005906C0" w:rsidRPr="00833C5E">
        <w:rPr>
          <w:b/>
          <w:lang w:val="en-US"/>
        </w:rPr>
        <w:t xml:space="preserve"> 2015</w:t>
      </w:r>
    </w:p>
    <w:tbl>
      <w:tblPr>
        <w:tblW w:w="5000" w:type="pct"/>
        <w:shd w:val="clear" w:color="auto" w:fill="FFFFFF" w:themeFill="background1"/>
        <w:tblCellMar>
          <w:left w:w="10" w:type="dxa"/>
          <w:right w:w="10" w:type="dxa"/>
        </w:tblCellMar>
        <w:tblLook w:val="04A0"/>
      </w:tblPr>
      <w:tblGrid>
        <w:gridCol w:w="2620"/>
        <w:gridCol w:w="590"/>
        <w:gridCol w:w="542"/>
        <w:gridCol w:w="510"/>
        <w:gridCol w:w="456"/>
        <w:gridCol w:w="557"/>
        <w:gridCol w:w="587"/>
        <w:gridCol w:w="587"/>
        <w:gridCol w:w="587"/>
        <w:gridCol w:w="587"/>
        <w:gridCol w:w="587"/>
        <w:gridCol w:w="587"/>
        <w:gridCol w:w="583"/>
      </w:tblGrid>
      <w:tr w:rsidR="008572B3" w:rsidRPr="00345D86" w:rsidTr="00BB00C8">
        <w:trPr>
          <w:trHeight w:val="315"/>
        </w:trPr>
        <w:tc>
          <w:tcPr>
            <w:tcW w:w="139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572B3" w:rsidRPr="00345D86" w:rsidRDefault="008572B3" w:rsidP="00BB00C8">
            <w:pPr>
              <w:jc w:val="center"/>
              <w:rPr>
                <w:rFonts w:cs="Calibri"/>
                <w:b/>
                <w:bCs/>
                <w:color w:val="000000"/>
              </w:rPr>
            </w:pPr>
            <w:bookmarkStart w:id="487" w:name="_Toc301452970"/>
            <w:bookmarkStart w:id="488" w:name="_Toc301454274"/>
            <w:bookmarkStart w:id="489" w:name="_Toc301454598"/>
            <w:bookmarkStart w:id="490" w:name="_Toc301506235"/>
            <w:bookmarkStart w:id="491" w:name="_Toc332707842"/>
            <w:bookmarkStart w:id="492" w:name="_Toc361763277"/>
            <w:bookmarkStart w:id="493" w:name="_Toc361763573"/>
            <w:r w:rsidRPr="00345D86">
              <w:rPr>
                <w:rFonts w:cs="Calibri"/>
                <w:b/>
                <w:bCs/>
                <w:color w:val="000000"/>
              </w:rPr>
              <w:t>Representatives by Center</w:t>
            </w:r>
          </w:p>
        </w:tc>
        <w:tc>
          <w:tcPr>
            <w:tcW w:w="314"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345D86" w:rsidRDefault="008572B3" w:rsidP="00BB00C8">
            <w:pPr>
              <w:jc w:val="center"/>
              <w:rPr>
                <w:rFonts w:cs="Calibri"/>
                <w:b/>
                <w:bCs/>
                <w:color w:val="000000"/>
              </w:rPr>
            </w:pPr>
            <w:r w:rsidRPr="00345D86">
              <w:rPr>
                <w:rFonts w:cs="Calibri"/>
                <w:b/>
                <w:bCs/>
                <w:color w:val="000000"/>
              </w:rPr>
              <w:t>J</w:t>
            </w:r>
          </w:p>
        </w:tc>
        <w:tc>
          <w:tcPr>
            <w:tcW w:w="289"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345D86" w:rsidRDefault="008572B3" w:rsidP="00BB00C8">
            <w:pPr>
              <w:jc w:val="center"/>
              <w:rPr>
                <w:rFonts w:cs="Calibri"/>
                <w:b/>
                <w:bCs/>
                <w:color w:val="000000"/>
              </w:rPr>
            </w:pPr>
            <w:r w:rsidRPr="00345D86">
              <w:rPr>
                <w:rFonts w:cs="Calibri"/>
                <w:b/>
                <w:bCs/>
                <w:color w:val="000000"/>
              </w:rPr>
              <w:t>F</w:t>
            </w:r>
          </w:p>
        </w:tc>
        <w:tc>
          <w:tcPr>
            <w:tcW w:w="272"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345D86" w:rsidRDefault="008572B3" w:rsidP="00BB00C8">
            <w:pPr>
              <w:jc w:val="center"/>
              <w:rPr>
                <w:rFonts w:cs="Calibri"/>
                <w:b/>
                <w:bCs/>
                <w:color w:val="000000"/>
              </w:rPr>
            </w:pPr>
            <w:r w:rsidRPr="00345D86">
              <w:rPr>
                <w:rFonts w:cs="Calibri"/>
                <w:b/>
                <w:bCs/>
                <w:color w:val="000000"/>
              </w:rPr>
              <w:t>M</w:t>
            </w:r>
          </w:p>
        </w:tc>
        <w:tc>
          <w:tcPr>
            <w:tcW w:w="243"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345D86" w:rsidRDefault="008572B3" w:rsidP="00BB00C8">
            <w:pPr>
              <w:jc w:val="center"/>
              <w:rPr>
                <w:rFonts w:cs="Calibri"/>
                <w:b/>
                <w:bCs/>
                <w:color w:val="000000"/>
              </w:rPr>
            </w:pPr>
            <w:r w:rsidRPr="00345D86">
              <w:rPr>
                <w:rFonts w:cs="Calibri"/>
                <w:b/>
                <w:bCs/>
                <w:color w:val="000000"/>
              </w:rPr>
              <w:t>A</w:t>
            </w:r>
          </w:p>
        </w:tc>
        <w:tc>
          <w:tcPr>
            <w:tcW w:w="297"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345D86" w:rsidRDefault="008572B3" w:rsidP="00BB00C8">
            <w:pPr>
              <w:jc w:val="center"/>
              <w:rPr>
                <w:rFonts w:cs="Calibri"/>
                <w:b/>
                <w:bCs/>
                <w:color w:val="000000"/>
              </w:rPr>
            </w:pPr>
            <w:r w:rsidRPr="00345D86">
              <w:rPr>
                <w:rFonts w:cs="Calibri"/>
                <w:b/>
                <w:bCs/>
                <w:color w:val="000000"/>
              </w:rPr>
              <w:t>M</w:t>
            </w:r>
          </w:p>
        </w:tc>
        <w:tc>
          <w:tcPr>
            <w:tcW w:w="313" w:type="pct"/>
            <w:tcBorders>
              <w:top w:val="single" w:sz="4" w:space="0" w:color="auto"/>
              <w:left w:val="nil"/>
              <w:bottom w:val="single" w:sz="4" w:space="0" w:color="auto"/>
              <w:right w:val="single" w:sz="4" w:space="0" w:color="auto"/>
            </w:tcBorders>
            <w:shd w:val="clear" w:color="auto" w:fill="FFFFFF" w:themeFill="background1"/>
            <w:noWrap/>
            <w:vAlign w:val="center"/>
          </w:tcPr>
          <w:p w:rsidR="008572B3" w:rsidRPr="00345D86" w:rsidRDefault="008572B3" w:rsidP="00BB00C8">
            <w:pPr>
              <w:jc w:val="center"/>
              <w:rPr>
                <w:rFonts w:cs="Calibri"/>
                <w:b/>
                <w:bCs/>
                <w:color w:val="000000"/>
              </w:rPr>
            </w:pPr>
            <w:r w:rsidRPr="00345D86">
              <w:rPr>
                <w:rFonts w:cs="Calibri"/>
                <w:b/>
                <w:bCs/>
                <w:color w:val="000000"/>
              </w:rPr>
              <w:t>J</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345D86" w:rsidRDefault="00AF19DD" w:rsidP="00BB00C8">
            <w:pPr>
              <w:jc w:val="center"/>
              <w:rPr>
                <w:rFonts w:cs="Calibri"/>
                <w:b/>
                <w:bCs/>
                <w:color w:val="000000"/>
              </w:rPr>
            </w:pPr>
            <w:r>
              <w:rPr>
                <w:rFonts w:cs="Calibri"/>
                <w:b/>
                <w:bCs/>
                <w:color w:val="000000"/>
              </w:rPr>
              <w:t>J</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345D86" w:rsidRDefault="00AF19DD" w:rsidP="00BB00C8">
            <w:pPr>
              <w:jc w:val="center"/>
              <w:rPr>
                <w:rFonts w:cs="Calibri"/>
                <w:b/>
                <w:bCs/>
                <w:color w:val="000000"/>
              </w:rPr>
            </w:pPr>
            <w:r>
              <w:rPr>
                <w:rFonts w:cs="Calibri"/>
                <w:b/>
                <w:bCs/>
                <w:color w:val="000000"/>
              </w:rPr>
              <w:t>A</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345D86" w:rsidRDefault="00AF19DD" w:rsidP="00BB00C8">
            <w:pPr>
              <w:jc w:val="center"/>
              <w:rPr>
                <w:rFonts w:cs="Calibri"/>
                <w:b/>
                <w:bCs/>
                <w:color w:val="000000"/>
              </w:rPr>
            </w:pPr>
            <w:r>
              <w:rPr>
                <w:rFonts w:cs="Calibri"/>
                <w:b/>
                <w:bCs/>
                <w:color w:val="000000"/>
              </w:rPr>
              <w:t>S</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345D86" w:rsidRDefault="00AF19DD" w:rsidP="00BB00C8">
            <w:pPr>
              <w:jc w:val="center"/>
              <w:rPr>
                <w:rFonts w:cs="Calibri"/>
                <w:b/>
                <w:bCs/>
                <w:color w:val="000000"/>
              </w:rPr>
            </w:pPr>
            <w:r>
              <w:rPr>
                <w:rFonts w:cs="Calibri"/>
                <w:b/>
                <w:bCs/>
                <w:color w:val="000000"/>
              </w:rPr>
              <w:t>O</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345D86" w:rsidRDefault="00AF19DD" w:rsidP="00BB00C8">
            <w:pPr>
              <w:jc w:val="center"/>
              <w:rPr>
                <w:rFonts w:cs="Calibri"/>
                <w:b/>
                <w:bCs/>
                <w:color w:val="000000"/>
              </w:rPr>
            </w:pPr>
            <w:r>
              <w:rPr>
                <w:rFonts w:cs="Calibri"/>
                <w:b/>
                <w:bCs/>
                <w:color w:val="000000"/>
              </w:rPr>
              <w:t>N</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rsidR="008572B3" w:rsidRPr="00345D86" w:rsidRDefault="00AF19DD" w:rsidP="00BB00C8">
            <w:pPr>
              <w:jc w:val="center"/>
              <w:rPr>
                <w:rFonts w:cs="Calibri"/>
                <w:b/>
                <w:bCs/>
                <w:color w:val="000000"/>
              </w:rPr>
            </w:pPr>
            <w:r>
              <w:rPr>
                <w:rFonts w:cs="Calibri"/>
                <w:b/>
                <w:bCs/>
                <w:color w:val="000000"/>
              </w:rPr>
              <w:t>D</w:t>
            </w:r>
          </w:p>
        </w:tc>
      </w:tr>
      <w:tr w:rsidR="008572B3" w:rsidRPr="00E503F2" w:rsidTr="00BB00C8">
        <w:trPr>
          <w:trHeight w:val="315"/>
        </w:trPr>
        <w:tc>
          <w:tcPr>
            <w:tcW w:w="1396" w:type="pct"/>
            <w:tcBorders>
              <w:top w:val="nil"/>
              <w:left w:val="single" w:sz="4" w:space="0" w:color="auto"/>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Dillibazar</w:t>
            </w:r>
          </w:p>
        </w:tc>
        <w:tc>
          <w:tcPr>
            <w:tcW w:w="314"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20</w:t>
            </w:r>
          </w:p>
        </w:tc>
        <w:tc>
          <w:tcPr>
            <w:tcW w:w="289"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24</w:t>
            </w:r>
          </w:p>
        </w:tc>
        <w:tc>
          <w:tcPr>
            <w:tcW w:w="272"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18</w:t>
            </w:r>
          </w:p>
        </w:tc>
        <w:tc>
          <w:tcPr>
            <w:tcW w:w="243"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4</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BE0B33" w:rsidP="00BB00C8">
            <w:pPr>
              <w:jc w:val="center"/>
              <w:rPr>
                <w:rFonts w:cs="Calibri"/>
                <w:color w:val="000000"/>
              </w:rPr>
            </w:pPr>
            <w:r>
              <w:rPr>
                <w:rFonts w:cs="Calibri"/>
                <w:color w:val="000000"/>
              </w:rPr>
              <w:t>0</w:t>
            </w:r>
          </w:p>
        </w:tc>
        <w:tc>
          <w:tcPr>
            <w:tcW w:w="313"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24</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20</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16</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20</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10</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6</w:t>
            </w:r>
          </w:p>
        </w:tc>
        <w:tc>
          <w:tcPr>
            <w:tcW w:w="312" w:type="pct"/>
            <w:tcBorders>
              <w:top w:val="nil"/>
              <w:left w:val="nil"/>
              <w:bottom w:val="single" w:sz="4" w:space="0" w:color="auto"/>
              <w:right w:val="single" w:sz="4" w:space="0" w:color="auto"/>
            </w:tcBorders>
            <w:shd w:val="clear" w:color="auto" w:fill="FFFFFF" w:themeFill="background1"/>
            <w:vAlign w:val="center"/>
          </w:tcPr>
          <w:p w:rsidR="008572B3" w:rsidRPr="00E503F2" w:rsidRDefault="00BE0B33" w:rsidP="00BB00C8">
            <w:pPr>
              <w:jc w:val="center"/>
              <w:rPr>
                <w:rFonts w:cs="Calibri"/>
                <w:color w:val="000000"/>
              </w:rPr>
            </w:pPr>
            <w:r>
              <w:rPr>
                <w:rFonts w:cs="Calibri"/>
                <w:color w:val="000000"/>
              </w:rPr>
              <w:t>20</w:t>
            </w:r>
          </w:p>
        </w:tc>
      </w:tr>
      <w:tr w:rsidR="008572B3" w:rsidRPr="00E503F2" w:rsidTr="00BB00C8">
        <w:trPr>
          <w:trHeight w:val="315"/>
        </w:trPr>
        <w:tc>
          <w:tcPr>
            <w:tcW w:w="1396" w:type="pct"/>
            <w:tcBorders>
              <w:top w:val="nil"/>
              <w:left w:val="single" w:sz="4" w:space="0" w:color="auto"/>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Girls</w:t>
            </w:r>
          </w:p>
        </w:tc>
        <w:tc>
          <w:tcPr>
            <w:tcW w:w="314"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10</w:t>
            </w:r>
          </w:p>
        </w:tc>
        <w:tc>
          <w:tcPr>
            <w:tcW w:w="289"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9</w:t>
            </w:r>
          </w:p>
        </w:tc>
        <w:tc>
          <w:tcPr>
            <w:tcW w:w="272"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6</w:t>
            </w:r>
          </w:p>
        </w:tc>
        <w:tc>
          <w:tcPr>
            <w:tcW w:w="243"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2</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BE0B33" w:rsidP="00BB00C8">
            <w:pPr>
              <w:jc w:val="center"/>
              <w:rPr>
                <w:rFonts w:cs="Calibri"/>
                <w:color w:val="000000"/>
              </w:rPr>
            </w:pPr>
            <w:r>
              <w:rPr>
                <w:rFonts w:cs="Calibri"/>
                <w:color w:val="000000"/>
              </w:rPr>
              <w:t>0</w:t>
            </w:r>
          </w:p>
        </w:tc>
        <w:tc>
          <w:tcPr>
            <w:tcW w:w="313"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12</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9</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6</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7</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2</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2</w:t>
            </w:r>
          </w:p>
        </w:tc>
        <w:tc>
          <w:tcPr>
            <w:tcW w:w="312" w:type="pct"/>
            <w:tcBorders>
              <w:top w:val="nil"/>
              <w:left w:val="nil"/>
              <w:bottom w:val="single" w:sz="4" w:space="0" w:color="auto"/>
              <w:right w:val="single" w:sz="4" w:space="0" w:color="auto"/>
            </w:tcBorders>
            <w:shd w:val="clear" w:color="auto" w:fill="FFFFFF" w:themeFill="background1"/>
            <w:vAlign w:val="center"/>
          </w:tcPr>
          <w:p w:rsidR="008572B3" w:rsidRPr="00E503F2" w:rsidRDefault="00BE0B33" w:rsidP="00BB00C8">
            <w:pPr>
              <w:jc w:val="center"/>
              <w:rPr>
                <w:rFonts w:cs="Calibri"/>
                <w:color w:val="000000"/>
              </w:rPr>
            </w:pPr>
            <w:r>
              <w:rPr>
                <w:rFonts w:cs="Calibri"/>
                <w:color w:val="000000"/>
              </w:rPr>
              <w:t>4</w:t>
            </w:r>
          </w:p>
        </w:tc>
      </w:tr>
      <w:tr w:rsidR="008572B3" w:rsidRPr="00E503F2" w:rsidTr="00BB00C8">
        <w:trPr>
          <w:trHeight w:val="315"/>
        </w:trPr>
        <w:tc>
          <w:tcPr>
            <w:tcW w:w="1396" w:type="pct"/>
            <w:tcBorders>
              <w:top w:val="nil"/>
              <w:left w:val="single" w:sz="4" w:space="0" w:color="auto"/>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Sifal</w:t>
            </w:r>
          </w:p>
        </w:tc>
        <w:tc>
          <w:tcPr>
            <w:tcW w:w="314"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7</w:t>
            </w:r>
          </w:p>
        </w:tc>
        <w:tc>
          <w:tcPr>
            <w:tcW w:w="289"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4</w:t>
            </w:r>
          </w:p>
        </w:tc>
        <w:tc>
          <w:tcPr>
            <w:tcW w:w="272"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4</w:t>
            </w:r>
          </w:p>
        </w:tc>
        <w:tc>
          <w:tcPr>
            <w:tcW w:w="243"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2</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BE0B33" w:rsidP="00BB00C8">
            <w:pPr>
              <w:jc w:val="center"/>
              <w:rPr>
                <w:rFonts w:cs="Calibri"/>
                <w:color w:val="000000"/>
              </w:rPr>
            </w:pPr>
            <w:r>
              <w:rPr>
                <w:rFonts w:cs="Calibri"/>
                <w:color w:val="000000"/>
              </w:rPr>
              <w:t>0</w:t>
            </w:r>
          </w:p>
        </w:tc>
        <w:tc>
          <w:tcPr>
            <w:tcW w:w="313"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10</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6</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5</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6</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2</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3</w:t>
            </w:r>
          </w:p>
        </w:tc>
        <w:tc>
          <w:tcPr>
            <w:tcW w:w="312" w:type="pct"/>
            <w:tcBorders>
              <w:top w:val="nil"/>
              <w:left w:val="nil"/>
              <w:bottom w:val="single" w:sz="4" w:space="0" w:color="auto"/>
              <w:right w:val="single" w:sz="4" w:space="0" w:color="auto"/>
            </w:tcBorders>
            <w:shd w:val="clear" w:color="auto" w:fill="FFFFFF" w:themeFill="background1"/>
            <w:vAlign w:val="center"/>
          </w:tcPr>
          <w:p w:rsidR="008572B3" w:rsidRPr="00E503F2" w:rsidRDefault="00BE0B33" w:rsidP="00BB00C8">
            <w:pPr>
              <w:jc w:val="center"/>
              <w:rPr>
                <w:rFonts w:cs="Calibri"/>
                <w:color w:val="000000"/>
              </w:rPr>
            </w:pPr>
            <w:r>
              <w:rPr>
                <w:rFonts w:cs="Calibri"/>
                <w:color w:val="000000"/>
              </w:rPr>
              <w:t>4</w:t>
            </w:r>
          </w:p>
        </w:tc>
      </w:tr>
      <w:tr w:rsidR="008572B3" w:rsidRPr="004316E3" w:rsidTr="00BB00C8">
        <w:trPr>
          <w:trHeight w:val="315"/>
        </w:trPr>
        <w:tc>
          <w:tcPr>
            <w:tcW w:w="1396" w:type="pct"/>
            <w:tcBorders>
              <w:top w:val="nil"/>
              <w:left w:val="single" w:sz="4" w:space="0" w:color="auto"/>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Pr>
                <w:rFonts w:cs="Calibri"/>
                <w:color w:val="000000"/>
              </w:rPr>
              <w:t>N</w:t>
            </w:r>
            <w:r w:rsidRPr="00E503F2">
              <w:rPr>
                <w:rFonts w:cs="Calibri"/>
                <w:color w:val="000000"/>
              </w:rPr>
              <w:t>o of participants total</w:t>
            </w:r>
          </w:p>
        </w:tc>
        <w:tc>
          <w:tcPr>
            <w:tcW w:w="314"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37</w:t>
            </w:r>
          </w:p>
        </w:tc>
        <w:tc>
          <w:tcPr>
            <w:tcW w:w="289"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37</w:t>
            </w:r>
          </w:p>
        </w:tc>
        <w:tc>
          <w:tcPr>
            <w:tcW w:w="272"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28</w:t>
            </w:r>
          </w:p>
        </w:tc>
        <w:tc>
          <w:tcPr>
            <w:tcW w:w="243"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8572B3" w:rsidP="00BB00C8">
            <w:pPr>
              <w:jc w:val="center"/>
              <w:rPr>
                <w:rFonts w:cs="Calibri"/>
                <w:color w:val="000000"/>
              </w:rPr>
            </w:pPr>
            <w:r w:rsidRPr="00E503F2">
              <w:rPr>
                <w:rFonts w:cs="Calibri"/>
                <w:color w:val="000000"/>
              </w:rPr>
              <w:t>8</w:t>
            </w:r>
          </w:p>
        </w:tc>
        <w:tc>
          <w:tcPr>
            <w:tcW w:w="297" w:type="pct"/>
            <w:tcBorders>
              <w:top w:val="nil"/>
              <w:left w:val="nil"/>
              <w:bottom w:val="single" w:sz="4" w:space="0" w:color="auto"/>
              <w:right w:val="single" w:sz="4" w:space="0" w:color="auto"/>
            </w:tcBorders>
            <w:shd w:val="clear" w:color="auto" w:fill="FFFFFF" w:themeFill="background1"/>
            <w:noWrap/>
            <w:vAlign w:val="center"/>
          </w:tcPr>
          <w:p w:rsidR="008572B3" w:rsidRPr="00E503F2" w:rsidRDefault="00BE0B33" w:rsidP="00BB00C8">
            <w:pPr>
              <w:jc w:val="center"/>
              <w:rPr>
                <w:rFonts w:cs="Calibri"/>
                <w:color w:val="000000"/>
              </w:rPr>
            </w:pPr>
            <w:r>
              <w:rPr>
                <w:rFonts w:cs="Calibri"/>
                <w:color w:val="000000"/>
              </w:rPr>
              <w:t>0</w:t>
            </w:r>
          </w:p>
        </w:tc>
        <w:tc>
          <w:tcPr>
            <w:tcW w:w="313" w:type="pct"/>
            <w:tcBorders>
              <w:top w:val="nil"/>
              <w:left w:val="nil"/>
              <w:bottom w:val="single" w:sz="4" w:space="0" w:color="auto"/>
              <w:right w:val="single" w:sz="4" w:space="0" w:color="auto"/>
            </w:tcBorders>
            <w:shd w:val="clear" w:color="auto" w:fill="FFFFFF" w:themeFill="background1"/>
            <w:noWrap/>
            <w:vAlign w:val="center"/>
          </w:tcPr>
          <w:p w:rsidR="008572B3" w:rsidRPr="004316E3" w:rsidRDefault="008572B3" w:rsidP="00BB00C8">
            <w:pPr>
              <w:jc w:val="center"/>
              <w:rPr>
                <w:rFonts w:cs="Calibri"/>
                <w:color w:val="000000"/>
              </w:rPr>
            </w:pPr>
            <w:r w:rsidRPr="00E503F2">
              <w:rPr>
                <w:rFonts w:cs="Calibri"/>
                <w:color w:val="000000"/>
              </w:rPr>
              <w:t>44</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35</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27</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33</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`14</w:t>
            </w:r>
          </w:p>
        </w:tc>
        <w:tc>
          <w:tcPr>
            <w:tcW w:w="313" w:type="pct"/>
            <w:tcBorders>
              <w:top w:val="nil"/>
              <w:left w:val="nil"/>
              <w:bottom w:val="single" w:sz="4" w:space="0" w:color="auto"/>
              <w:right w:val="single" w:sz="4" w:space="0" w:color="auto"/>
            </w:tcBorders>
            <w:shd w:val="clear" w:color="auto" w:fill="FFFFFF" w:themeFill="background1"/>
            <w:vAlign w:val="center"/>
          </w:tcPr>
          <w:p w:rsidR="008572B3" w:rsidRPr="00E503F2" w:rsidRDefault="006B1A91" w:rsidP="00BB00C8">
            <w:pPr>
              <w:jc w:val="center"/>
              <w:rPr>
                <w:rFonts w:cs="Calibri"/>
                <w:color w:val="000000"/>
              </w:rPr>
            </w:pPr>
            <w:r>
              <w:rPr>
                <w:rFonts w:cs="Calibri"/>
                <w:color w:val="000000"/>
              </w:rPr>
              <w:t>11</w:t>
            </w:r>
          </w:p>
        </w:tc>
        <w:tc>
          <w:tcPr>
            <w:tcW w:w="312" w:type="pct"/>
            <w:tcBorders>
              <w:top w:val="nil"/>
              <w:left w:val="nil"/>
              <w:bottom w:val="single" w:sz="4" w:space="0" w:color="auto"/>
              <w:right w:val="single" w:sz="4" w:space="0" w:color="auto"/>
            </w:tcBorders>
            <w:shd w:val="clear" w:color="auto" w:fill="FFFFFF" w:themeFill="background1"/>
            <w:vAlign w:val="center"/>
          </w:tcPr>
          <w:p w:rsidR="008572B3" w:rsidRPr="00E503F2" w:rsidRDefault="00BE0B33" w:rsidP="00BB00C8">
            <w:pPr>
              <w:jc w:val="center"/>
              <w:rPr>
                <w:rFonts w:cs="Calibri"/>
                <w:color w:val="000000"/>
              </w:rPr>
            </w:pPr>
            <w:r>
              <w:rPr>
                <w:rFonts w:cs="Calibri"/>
                <w:color w:val="000000"/>
              </w:rPr>
              <w:t>28</w:t>
            </w:r>
          </w:p>
        </w:tc>
      </w:tr>
    </w:tbl>
    <w:p w:rsidR="006D6044" w:rsidRPr="00392EE6" w:rsidRDefault="006D6044" w:rsidP="004F1D6A">
      <w:pPr>
        <w:pStyle w:val="Heading3"/>
      </w:pPr>
      <w:r w:rsidRPr="00392EE6">
        <w:t>Suggestion box in centers</w:t>
      </w:r>
    </w:p>
    <w:p w:rsidR="00D74933" w:rsidRPr="00833C5E" w:rsidRDefault="006D6044" w:rsidP="00061A33">
      <w:pPr>
        <w:rPr>
          <w:lang w:val="en-US"/>
        </w:rPr>
      </w:pPr>
      <w:r w:rsidRPr="00833C5E">
        <w:rPr>
          <w:lang w:val="en-US"/>
        </w:rPr>
        <w:t>CPCS has a suggestion box in every center where children can put their comment, critics and/or sugge</w:t>
      </w:r>
      <w:r w:rsidR="00A97B77">
        <w:rPr>
          <w:lang w:val="en-US"/>
        </w:rPr>
        <w:t xml:space="preserve">stions for CPCS. The box is </w:t>
      </w:r>
      <w:r w:rsidR="00A97B77" w:rsidRPr="00833C5E">
        <w:rPr>
          <w:lang w:val="en-US"/>
        </w:rPr>
        <w:t>opened</w:t>
      </w:r>
      <w:r w:rsidRPr="00833C5E">
        <w:rPr>
          <w:lang w:val="en-US"/>
        </w:rPr>
        <w:t xml:space="preserve"> every month with representatives of the children, a lawyer and the President. The proposals are submitted during CDC meetings for implementation. Most of the improvements brought to the programs come from the children’s own suggestions.</w:t>
      </w:r>
    </w:p>
    <w:p w:rsidR="007467EA" w:rsidRPr="007467EA" w:rsidRDefault="006D6044" w:rsidP="00A77532">
      <w:pPr>
        <w:pStyle w:val="Heading2"/>
      </w:pPr>
      <w:bookmarkStart w:id="494" w:name="_Toc425799220"/>
      <w:bookmarkStart w:id="495" w:name="_Toc441004271"/>
      <w:r w:rsidRPr="00392EE6">
        <w:t>Networking with Authorities State Bodies</w:t>
      </w:r>
      <w:bookmarkEnd w:id="487"/>
      <w:bookmarkEnd w:id="488"/>
      <w:bookmarkEnd w:id="489"/>
      <w:bookmarkEnd w:id="490"/>
      <w:bookmarkEnd w:id="491"/>
      <w:bookmarkEnd w:id="492"/>
      <w:bookmarkEnd w:id="493"/>
      <w:r w:rsidRPr="00392EE6">
        <w:t xml:space="preserve"> and other organization</w:t>
      </w:r>
      <w:bookmarkEnd w:id="494"/>
      <w:bookmarkEnd w:id="495"/>
    </w:p>
    <w:p w:rsidR="007467EA" w:rsidRDefault="00BC3380" w:rsidP="009254A8">
      <w:r>
        <w:rPr>
          <w:noProof/>
          <w:lang w:val="nl-BE" w:eastAsia="nl-BE" w:bidi="ne-NP"/>
        </w:rPr>
        <w:drawing>
          <wp:inline distT="0" distB="0" distL="0" distR="0">
            <wp:extent cx="2986088" cy="1990725"/>
            <wp:effectExtent l="19050" t="0" r="4762" b="0"/>
            <wp:docPr id="11" name="Picture 1" descr="H:\authority meeting\IMG_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uthority meeting\IMG_1748.JPG"/>
                    <pic:cNvPicPr>
                      <a:picLocks noChangeAspect="1" noChangeArrowheads="1"/>
                    </pic:cNvPicPr>
                  </pic:nvPicPr>
                  <pic:blipFill>
                    <a:blip r:embed="rId79"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86088" cy="1990725"/>
                    </a:xfrm>
                    <a:prstGeom prst="rect">
                      <a:avLst/>
                    </a:prstGeom>
                    <a:noFill/>
                    <a:ln w="9525">
                      <a:noFill/>
                      <a:miter lim="800000"/>
                      <a:headEnd/>
                      <a:tailEnd/>
                    </a:ln>
                  </pic:spPr>
                </pic:pic>
              </a:graphicData>
            </a:graphic>
          </wp:inline>
        </w:drawing>
      </w:r>
      <w:r>
        <w:rPr>
          <w:noProof/>
          <w:lang w:val="nl-BE" w:eastAsia="nl-BE" w:bidi="ne-NP"/>
        </w:rPr>
        <w:drawing>
          <wp:inline distT="0" distB="0" distL="0" distR="0">
            <wp:extent cx="2871788" cy="1914525"/>
            <wp:effectExtent l="19050" t="0" r="4762" b="0"/>
            <wp:docPr id="54" name="Picture 2" descr="H:\authority meeting\IMG_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uthority meeting\IMG_1752.JPG"/>
                    <pic:cNvPicPr>
                      <a:picLocks noChangeAspect="1" noChangeArrowheads="1"/>
                    </pic:cNvPicPr>
                  </pic:nvPicPr>
                  <pic:blipFill>
                    <a:blip r:embed="rId80"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71788" cy="1914525"/>
                    </a:xfrm>
                    <a:prstGeom prst="rect">
                      <a:avLst/>
                    </a:prstGeom>
                    <a:noFill/>
                    <a:ln w="9525">
                      <a:noFill/>
                      <a:miter lim="800000"/>
                      <a:headEnd/>
                      <a:tailEnd/>
                    </a:ln>
                  </pic:spPr>
                </pic:pic>
              </a:graphicData>
            </a:graphic>
          </wp:inline>
        </w:drawing>
      </w:r>
    </w:p>
    <w:p w:rsidR="006D6044" w:rsidRPr="00833C5E" w:rsidRDefault="007467EA" w:rsidP="0003195F">
      <w:pPr>
        <w:rPr>
          <w:lang w:val="en-US"/>
        </w:rPr>
      </w:pPr>
      <w:r w:rsidRPr="00833C5E">
        <w:rPr>
          <w:lang w:val="en-US"/>
        </w:rPr>
        <w:t>CPCS regularly participates and attend</w:t>
      </w:r>
      <w:r w:rsidR="0045552F" w:rsidRPr="00833C5E">
        <w:rPr>
          <w:lang w:val="en-US"/>
        </w:rPr>
        <w:t>s</w:t>
      </w:r>
      <w:r w:rsidR="00012D0C" w:rsidRPr="00833C5E">
        <w:rPr>
          <w:lang w:val="en-US"/>
        </w:rPr>
        <w:t>meetings with</w:t>
      </w:r>
      <w:r w:rsidR="009254A8" w:rsidRPr="00833C5E">
        <w:rPr>
          <w:lang w:val="en-US"/>
        </w:rPr>
        <w:t xml:space="preserve"> NGOs, CBOs, GOs and INGOs. </w:t>
      </w:r>
      <w:r w:rsidR="00D74933" w:rsidRPr="00833C5E">
        <w:rPr>
          <w:lang w:val="en-US"/>
        </w:rPr>
        <w:t xml:space="preserve">CPCS organized </w:t>
      </w:r>
      <w:r w:rsidR="0045552F" w:rsidRPr="00833C5E">
        <w:rPr>
          <w:lang w:val="en-US"/>
        </w:rPr>
        <w:t xml:space="preserve">a </w:t>
      </w:r>
      <w:r w:rsidR="00D74933" w:rsidRPr="00833C5E">
        <w:rPr>
          <w:lang w:val="en-US"/>
        </w:rPr>
        <w:t>CPAC meeting</w:t>
      </w:r>
      <w:r w:rsidR="001E5E41" w:rsidRPr="00833C5E">
        <w:rPr>
          <w:lang w:val="en-US"/>
        </w:rPr>
        <w:t xml:space="preserve"> which was </w:t>
      </w:r>
      <w:r w:rsidR="00D74933" w:rsidRPr="00833C5E">
        <w:rPr>
          <w:lang w:val="en-US"/>
        </w:rPr>
        <w:t>chair</w:t>
      </w:r>
      <w:r w:rsidR="0045552F" w:rsidRPr="00833C5E">
        <w:rPr>
          <w:lang w:val="en-US"/>
        </w:rPr>
        <w:t>ed by Er Rabindra Kumar Member S</w:t>
      </w:r>
      <w:r w:rsidR="00D74933" w:rsidRPr="00833C5E">
        <w:rPr>
          <w:lang w:val="en-US"/>
        </w:rPr>
        <w:t>ecretary SWC</w:t>
      </w:r>
      <w:r w:rsidR="006207A4" w:rsidRPr="00833C5E">
        <w:rPr>
          <w:lang w:val="en-US"/>
        </w:rPr>
        <w:t xml:space="preserve">. Representatives from the </w:t>
      </w:r>
      <w:r w:rsidR="0045552F" w:rsidRPr="00833C5E">
        <w:rPr>
          <w:lang w:val="en-US"/>
        </w:rPr>
        <w:t>Ministry of Women, Children and Social W</w:t>
      </w:r>
      <w:r w:rsidR="006207A4" w:rsidRPr="00833C5E">
        <w:rPr>
          <w:lang w:val="en-US"/>
        </w:rPr>
        <w:t>elfare also participated in the meeting.</w:t>
      </w:r>
      <w:r w:rsidR="0045552F" w:rsidRPr="00833C5E">
        <w:rPr>
          <w:lang w:val="en-US"/>
        </w:rPr>
        <w:t xml:space="preserve"> The m</w:t>
      </w:r>
      <w:r w:rsidR="006207A4" w:rsidRPr="00833C5E">
        <w:rPr>
          <w:lang w:val="en-US"/>
        </w:rPr>
        <w:t>eeting suggest</w:t>
      </w:r>
      <w:r w:rsidR="0045552F" w:rsidRPr="00833C5E">
        <w:rPr>
          <w:lang w:val="en-US"/>
        </w:rPr>
        <w:t>ed and highlighted the need of some policies; HR policy</w:t>
      </w:r>
      <w:r w:rsidR="006207A4" w:rsidRPr="00833C5E">
        <w:rPr>
          <w:lang w:val="en-US"/>
        </w:rPr>
        <w:t xml:space="preserve">, Financial policy, proper appropriation of administration and program budget, coordination with local bodies and </w:t>
      </w:r>
      <w:r w:rsidR="0045552F" w:rsidRPr="00833C5E">
        <w:rPr>
          <w:lang w:val="en-US"/>
        </w:rPr>
        <w:t xml:space="preserve">the </w:t>
      </w:r>
      <w:r w:rsidR="006207A4" w:rsidRPr="00833C5E">
        <w:rPr>
          <w:lang w:val="en-US"/>
        </w:rPr>
        <w:t xml:space="preserve">need </w:t>
      </w:r>
      <w:r w:rsidR="0045552F" w:rsidRPr="00833C5E">
        <w:rPr>
          <w:lang w:val="en-US"/>
        </w:rPr>
        <w:t xml:space="preserve">for </w:t>
      </w:r>
      <w:r w:rsidR="006207A4" w:rsidRPr="00833C5E">
        <w:rPr>
          <w:lang w:val="en-US"/>
        </w:rPr>
        <w:t xml:space="preserve">assessment of </w:t>
      </w:r>
      <w:r w:rsidR="0045552F" w:rsidRPr="00833C5E">
        <w:rPr>
          <w:lang w:val="en-US"/>
        </w:rPr>
        <w:t xml:space="preserve">the </w:t>
      </w:r>
      <w:r w:rsidR="006207A4" w:rsidRPr="00833C5E">
        <w:rPr>
          <w:lang w:val="en-US"/>
        </w:rPr>
        <w:t>program</w:t>
      </w:r>
      <w:r w:rsidR="0045552F" w:rsidRPr="00833C5E">
        <w:rPr>
          <w:lang w:val="en-US"/>
        </w:rPr>
        <w:t>s as well as stakeholder selection.</w:t>
      </w:r>
    </w:p>
    <w:p w:rsidR="006D6044" w:rsidRPr="00833C5E" w:rsidRDefault="006D6044" w:rsidP="0003195F">
      <w:pPr>
        <w:rPr>
          <w:lang w:val="en-US"/>
        </w:rPr>
      </w:pPr>
      <w:r w:rsidRPr="00833C5E">
        <w:rPr>
          <w:lang w:val="en-US"/>
        </w:rPr>
        <w:t>CPCS demonstrated the street drama, “child sexual abuse “in different schools such as Surke and Tamakoshi.</w:t>
      </w:r>
    </w:p>
    <w:p w:rsidR="00392EE6" w:rsidRPr="00833C5E" w:rsidRDefault="0045552F" w:rsidP="00403DBB">
      <w:pPr>
        <w:rPr>
          <w:lang w:val="en-US"/>
        </w:rPr>
      </w:pPr>
      <w:r w:rsidRPr="00833C5E">
        <w:rPr>
          <w:lang w:val="en-US"/>
        </w:rPr>
        <w:t>Saint Xavier College sent</w:t>
      </w:r>
      <w:r w:rsidR="006D6044" w:rsidRPr="00833C5E">
        <w:rPr>
          <w:lang w:val="en-US"/>
        </w:rPr>
        <w:t xml:space="preserve"> their A-leve</w:t>
      </w:r>
      <w:r w:rsidRPr="00833C5E">
        <w:rPr>
          <w:lang w:val="en-US"/>
        </w:rPr>
        <w:t>l and BSW students as interns to</w:t>
      </w:r>
      <w:r w:rsidR="0003195F" w:rsidRPr="00833C5E">
        <w:rPr>
          <w:lang w:val="en-US"/>
        </w:rPr>
        <w:t xml:space="preserve"> CPCS centers</w:t>
      </w:r>
      <w:r w:rsidRPr="00833C5E">
        <w:rPr>
          <w:lang w:val="en-US"/>
        </w:rPr>
        <w:t>.</w:t>
      </w:r>
      <w:r w:rsidR="0003195F" w:rsidRPr="00833C5E">
        <w:rPr>
          <w:lang w:val="en-US"/>
        </w:rPr>
        <w:t xml:space="preserve"> They are involved</w:t>
      </w:r>
      <w:r w:rsidR="006D6044" w:rsidRPr="00833C5E">
        <w:rPr>
          <w:lang w:val="en-US"/>
        </w:rPr>
        <w:t>by supporting the children through activities, homework, tuition and other ext</w:t>
      </w:r>
      <w:bookmarkStart w:id="496" w:name="_Toc301452971"/>
      <w:bookmarkStart w:id="497" w:name="_Toc301454275"/>
      <w:bookmarkStart w:id="498" w:name="_Toc301454599"/>
      <w:bookmarkStart w:id="499" w:name="_Toc301506236"/>
      <w:bookmarkStart w:id="500" w:name="_Toc332707843"/>
      <w:bookmarkStart w:id="501" w:name="_Toc361763278"/>
      <w:bookmarkStart w:id="502" w:name="_Toc361763574"/>
      <w:r w:rsidR="00403DBB" w:rsidRPr="00833C5E">
        <w:rPr>
          <w:lang w:val="en-US"/>
        </w:rPr>
        <w:t xml:space="preserve">racurricular activities daily. </w:t>
      </w:r>
    </w:p>
    <w:p w:rsidR="006D6044" w:rsidRPr="00392EE6" w:rsidRDefault="006D6044" w:rsidP="00A77532">
      <w:pPr>
        <w:pStyle w:val="Heading2"/>
      </w:pPr>
      <w:bookmarkStart w:id="503" w:name="_Toc425799221"/>
      <w:bookmarkStart w:id="504" w:name="_Toc441004272"/>
      <w:r w:rsidRPr="00392EE6">
        <w:lastRenderedPageBreak/>
        <w:t>Networking with NGOs and other Child Protection Organizations</w:t>
      </w:r>
      <w:bookmarkEnd w:id="496"/>
      <w:bookmarkEnd w:id="497"/>
      <w:bookmarkEnd w:id="498"/>
      <w:bookmarkEnd w:id="499"/>
      <w:bookmarkEnd w:id="500"/>
      <w:bookmarkEnd w:id="501"/>
      <w:bookmarkEnd w:id="502"/>
      <w:bookmarkEnd w:id="503"/>
      <w:bookmarkEnd w:id="504"/>
    </w:p>
    <w:p w:rsidR="006D6044" w:rsidRDefault="006D6044" w:rsidP="0003195F">
      <w:r w:rsidRPr="00833C5E">
        <w:rPr>
          <w:lang w:val="en-US"/>
        </w:rPr>
        <w:t xml:space="preserve">CPCS believes in collective efforts on different levels to enhance the CRC (Child Right Charter) implementation and solidarity of working together for the welfare of the children. As mentioned in this report, there are many organizations that CPCS collaborates with. </w:t>
      </w:r>
      <w:r w:rsidR="0080627B">
        <w:t>Underneath</w:t>
      </w:r>
      <w:r w:rsidRPr="004316E3">
        <w:t xml:space="preserve"> are some examples: </w:t>
      </w:r>
    </w:p>
    <w:p w:rsidR="00C72DF6" w:rsidRDefault="00C72DF6" w:rsidP="0003195F"/>
    <w:p w:rsidR="002E310B" w:rsidRDefault="00D839EE" w:rsidP="0003195F">
      <w:r>
        <w:rPr>
          <w:noProof/>
          <w:lang w:val="nl-BE" w:eastAsia="nl-BE" w:bidi="ne-NP"/>
        </w:rPr>
        <w:drawing>
          <wp:inline distT="0" distB="0" distL="0" distR="0">
            <wp:extent cx="2914650" cy="1943100"/>
            <wp:effectExtent l="19050" t="0" r="0" b="0"/>
            <wp:docPr id="100" name="Picture 1" descr="C:\Users\Topaz\Desktop\Bijesh\IMG_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Desktop\Bijesh\IMG_2550.JPG"/>
                    <pic:cNvPicPr>
                      <a:picLocks noChangeAspect="1" noChangeArrowheads="1"/>
                    </pic:cNvPicPr>
                  </pic:nvPicPr>
                  <pic:blipFill>
                    <a:blip r:embed="rId81"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14650" cy="1943100"/>
                    </a:xfrm>
                    <a:prstGeom prst="rect">
                      <a:avLst/>
                    </a:prstGeom>
                    <a:noFill/>
                    <a:ln w="9525">
                      <a:noFill/>
                      <a:miter lim="800000"/>
                      <a:headEnd/>
                      <a:tailEnd/>
                    </a:ln>
                  </pic:spPr>
                </pic:pic>
              </a:graphicData>
            </a:graphic>
          </wp:inline>
        </w:drawing>
      </w:r>
      <w:r>
        <w:rPr>
          <w:noProof/>
          <w:lang w:val="nl-BE" w:eastAsia="nl-BE" w:bidi="ne-NP"/>
        </w:rPr>
        <w:drawing>
          <wp:inline distT="0" distB="0" distL="0" distR="0">
            <wp:extent cx="2900363" cy="1933575"/>
            <wp:effectExtent l="19050" t="0" r="0" b="0"/>
            <wp:docPr id="101" name="Picture 2" descr="C:\Users\Topaz\Desktop\Bijesh\IMG_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az\Desktop\Bijesh\IMG_2505.JPG"/>
                    <pic:cNvPicPr>
                      <a:picLocks noChangeAspect="1" noChangeArrowheads="1"/>
                    </pic:cNvPicPr>
                  </pic:nvPicPr>
                  <pic:blipFill>
                    <a:blip r:embed="rId82"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00363" cy="1933575"/>
                    </a:xfrm>
                    <a:prstGeom prst="rect">
                      <a:avLst/>
                    </a:prstGeom>
                    <a:noFill/>
                    <a:ln w="9525">
                      <a:noFill/>
                      <a:miter lim="800000"/>
                      <a:headEnd/>
                      <a:tailEnd/>
                    </a:ln>
                  </pic:spPr>
                </pic:pic>
              </a:graphicData>
            </a:graphic>
          </wp:inline>
        </w:drawing>
      </w:r>
    </w:p>
    <w:p w:rsidR="0058798B" w:rsidRDefault="00D839EE" w:rsidP="00A924B0">
      <w:r>
        <w:rPr>
          <w:noProof/>
          <w:lang w:val="nl-BE" w:eastAsia="nl-BE" w:bidi="ne-NP"/>
        </w:rPr>
        <w:drawing>
          <wp:inline distT="0" distB="0" distL="0" distR="0">
            <wp:extent cx="2838450" cy="2128838"/>
            <wp:effectExtent l="19050" t="0" r="0" b="0"/>
            <wp:docPr id="110" name="Picture 5" descr="C:\Users\Topaz\Desktop\photo 2015\New Folder (5)\SAM_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paz\Desktop\photo 2015\New Folder (5)\SAM_1339.JPG"/>
                    <pic:cNvPicPr>
                      <a:picLocks noChangeAspect="1" noChangeArrowheads="1"/>
                    </pic:cNvPicPr>
                  </pic:nvPicPr>
                  <pic:blipFill>
                    <a:blip r:embed="rId83"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38450" cy="2128838"/>
                    </a:xfrm>
                    <a:prstGeom prst="rect">
                      <a:avLst/>
                    </a:prstGeom>
                    <a:noFill/>
                    <a:ln w="9525">
                      <a:noFill/>
                      <a:miter lim="800000"/>
                      <a:headEnd/>
                      <a:tailEnd/>
                    </a:ln>
                  </pic:spPr>
                </pic:pic>
              </a:graphicData>
            </a:graphic>
          </wp:inline>
        </w:drawing>
      </w:r>
      <w:r>
        <w:rPr>
          <w:noProof/>
          <w:lang w:val="nl-BE" w:eastAsia="nl-BE" w:bidi="ne-NP"/>
        </w:rPr>
        <w:drawing>
          <wp:inline distT="0" distB="0" distL="0" distR="0">
            <wp:extent cx="2873375" cy="2133600"/>
            <wp:effectExtent l="19050" t="0" r="3175" b="0"/>
            <wp:docPr id="108" name="Picture 1" descr="C:\Users\Topaz\Desktop\20151210_11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Desktop\20151210_113604.jpg"/>
                    <pic:cNvPicPr>
                      <a:picLocks noChangeAspect="1" noChangeArrowheads="1"/>
                    </pic:cNvPicPr>
                  </pic:nvPicPr>
                  <pic:blipFill>
                    <a:blip r:embed="rId84"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76448" cy="2135882"/>
                    </a:xfrm>
                    <a:prstGeom prst="rect">
                      <a:avLst/>
                    </a:prstGeom>
                    <a:noFill/>
                    <a:ln w="9525">
                      <a:noFill/>
                      <a:miter lim="800000"/>
                      <a:headEnd/>
                      <a:tailEnd/>
                    </a:ln>
                  </pic:spPr>
                </pic:pic>
              </a:graphicData>
            </a:graphic>
          </wp:inline>
        </w:drawing>
      </w:r>
    </w:p>
    <w:p w:rsidR="006D6044" w:rsidRPr="00833C5E" w:rsidRDefault="002E310B" w:rsidP="00A924B0">
      <w:pPr>
        <w:rPr>
          <w:i/>
          <w:lang w:val="en-US"/>
        </w:rPr>
      </w:pPr>
      <w:r w:rsidRPr="00833C5E">
        <w:rPr>
          <w:i/>
          <w:lang w:val="en-US"/>
        </w:rPr>
        <w:t>President Bijesh</w:t>
      </w:r>
      <w:r w:rsidR="007077BF" w:rsidRPr="00833C5E">
        <w:rPr>
          <w:i/>
          <w:lang w:val="en-US"/>
        </w:rPr>
        <w:t xml:space="preserve"> S</w:t>
      </w:r>
      <w:r w:rsidRPr="00833C5E">
        <w:rPr>
          <w:i/>
          <w:lang w:val="en-US"/>
        </w:rPr>
        <w:t xml:space="preserve">hrestha and </w:t>
      </w:r>
      <w:r w:rsidR="00C57C54">
        <w:rPr>
          <w:i/>
          <w:lang w:val="en-US"/>
        </w:rPr>
        <w:t xml:space="preserve"> and program officer </w:t>
      </w:r>
      <w:r w:rsidRPr="00833C5E">
        <w:rPr>
          <w:i/>
          <w:lang w:val="en-US"/>
        </w:rPr>
        <w:t xml:space="preserve">Kailash Rawol </w:t>
      </w:r>
      <w:r w:rsidR="0095580C" w:rsidRPr="00833C5E">
        <w:rPr>
          <w:i/>
          <w:lang w:val="en-US"/>
        </w:rPr>
        <w:t>recently visited</w:t>
      </w:r>
      <w:r w:rsidRPr="00833C5E">
        <w:rPr>
          <w:i/>
          <w:lang w:val="en-US"/>
        </w:rPr>
        <w:t xml:space="preserve"> India in field wo</w:t>
      </w:r>
      <w:r w:rsidR="007077BF" w:rsidRPr="00833C5E">
        <w:rPr>
          <w:i/>
          <w:lang w:val="en-US"/>
        </w:rPr>
        <w:t>rkers meeting in J</w:t>
      </w:r>
      <w:r w:rsidRPr="00833C5E">
        <w:rPr>
          <w:i/>
          <w:lang w:val="en-US"/>
        </w:rPr>
        <w:t>une 2015.</w:t>
      </w:r>
    </w:p>
    <w:p w:rsidR="0080627B" w:rsidRPr="00833C5E" w:rsidRDefault="0080627B" w:rsidP="00A924B0">
      <w:pPr>
        <w:rPr>
          <w:i/>
          <w:lang w:val="en-US"/>
        </w:rPr>
      </w:pPr>
    </w:p>
    <w:p w:rsidR="006D6044" w:rsidRPr="007077BF" w:rsidRDefault="006D6044" w:rsidP="007077BF">
      <w:pPr>
        <w:pStyle w:val="ListParagraph"/>
        <w:numPr>
          <w:ilvl w:val="0"/>
          <w:numId w:val="34"/>
        </w:numPr>
        <w:rPr>
          <w:sz w:val="22"/>
          <w:szCs w:val="22"/>
        </w:rPr>
      </w:pPr>
      <w:r w:rsidRPr="007077BF">
        <w:rPr>
          <w:sz w:val="22"/>
          <w:szCs w:val="22"/>
        </w:rPr>
        <w:t>CPCS has developed a partnership with the Cen</w:t>
      </w:r>
      <w:r w:rsidR="0003195F" w:rsidRPr="007077BF">
        <w:rPr>
          <w:sz w:val="22"/>
          <w:szCs w:val="22"/>
        </w:rPr>
        <w:t>tral Child Welfare Board (CCWB)</w:t>
      </w:r>
    </w:p>
    <w:p w:rsidR="006D6044" w:rsidRPr="007077BF" w:rsidRDefault="0095580C" w:rsidP="007077BF">
      <w:pPr>
        <w:pStyle w:val="ListParagraph"/>
        <w:numPr>
          <w:ilvl w:val="0"/>
          <w:numId w:val="34"/>
        </w:numPr>
        <w:rPr>
          <w:sz w:val="22"/>
          <w:szCs w:val="22"/>
        </w:rPr>
      </w:pPr>
      <w:r>
        <w:rPr>
          <w:sz w:val="22"/>
          <w:szCs w:val="22"/>
        </w:rPr>
        <w:t>Coordinate and collaborate with Kids Shangrila,</w:t>
      </w:r>
      <w:r w:rsidR="006D6044" w:rsidRPr="007077BF">
        <w:rPr>
          <w:sz w:val="22"/>
          <w:szCs w:val="22"/>
        </w:rPr>
        <w:t xml:space="preserve"> Jyoti Vocational</w:t>
      </w:r>
      <w:r w:rsidR="00A924B0" w:rsidRPr="007077BF">
        <w:rPr>
          <w:sz w:val="22"/>
          <w:szCs w:val="22"/>
        </w:rPr>
        <w:t>,</w:t>
      </w:r>
      <w:r w:rsidR="006D6044" w:rsidRPr="007077BF">
        <w:rPr>
          <w:sz w:val="22"/>
          <w:szCs w:val="22"/>
        </w:rPr>
        <w:t xml:space="preserve"> CWSN</w:t>
      </w:r>
      <w:r w:rsidR="0003195F" w:rsidRPr="007077BF">
        <w:rPr>
          <w:sz w:val="22"/>
          <w:szCs w:val="22"/>
        </w:rPr>
        <w:t xml:space="preserve"> through referral youths</w:t>
      </w:r>
      <w:r w:rsidR="006D6044" w:rsidRPr="007077BF">
        <w:rPr>
          <w:sz w:val="22"/>
          <w:szCs w:val="22"/>
        </w:rPr>
        <w:t xml:space="preserve"> for life skills and vocational trainings.</w:t>
      </w:r>
    </w:p>
    <w:p w:rsidR="0003195F" w:rsidRPr="007077BF" w:rsidRDefault="006D6044" w:rsidP="007077BF">
      <w:pPr>
        <w:pStyle w:val="ListParagraph"/>
        <w:numPr>
          <w:ilvl w:val="0"/>
          <w:numId w:val="34"/>
        </w:numPr>
        <w:rPr>
          <w:sz w:val="22"/>
          <w:szCs w:val="22"/>
        </w:rPr>
      </w:pPr>
      <w:r w:rsidRPr="007077BF">
        <w:rPr>
          <w:sz w:val="22"/>
          <w:szCs w:val="22"/>
        </w:rPr>
        <w:t xml:space="preserve">Regular coordination with </w:t>
      </w:r>
      <w:r w:rsidRPr="007077BF">
        <w:rPr>
          <w:b/>
          <w:bCs/>
          <w:sz w:val="22"/>
          <w:szCs w:val="22"/>
        </w:rPr>
        <w:t>Balbalika Khojtalash Kendra 104</w:t>
      </w:r>
      <w:r w:rsidR="0095580C">
        <w:rPr>
          <w:sz w:val="22"/>
          <w:szCs w:val="22"/>
        </w:rPr>
        <w:t xml:space="preserve"> (Center for Children Search and F</w:t>
      </w:r>
      <w:r w:rsidRPr="007077BF">
        <w:rPr>
          <w:sz w:val="22"/>
          <w:szCs w:val="22"/>
        </w:rPr>
        <w:t xml:space="preserve">ound) whose mission is to find the children’s’ families and inform about the children that </w:t>
      </w:r>
      <w:r w:rsidR="0095580C" w:rsidRPr="007077BF">
        <w:rPr>
          <w:sz w:val="22"/>
          <w:szCs w:val="22"/>
        </w:rPr>
        <w:t>do not</w:t>
      </w:r>
      <w:r w:rsidRPr="007077BF">
        <w:rPr>
          <w:sz w:val="22"/>
          <w:szCs w:val="22"/>
        </w:rPr>
        <w:t xml:space="preserve"> know their home address and try to reduce the risks of violence, abuse, or exploitation of children.</w:t>
      </w:r>
    </w:p>
    <w:p w:rsidR="00E95843" w:rsidRPr="00015588" w:rsidRDefault="006D6044" w:rsidP="00015588">
      <w:pPr>
        <w:pStyle w:val="ListParagraph"/>
        <w:numPr>
          <w:ilvl w:val="0"/>
          <w:numId w:val="34"/>
        </w:numPr>
        <w:rPr>
          <w:rFonts w:eastAsiaTheme="minorHAnsi" w:cs="Arial"/>
          <w:b/>
          <w:bCs/>
          <w:color w:val="4F81BD" w:themeColor="accent1"/>
          <w:kern w:val="32"/>
          <w:sz w:val="28"/>
          <w:szCs w:val="28"/>
        </w:rPr>
      </w:pPr>
      <w:r w:rsidRPr="007077BF">
        <w:rPr>
          <w:sz w:val="22"/>
          <w:szCs w:val="22"/>
        </w:rPr>
        <w:t>Collaboration with Shivapuri Higher Secondary school, Gyan Bikash school, Bijaya Memorial high school, and Nandi secondary school who have been managing the enrollment of CPCS children in schooling programs and offered support for their academic growth and development.</w:t>
      </w:r>
      <w:bookmarkStart w:id="505" w:name="_Toc267902211"/>
      <w:bookmarkStart w:id="506" w:name="_Toc301452973"/>
      <w:bookmarkStart w:id="507" w:name="_Toc301454277"/>
      <w:bookmarkStart w:id="508" w:name="_Toc301454601"/>
      <w:bookmarkStart w:id="509" w:name="_Toc301506238"/>
      <w:bookmarkStart w:id="510" w:name="_Toc332707844"/>
      <w:bookmarkStart w:id="511" w:name="_Toc361763280"/>
      <w:bookmarkStart w:id="512" w:name="_Toc361763576"/>
    </w:p>
    <w:p w:rsidR="00100FA0" w:rsidRPr="00100FA0" w:rsidRDefault="00100FA0" w:rsidP="007B4340">
      <w:pPr>
        <w:pStyle w:val="ListParagraph"/>
        <w:ind w:left="720"/>
        <w:rPr>
          <w:rFonts w:eastAsiaTheme="minorHAnsi" w:cs="Arial"/>
          <w:b/>
          <w:bCs/>
          <w:color w:val="4F81BD" w:themeColor="accent1"/>
          <w:kern w:val="32"/>
          <w:sz w:val="28"/>
          <w:szCs w:val="28"/>
        </w:rPr>
      </w:pPr>
    </w:p>
    <w:p w:rsidR="00100FA0" w:rsidRPr="00015588" w:rsidRDefault="00100FA0" w:rsidP="00015588">
      <w:pPr>
        <w:ind w:left="360"/>
        <w:rPr>
          <w:rFonts w:eastAsiaTheme="minorHAnsi" w:cs="Arial"/>
          <w:b/>
          <w:bCs/>
          <w:color w:val="4F81BD" w:themeColor="accent1"/>
          <w:kern w:val="32"/>
          <w:sz w:val="28"/>
          <w:szCs w:val="28"/>
        </w:rPr>
      </w:pPr>
    </w:p>
    <w:p w:rsidR="00100FA0" w:rsidRPr="00100FA0" w:rsidRDefault="00100FA0" w:rsidP="00517E18">
      <w:pPr>
        <w:rPr>
          <w:lang w:val="en-US"/>
        </w:rPr>
      </w:pPr>
      <w:r w:rsidRPr="00100FA0">
        <w:rPr>
          <w:lang w:val="en-US"/>
        </w:rPr>
        <w:t xml:space="preserve">CCWB, </w:t>
      </w:r>
      <w:r w:rsidRPr="00100FA0">
        <w:rPr>
          <w:b/>
          <w:lang w:val="en-US"/>
        </w:rPr>
        <w:t>Central Child Welfare Board</w:t>
      </w:r>
      <w:r w:rsidRPr="00100FA0">
        <w:rPr>
          <w:lang w:val="en-US"/>
        </w:rPr>
        <w:t xml:space="preserve"> called meeting to rehabilitate children from Kathmandu </w:t>
      </w:r>
      <w:r w:rsidR="00015588" w:rsidRPr="00100FA0">
        <w:rPr>
          <w:lang w:val="en-US"/>
        </w:rPr>
        <w:t>Street</w:t>
      </w:r>
      <w:r w:rsidRPr="00100FA0">
        <w:rPr>
          <w:lang w:val="en-US"/>
        </w:rPr>
        <w:t xml:space="preserve"> and proclaim to street children free </w:t>
      </w:r>
      <w:r w:rsidR="00015588" w:rsidRPr="00100FA0">
        <w:rPr>
          <w:lang w:val="en-US"/>
        </w:rPr>
        <w:t>Kathmandu</w:t>
      </w:r>
      <w:r w:rsidRPr="00100FA0">
        <w:rPr>
          <w:lang w:val="en-US"/>
        </w:rPr>
        <w:t xml:space="preserve">. There are series of meeting held in ministry of woman children and social welfare </w:t>
      </w:r>
      <w:r w:rsidRPr="00100FA0">
        <w:rPr>
          <w:b/>
          <w:lang w:val="en-US"/>
        </w:rPr>
        <w:t>MOWCSW</w:t>
      </w:r>
      <w:r w:rsidRPr="00100FA0">
        <w:rPr>
          <w:lang w:val="en-US"/>
        </w:rPr>
        <w:t xml:space="preserve"> and </w:t>
      </w:r>
      <w:r w:rsidRPr="00100FA0">
        <w:rPr>
          <w:b/>
          <w:lang w:val="en-US"/>
        </w:rPr>
        <w:t>CCWB</w:t>
      </w:r>
      <w:r w:rsidRPr="00100FA0">
        <w:rPr>
          <w:lang w:val="en-US"/>
        </w:rPr>
        <w:t xml:space="preserve"> with working active Ngos for consultation and partnership. Ministry and </w:t>
      </w:r>
      <w:r w:rsidRPr="00100FA0">
        <w:rPr>
          <w:b/>
          <w:lang w:val="en-US"/>
        </w:rPr>
        <w:t>CCWB</w:t>
      </w:r>
      <w:r w:rsidRPr="00100FA0">
        <w:rPr>
          <w:lang w:val="en-US"/>
        </w:rPr>
        <w:t xml:space="preserve"> already made the guidelines to regulate and monitor the street children work in Kathamdnu Valley. During the </w:t>
      </w:r>
      <w:r w:rsidR="00015588" w:rsidRPr="00100FA0">
        <w:rPr>
          <w:lang w:val="en-US"/>
        </w:rPr>
        <w:t>meeting,</w:t>
      </w:r>
      <w:r w:rsidRPr="00100FA0">
        <w:rPr>
          <w:lang w:val="en-US"/>
        </w:rPr>
        <w:t xml:space="preserve"> there were CWIN, SAATHI, </w:t>
      </w:r>
      <w:r w:rsidR="00015588" w:rsidRPr="00100FA0">
        <w:rPr>
          <w:lang w:val="en-US"/>
        </w:rPr>
        <w:t>SATHATH, PRAYAS,KHUSHI VOICE</w:t>
      </w:r>
      <w:r w:rsidRPr="00100FA0">
        <w:rPr>
          <w:lang w:val="en-US"/>
        </w:rPr>
        <w:t xml:space="preserve"> OF CHILDREN </w:t>
      </w:r>
      <w:r w:rsidR="00015588" w:rsidRPr="00100FA0">
        <w:rPr>
          <w:lang w:val="en-US"/>
        </w:rPr>
        <w:t>CONCERN HEARTBEAT ngos</w:t>
      </w:r>
      <w:r w:rsidRPr="00100FA0">
        <w:rPr>
          <w:lang w:val="en-US"/>
        </w:rPr>
        <w:t xml:space="preserve"> who works for street children.  CCWB team already visited CPCS sifal shelter and propose to increase capacity to rehab more children </w:t>
      </w:r>
    </w:p>
    <w:p w:rsidR="00100FA0" w:rsidRDefault="00100FA0" w:rsidP="00517E18">
      <w:pPr>
        <w:rPr>
          <w:lang w:val="en-US"/>
        </w:rPr>
      </w:pPr>
      <w:r w:rsidRPr="00100FA0">
        <w:rPr>
          <w:lang w:val="en-US"/>
        </w:rPr>
        <w:t>CCWB Street Children Desk Chief Mr Rabi Gautam has visited CPCS and went for night field and watch CPCS night feild program for few days. Same time he has collected the number of children met in the street.</w:t>
      </w:r>
    </w:p>
    <w:p w:rsidR="00FA3FC7" w:rsidRDefault="00B13B4B" w:rsidP="00517E18">
      <w:pPr>
        <w:rPr>
          <w:lang w:val="en-US"/>
        </w:rPr>
      </w:pPr>
      <w:r>
        <w:rPr>
          <w:lang w:val="en-US"/>
        </w:rPr>
        <w:t>O</w:t>
      </w:r>
      <w:r w:rsidR="00FA3FC7">
        <w:rPr>
          <w:lang w:val="en-US"/>
        </w:rPr>
        <w:t xml:space="preserve">n 22 dec 2015 </w:t>
      </w:r>
      <w:r w:rsidR="009F63D1">
        <w:rPr>
          <w:lang w:val="en-US"/>
        </w:rPr>
        <w:t xml:space="preserve">President Bijehs </w:t>
      </w:r>
      <w:r>
        <w:rPr>
          <w:lang w:val="en-US"/>
        </w:rPr>
        <w:t>shrestha gavepresentation about street</w:t>
      </w:r>
      <w:r w:rsidR="00517E18">
        <w:rPr>
          <w:lang w:val="en-US"/>
        </w:rPr>
        <w:t xml:space="preserve"> field workers fo</w:t>
      </w:r>
      <w:r w:rsidR="009F63D1">
        <w:rPr>
          <w:lang w:val="en-US"/>
        </w:rPr>
        <w:t xml:space="preserve">rum in Siddhartha cottage programw as organized by Khushi Nepal and other NAOSC members aslo </w:t>
      </w:r>
      <w:r>
        <w:rPr>
          <w:lang w:val="en-US"/>
        </w:rPr>
        <w:t>present.</w:t>
      </w:r>
    </w:p>
    <w:p w:rsidR="00E66145" w:rsidRDefault="00B13B4B" w:rsidP="00100FA0">
      <w:pPr>
        <w:jc w:val="left"/>
        <w:rPr>
          <w:b/>
          <w:color w:val="00B0F0"/>
          <w:lang w:val="en-US"/>
        </w:rPr>
      </w:pPr>
      <w:r>
        <w:rPr>
          <w:b/>
          <w:noProof/>
          <w:color w:val="00B0F0"/>
          <w:lang w:val="nl-BE" w:eastAsia="nl-BE" w:bidi="ne-NP"/>
        </w:rPr>
        <w:drawing>
          <wp:inline distT="0" distB="0" distL="0" distR="0">
            <wp:extent cx="2962275" cy="1777365"/>
            <wp:effectExtent l="19050" t="0" r="9525" b="0"/>
            <wp:docPr id="134" name="Picture 5" descr="C:\Users\Topaz\Desktop\20151218_10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paz\Desktop\20151218_102733.jpg"/>
                    <pic:cNvPicPr>
                      <a:picLocks noChangeAspect="1" noChangeArrowheads="1"/>
                    </pic:cNvPicPr>
                  </pic:nvPicPr>
                  <pic:blipFill>
                    <a:blip r:embed="rId85" cstate="print"/>
                    <a:srcRect/>
                    <a:stretch>
                      <a:fillRect/>
                    </a:stretch>
                  </pic:blipFill>
                  <pic:spPr bwMode="auto">
                    <a:xfrm>
                      <a:off x="0" y="0"/>
                      <a:ext cx="2962275" cy="1777365"/>
                    </a:xfrm>
                    <a:prstGeom prst="rect">
                      <a:avLst/>
                    </a:prstGeom>
                    <a:ln>
                      <a:noFill/>
                    </a:ln>
                    <a:effectLst>
                      <a:softEdge rad="112500"/>
                    </a:effectLst>
                  </pic:spPr>
                </pic:pic>
              </a:graphicData>
            </a:graphic>
          </wp:inline>
        </w:drawing>
      </w:r>
      <w:r w:rsidR="009E6D75">
        <w:rPr>
          <w:b/>
          <w:noProof/>
          <w:color w:val="00B0F0"/>
          <w:lang w:val="nl-BE" w:eastAsia="nl-BE" w:bidi="ne-NP"/>
        </w:rPr>
        <w:drawing>
          <wp:inline distT="0" distB="0" distL="0" distR="0">
            <wp:extent cx="2873375" cy="1724025"/>
            <wp:effectExtent l="19050" t="0" r="3175" b="0"/>
            <wp:docPr id="193" name="Picture 8" descr="C:\Users\Topaz\Desktop\2015 juldec report\20151210_11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paz\Desktop\2015 juldec report\20151210_113604.jpg"/>
                    <pic:cNvPicPr>
                      <a:picLocks noChangeAspect="1" noChangeArrowheads="1"/>
                    </pic:cNvPicPr>
                  </pic:nvPicPr>
                  <pic:blipFill>
                    <a:blip r:embed="rId86"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76448" cy="1725869"/>
                    </a:xfrm>
                    <a:prstGeom prst="rect">
                      <a:avLst/>
                    </a:prstGeom>
                    <a:ln>
                      <a:noFill/>
                    </a:ln>
                    <a:effectLst>
                      <a:softEdge rad="112500"/>
                    </a:effectLst>
                  </pic:spPr>
                </pic:pic>
              </a:graphicData>
            </a:graphic>
          </wp:inline>
        </w:drawing>
      </w:r>
    </w:p>
    <w:p w:rsidR="003D4D2F" w:rsidRDefault="003D4D2F">
      <w:pPr>
        <w:jc w:val="left"/>
        <w:rPr>
          <w:b/>
          <w:color w:val="00B0F0"/>
          <w:lang w:val="en-US"/>
        </w:rPr>
      </w:pPr>
      <w:r>
        <w:rPr>
          <w:b/>
          <w:color w:val="00B0F0"/>
          <w:lang w:val="en-US"/>
        </w:rPr>
        <w:br w:type="page"/>
      </w:r>
    </w:p>
    <w:p w:rsidR="008A4F72" w:rsidRDefault="008A4F72" w:rsidP="00100FA0">
      <w:pPr>
        <w:jc w:val="left"/>
        <w:rPr>
          <w:b/>
          <w:color w:val="00B0F0"/>
          <w:lang w:val="en-US"/>
        </w:rPr>
      </w:pPr>
      <w:r w:rsidRPr="008A4F72">
        <w:rPr>
          <w:b/>
          <w:color w:val="00B0F0"/>
          <w:lang w:val="en-US"/>
        </w:rPr>
        <w:lastRenderedPageBreak/>
        <w:t>CPCS MADE DOCUDRAMA LAUNCHING PROGRAM 2015</w:t>
      </w:r>
    </w:p>
    <w:p w:rsidR="00EC0BAA" w:rsidRPr="00173884" w:rsidRDefault="00A508CE" w:rsidP="00A508CE">
      <w:pPr>
        <w:rPr>
          <w:lang w:val="en-US"/>
        </w:rPr>
      </w:pPr>
      <w:r w:rsidRPr="00173884">
        <w:rPr>
          <w:lang w:val="en-US"/>
        </w:rPr>
        <w:t>Former minister Dr Minendra Rijal at Indreni Banquet premiered Manu dev docudrama</w:t>
      </w:r>
      <w:r>
        <w:rPr>
          <w:lang w:val="en-US"/>
        </w:rPr>
        <w:t xml:space="preserve"> onSeptember</w:t>
      </w:r>
      <w:r w:rsidR="00173884">
        <w:rPr>
          <w:lang w:val="en-US"/>
        </w:rPr>
        <w:t xml:space="preserve"> 15 </w:t>
      </w:r>
      <w:r>
        <w:rPr>
          <w:lang w:val="en-US"/>
        </w:rPr>
        <w:t xml:space="preserve">2015. </w:t>
      </w:r>
      <w:r w:rsidR="00173884">
        <w:rPr>
          <w:lang w:val="en-US"/>
        </w:rPr>
        <w:t xml:space="preserve">This docudrama was </w:t>
      </w:r>
      <w:r w:rsidR="000776C8">
        <w:rPr>
          <w:lang w:val="en-US"/>
        </w:rPr>
        <w:t xml:space="preserve">made </w:t>
      </w:r>
      <w:r>
        <w:rPr>
          <w:lang w:val="en-US"/>
        </w:rPr>
        <w:t>by All3</w:t>
      </w:r>
      <w:r w:rsidR="000776C8">
        <w:rPr>
          <w:lang w:val="en-US"/>
        </w:rPr>
        <w:t xml:space="preserve"> Media </w:t>
      </w:r>
      <w:r>
        <w:rPr>
          <w:lang w:val="en-US"/>
        </w:rPr>
        <w:t>ghar for CPCS, which was funded by ECPAT Lux</w:t>
      </w:r>
      <w:r w:rsidR="00015588">
        <w:rPr>
          <w:lang w:val="en-US"/>
        </w:rPr>
        <w:t xml:space="preserve">emberg.  </w:t>
      </w:r>
      <w:r>
        <w:rPr>
          <w:lang w:val="en-US"/>
        </w:rPr>
        <w:t xml:space="preserve"> Program was organized by CPCS . During the program CPCS international Director Jean-chirstophe Ryckmans shaded light </w:t>
      </w:r>
      <w:r w:rsidR="00E95B3F">
        <w:rPr>
          <w:lang w:val="en-US"/>
        </w:rPr>
        <w:t>about CPCS</w:t>
      </w:r>
      <w:r>
        <w:rPr>
          <w:lang w:val="en-US"/>
        </w:rPr>
        <w:t xml:space="preserve"> program. Program was anchored by Nawaraj Pokharel </w:t>
      </w:r>
      <w:r w:rsidR="00167548">
        <w:rPr>
          <w:lang w:val="en-US"/>
        </w:rPr>
        <w:t>and presided</w:t>
      </w:r>
      <w:r>
        <w:rPr>
          <w:lang w:val="en-US"/>
        </w:rPr>
        <w:t xml:space="preserve"> by Bijesh shrestha</w:t>
      </w:r>
      <w:r w:rsidR="00E95B3F">
        <w:rPr>
          <w:lang w:val="en-US"/>
        </w:rPr>
        <w:t xml:space="preserve">.  </w:t>
      </w:r>
      <w:r w:rsidR="00015588">
        <w:rPr>
          <w:lang w:val="en-US"/>
        </w:rPr>
        <w:t>Program was followed by dinner.</w:t>
      </w:r>
      <w:r w:rsidR="00E04A33">
        <w:rPr>
          <w:lang w:val="en-US"/>
        </w:rPr>
        <w:t xml:space="preserve">125 children and 35 staffs watched the docudrama. </w:t>
      </w:r>
      <w:r w:rsidR="00167548">
        <w:rPr>
          <w:lang w:val="en-US"/>
        </w:rPr>
        <w:t>Supported schools teachers and other dignitoried from GOs and NGOs were also particiapted in program.</w:t>
      </w:r>
      <w:r w:rsidR="00741D8A">
        <w:rPr>
          <w:lang w:val="en-US"/>
        </w:rPr>
        <w:t xml:space="preserve"> Program was  run for 3 hours.  altogether 250 people have particiapted in program. </w:t>
      </w:r>
      <w:r w:rsidR="00280F5C">
        <w:t xml:space="preserve">Minister Rijal honoured the actor and actress </w:t>
      </w:r>
      <w:r w:rsidR="007B4340">
        <w:t>bijaya regmi and Alisha bhujel.</w:t>
      </w:r>
      <w:r w:rsidR="00280F5C">
        <w:t>.</w:t>
      </w:r>
      <w:r w:rsidR="0048503B">
        <w:rPr>
          <w:lang w:val="en-US"/>
        </w:rPr>
        <w:t>Lucky Gurung  (AIN)</w:t>
      </w:r>
      <w:r w:rsidR="00EB3EBB">
        <w:rPr>
          <w:lang w:val="en-US"/>
        </w:rPr>
        <w:t>,</w:t>
      </w:r>
      <w:r w:rsidR="0048503B">
        <w:rPr>
          <w:lang w:val="en-US"/>
        </w:rPr>
        <w:t xml:space="preserve"> Mirgendra Karki (TU</w:t>
      </w:r>
      <w:r w:rsidR="00EB3EBB">
        <w:rPr>
          <w:lang w:val="en-US"/>
        </w:rPr>
        <w:t xml:space="preserve"> Dept social work </w:t>
      </w:r>
      <w:r w:rsidR="0048503B">
        <w:rPr>
          <w:lang w:val="en-US"/>
        </w:rPr>
        <w:t xml:space="preserve"> )Madan </w:t>
      </w:r>
      <w:r w:rsidR="00EB3EBB">
        <w:rPr>
          <w:lang w:val="en-US"/>
        </w:rPr>
        <w:t>R</w:t>
      </w:r>
      <w:r w:rsidR="0048503B">
        <w:rPr>
          <w:lang w:val="en-US"/>
        </w:rPr>
        <w:t>imal (SWC) Ram sharma (SWC) Sita Pariyar  (MOFAALD)</w:t>
      </w:r>
      <w:r w:rsidR="00175B2D">
        <w:rPr>
          <w:lang w:val="en-US"/>
        </w:rPr>
        <w:t xml:space="preserve"> Bimal bhattarai ( Morang Samaj president)</w:t>
      </w:r>
      <w:r w:rsidR="00EC0BAA">
        <w:rPr>
          <w:lang w:val="en-US"/>
        </w:rPr>
        <w:t xml:space="preserve"> and  CARITAS International  Director also invited in the program.</w:t>
      </w:r>
    </w:p>
    <w:p w:rsidR="008A4F72" w:rsidRDefault="0097793B" w:rsidP="00100FA0">
      <w:pPr>
        <w:jc w:val="left"/>
        <w:rPr>
          <w:b/>
          <w:color w:val="00B0F0"/>
          <w:lang w:val="en-US"/>
        </w:rPr>
      </w:pPr>
      <w:r>
        <w:rPr>
          <w:noProof/>
          <w:lang w:val="nl-BE" w:eastAsia="nl-BE" w:bidi="ne-NP"/>
        </w:rPr>
        <w:drawing>
          <wp:inline distT="0" distB="0" distL="0" distR="0">
            <wp:extent cx="5943600" cy="2091892"/>
            <wp:effectExtent l="19050" t="0" r="0" b="0"/>
            <wp:docPr id="64" name="Picture 2" descr="C:\Users\Topaz\AppData\Local\Microsoft\Windows\Temporary Internet Files\Content.Word\20160120_10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az\AppData\Local\Microsoft\Windows\Temporary Internet Files\Content.Word\20160120_104818.jpg"/>
                    <pic:cNvPicPr>
                      <a:picLocks noChangeAspect="1" noChangeArrowheads="1"/>
                    </pic:cNvPicPr>
                  </pic:nvPicPr>
                  <pic:blipFill>
                    <a:blip r:embed="rId8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43600" cy="2091892"/>
                    </a:xfrm>
                    <a:prstGeom prst="rect">
                      <a:avLst/>
                    </a:prstGeom>
                    <a:ln>
                      <a:noFill/>
                    </a:ln>
                    <a:effectLst>
                      <a:softEdge rad="112500"/>
                    </a:effectLst>
                  </pic:spPr>
                </pic:pic>
              </a:graphicData>
            </a:graphic>
          </wp:inline>
        </w:drawing>
      </w:r>
    </w:p>
    <w:p w:rsidR="00CE65E5" w:rsidRDefault="00CE65E5">
      <w:pPr>
        <w:jc w:val="left"/>
        <w:rPr>
          <w:b/>
          <w:color w:val="00B0F0"/>
          <w:lang w:val="en-US"/>
        </w:rPr>
      </w:pPr>
      <w:r>
        <w:rPr>
          <w:b/>
          <w:noProof/>
          <w:color w:val="00B0F0"/>
          <w:lang w:val="nl-BE" w:eastAsia="nl-BE" w:bidi="ne-NP"/>
        </w:rPr>
        <w:drawing>
          <wp:anchor distT="0" distB="0" distL="114300" distR="114300" simplePos="0" relativeHeight="251832320" behindDoc="0" locked="0" layoutInCell="1" allowOverlap="1">
            <wp:simplePos x="0" y="0"/>
            <wp:positionH relativeFrom="margin">
              <wp:align>center</wp:align>
            </wp:positionH>
            <wp:positionV relativeFrom="margin">
              <wp:align>bottom</wp:align>
            </wp:positionV>
            <wp:extent cx="4946650" cy="3291840"/>
            <wp:effectExtent l="19050" t="0" r="6350" b="0"/>
            <wp:wrapSquare wrapText="bothSides"/>
            <wp:docPr id="152" name="Picture 4" descr="C:\Users\Topaz\Desktop\Manudev Program\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paz\Desktop\Manudev Program\IMG_0009.JPG"/>
                    <pic:cNvPicPr>
                      <a:picLocks noChangeAspect="1" noChangeArrowheads="1"/>
                    </pic:cNvPicPr>
                  </pic:nvPicPr>
                  <pic:blipFill>
                    <a:blip r:embed="rId88" cstate="print"/>
                    <a:srcRect/>
                    <a:stretch>
                      <a:fillRect/>
                    </a:stretch>
                  </pic:blipFill>
                  <pic:spPr bwMode="auto">
                    <a:xfrm>
                      <a:off x="0" y="0"/>
                      <a:ext cx="4946650" cy="3291840"/>
                    </a:xfrm>
                    <a:prstGeom prst="rect">
                      <a:avLst/>
                    </a:prstGeom>
                    <a:ln>
                      <a:noFill/>
                    </a:ln>
                    <a:effectLst>
                      <a:softEdge rad="112500"/>
                    </a:effectLst>
                  </pic:spPr>
                </pic:pic>
              </a:graphicData>
            </a:graphic>
          </wp:anchor>
        </w:drawing>
      </w:r>
      <w:r>
        <w:rPr>
          <w:b/>
          <w:color w:val="00B0F0"/>
          <w:lang w:val="en-US"/>
        </w:rPr>
        <w:br w:type="page"/>
      </w:r>
    </w:p>
    <w:p w:rsidR="003E73F0" w:rsidRPr="003E73F0" w:rsidRDefault="006D6044" w:rsidP="00A77532">
      <w:pPr>
        <w:pStyle w:val="Heading1"/>
      </w:pPr>
      <w:bookmarkStart w:id="513" w:name="_Toc425799222"/>
      <w:r w:rsidRPr="003E73F0">
        <w:lastRenderedPageBreak/>
        <w:t xml:space="preserve">Outlook for </w:t>
      </w:r>
      <w:bookmarkEnd w:id="505"/>
      <w:bookmarkEnd w:id="506"/>
      <w:bookmarkEnd w:id="507"/>
      <w:bookmarkEnd w:id="508"/>
      <w:bookmarkEnd w:id="509"/>
      <w:bookmarkEnd w:id="510"/>
      <w:bookmarkEnd w:id="511"/>
      <w:bookmarkEnd w:id="512"/>
      <w:r w:rsidRPr="003E73F0">
        <w:t>201</w:t>
      </w:r>
      <w:bookmarkEnd w:id="513"/>
      <w:r w:rsidR="00305991">
        <w:t>6</w:t>
      </w:r>
      <w:r w:rsidR="006D0F80">
        <w:t xml:space="preserve"> (J</w:t>
      </w:r>
      <w:r w:rsidR="00305991">
        <w:t>an to December 2016</w:t>
      </w:r>
      <w:r w:rsidR="006D0F80">
        <w:t>)</w:t>
      </w:r>
    </w:p>
    <w:p w:rsidR="006D6044" w:rsidRPr="00403DBB" w:rsidRDefault="00767A4A" w:rsidP="00767A4A">
      <w:pPr>
        <w:pStyle w:val="ListParagraph"/>
        <w:numPr>
          <w:ilvl w:val="0"/>
          <w:numId w:val="32"/>
        </w:numPr>
      </w:pPr>
      <w:r>
        <w:t>Reinforce</w:t>
      </w:r>
      <w:r w:rsidR="006D6044" w:rsidRPr="00403DBB">
        <w:t xml:space="preserve"> the programs “Rehabilitation” and “Young People "according to the new system with arrangement of rooms outside of the CPCS facilities </w:t>
      </w:r>
    </w:p>
    <w:p w:rsidR="006D6044" w:rsidRPr="00403DBB" w:rsidRDefault="00767A4A" w:rsidP="00767A4A">
      <w:pPr>
        <w:pStyle w:val="ListParagraph"/>
        <w:numPr>
          <w:ilvl w:val="0"/>
          <w:numId w:val="32"/>
        </w:numPr>
      </w:pPr>
      <w:r>
        <w:t>Deinstitutionalize</w:t>
      </w:r>
      <w:r w:rsidR="00032735">
        <w:t>many</w:t>
      </w:r>
      <w:r>
        <w:t xml:space="preserve"> street </w:t>
      </w:r>
      <w:r w:rsidR="00A202E8">
        <w:t xml:space="preserve">based </w:t>
      </w:r>
      <w:r>
        <w:t>child</w:t>
      </w:r>
      <w:r w:rsidR="00A202E8">
        <w:t>ren</w:t>
      </w:r>
      <w:r w:rsidR="00032735">
        <w:t>/children at risks</w:t>
      </w:r>
      <w:r w:rsidR="006D6044" w:rsidRPr="00403DBB">
        <w:t xml:space="preserve">and </w:t>
      </w:r>
      <w:r>
        <w:t xml:space="preserve">develop </w:t>
      </w:r>
      <w:r w:rsidR="006D6044" w:rsidRPr="00403DBB">
        <w:t>the process to ensure reinsertion of children in their families.</w:t>
      </w:r>
    </w:p>
    <w:p w:rsidR="006D6044" w:rsidRPr="00403DBB" w:rsidRDefault="006D6044" w:rsidP="00767A4A">
      <w:pPr>
        <w:pStyle w:val="ListParagraph"/>
        <w:numPr>
          <w:ilvl w:val="0"/>
          <w:numId w:val="32"/>
        </w:numPr>
      </w:pPr>
      <w:r w:rsidRPr="00403DBB">
        <w:t xml:space="preserve">Improve the legal medical emergency line all over the country and street children support out of the valley (Kathmandu) services and focus on their legal documentation. </w:t>
      </w:r>
      <w:bookmarkEnd w:id="427"/>
    </w:p>
    <w:p w:rsidR="006D6044" w:rsidRPr="00403DBB" w:rsidRDefault="00767A4A" w:rsidP="00767A4A">
      <w:pPr>
        <w:pStyle w:val="ListParagraph"/>
        <w:numPr>
          <w:ilvl w:val="0"/>
          <w:numId w:val="32"/>
        </w:numPr>
      </w:pPr>
      <w:r>
        <w:t>Improve</w:t>
      </w:r>
      <w:r w:rsidR="006D6044" w:rsidRPr="00403DBB">
        <w:t>the CPCS structure (board, CDC, management)</w:t>
      </w:r>
      <w:r w:rsidR="00032735">
        <w:t xml:space="preserve"> – with multiple local partners and develop and International Alliance (The CPCS Alliance)</w:t>
      </w:r>
    </w:p>
    <w:p w:rsidR="006D6044" w:rsidRPr="00403DBB" w:rsidRDefault="00767A4A" w:rsidP="00767A4A">
      <w:pPr>
        <w:pStyle w:val="ListParagraph"/>
        <w:numPr>
          <w:ilvl w:val="0"/>
          <w:numId w:val="32"/>
        </w:numPr>
      </w:pPr>
      <w:r>
        <w:t>Reinforce</w:t>
      </w:r>
      <w:r w:rsidR="006D6044" w:rsidRPr="00403DBB">
        <w:t xml:space="preserve"> our link and partnership with local authorities (DDC, SWC, CCWB</w:t>
      </w:r>
      <w:r w:rsidR="00F12972">
        <w:t>, MOWCSW</w:t>
      </w:r>
      <w:r w:rsidR="006D6044" w:rsidRPr="00403DBB">
        <w:t>)</w:t>
      </w:r>
    </w:p>
    <w:p w:rsidR="006D6044" w:rsidRPr="00403DBB" w:rsidRDefault="006D6044" w:rsidP="00767A4A">
      <w:pPr>
        <w:pStyle w:val="ListParagraph"/>
        <w:numPr>
          <w:ilvl w:val="0"/>
          <w:numId w:val="32"/>
        </w:numPr>
      </w:pPr>
      <w:r w:rsidRPr="00403DBB">
        <w:t>Improve the implementation of CPP among staffs, children etc.</w:t>
      </w:r>
    </w:p>
    <w:p w:rsidR="00D7261D" w:rsidRDefault="00D7261D" w:rsidP="00767A4A">
      <w:pPr>
        <w:pStyle w:val="ListParagraph"/>
        <w:numPr>
          <w:ilvl w:val="0"/>
          <w:numId w:val="32"/>
        </w:numPr>
      </w:pPr>
      <w:r w:rsidRPr="00403DBB">
        <w:t>Start</w:t>
      </w:r>
      <w:r w:rsidR="00403DBB" w:rsidRPr="00403DBB">
        <w:t xml:space="preserve"> the</w:t>
      </w:r>
      <w:r w:rsidRPr="00403DBB">
        <w:t xml:space="preserve"> Dolakha Rehabilitation Project </w:t>
      </w:r>
    </w:p>
    <w:p w:rsidR="00F12972" w:rsidRDefault="00767A4A" w:rsidP="00767A4A">
      <w:pPr>
        <w:pStyle w:val="ListParagraph"/>
        <w:numPr>
          <w:ilvl w:val="0"/>
          <w:numId w:val="32"/>
        </w:numPr>
      </w:pPr>
      <w:r>
        <w:t>Improve</w:t>
      </w:r>
      <w:r w:rsidR="00F12972">
        <w:t>Dillibazar</w:t>
      </w:r>
      <w:r w:rsidR="00EF62F7">
        <w:t>,</w:t>
      </w:r>
      <w:r w:rsidR="00A77532">
        <w:t xml:space="preserve"> G</w:t>
      </w:r>
      <w:r w:rsidR="00F12972">
        <w:t>irls</w:t>
      </w:r>
      <w:r w:rsidR="00EF62F7">
        <w:t>,</w:t>
      </w:r>
      <w:r w:rsidR="00F12972">
        <w:t xml:space="preserve"> and procurement of office equipment </w:t>
      </w:r>
    </w:p>
    <w:p w:rsidR="006F7349" w:rsidRPr="003163CA" w:rsidRDefault="00767A4A" w:rsidP="00767A4A">
      <w:pPr>
        <w:pStyle w:val="ListParagraph"/>
        <w:numPr>
          <w:ilvl w:val="0"/>
          <w:numId w:val="32"/>
        </w:numPr>
      </w:pPr>
      <w:r w:rsidRPr="003163CA">
        <w:t xml:space="preserve">Build </w:t>
      </w:r>
      <w:r w:rsidR="006F7349" w:rsidRPr="003163CA">
        <w:t>Godawari Rehab center</w:t>
      </w:r>
      <w:r w:rsidR="00032735">
        <w:t xml:space="preserve"> to shelter Girls (rehabilitation only short/mid term) and under 12years boys. </w:t>
      </w:r>
    </w:p>
    <w:p w:rsidR="00333FD4" w:rsidRPr="005E0460" w:rsidRDefault="00A77532" w:rsidP="003163CA">
      <w:pPr>
        <w:pStyle w:val="ListParagraph"/>
        <w:numPr>
          <w:ilvl w:val="0"/>
          <w:numId w:val="32"/>
        </w:numPr>
        <w:rPr>
          <w:rFonts w:ascii="Times New Roman" w:hAnsi="Times New Roman" w:cs="Times New Roman"/>
          <w:bCs/>
          <w:kern w:val="32"/>
          <w:lang w:val="en-GB"/>
        </w:rPr>
      </w:pPr>
      <w:r w:rsidRPr="003163CA">
        <w:t xml:space="preserve">Establish </w:t>
      </w:r>
      <w:r w:rsidR="00386371">
        <w:t>New emerge</w:t>
      </w:r>
      <w:r w:rsidR="0048325F">
        <w:t>n</w:t>
      </w:r>
      <w:r w:rsidR="00386371">
        <w:t>c</w:t>
      </w:r>
      <w:r w:rsidR="0048325F">
        <w:t xml:space="preserve">y  rehab centers </w:t>
      </w:r>
      <w:r w:rsidR="00032735">
        <w:t>(Sindhuli and Morang) with local partners</w:t>
      </w:r>
    </w:p>
    <w:p w:rsidR="005E0460" w:rsidRPr="00032735" w:rsidRDefault="005E0460" w:rsidP="003163CA">
      <w:pPr>
        <w:pStyle w:val="ListParagraph"/>
        <w:numPr>
          <w:ilvl w:val="0"/>
          <w:numId w:val="32"/>
        </w:numPr>
        <w:rPr>
          <w:rFonts w:ascii="Times New Roman" w:hAnsi="Times New Roman" w:cs="Times New Roman"/>
          <w:bCs/>
          <w:kern w:val="32"/>
          <w:lang w:val="en-GB"/>
        </w:rPr>
      </w:pPr>
      <w:r>
        <w:t>Implement and make new HR policy</w:t>
      </w:r>
      <w:r w:rsidR="00032735">
        <w:t xml:space="preserve"> /</w:t>
      </w:r>
      <w:r>
        <w:t xml:space="preserve"> Fina</w:t>
      </w:r>
      <w:r w:rsidR="00032735">
        <w:t>n</w:t>
      </w:r>
      <w:r>
        <w:t>cial Policy and Child Protection Policy</w:t>
      </w:r>
    </w:p>
    <w:p w:rsidR="00032735" w:rsidRPr="00032735" w:rsidRDefault="00032735" w:rsidP="003163CA">
      <w:pPr>
        <w:pStyle w:val="ListParagraph"/>
        <w:numPr>
          <w:ilvl w:val="0"/>
          <w:numId w:val="32"/>
        </w:numPr>
        <w:rPr>
          <w:rFonts w:ascii="Times New Roman" w:hAnsi="Times New Roman" w:cs="Times New Roman"/>
          <w:bCs/>
          <w:kern w:val="32"/>
          <w:lang w:val="en-GB"/>
        </w:rPr>
      </w:pPr>
      <w:r>
        <w:t>Adopt new strategies/methodologies to continue working with street-based kids (opening of a street-arts/rehab shelter in DB (and closure of Siphal)</w:t>
      </w:r>
    </w:p>
    <w:p w:rsidR="00032735" w:rsidRPr="00032735" w:rsidRDefault="00032735" w:rsidP="003163CA">
      <w:pPr>
        <w:pStyle w:val="ListParagraph"/>
        <w:numPr>
          <w:ilvl w:val="0"/>
          <w:numId w:val="32"/>
        </w:numPr>
        <w:rPr>
          <w:rFonts w:ascii="Times New Roman" w:hAnsi="Times New Roman" w:cs="Times New Roman"/>
          <w:bCs/>
          <w:kern w:val="32"/>
          <w:lang w:val="en-GB"/>
        </w:rPr>
      </w:pPr>
      <w:r>
        <w:t>Ensure appropriate locations for all CPCS staffs with a strong focus on “Regional structures and programs support”</w:t>
      </w:r>
    </w:p>
    <w:p w:rsidR="00032735" w:rsidRPr="003163CA" w:rsidRDefault="00032735" w:rsidP="00032735">
      <w:pPr>
        <w:pStyle w:val="ListParagraph"/>
        <w:ind w:left="720"/>
        <w:rPr>
          <w:rFonts w:ascii="Times New Roman" w:hAnsi="Times New Roman" w:cs="Times New Roman"/>
          <w:bCs/>
          <w:kern w:val="32"/>
          <w:lang w:val="en-GB"/>
        </w:rPr>
      </w:pPr>
    </w:p>
    <w:sectPr w:rsidR="00032735" w:rsidRPr="003163CA" w:rsidSect="007A420F">
      <w:pgSz w:w="12240" w:h="15840"/>
      <w:pgMar w:top="990" w:right="144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15B3" w:rsidRDefault="008815B3" w:rsidP="00467A9E">
      <w:pPr>
        <w:spacing w:after="0" w:line="240" w:lineRule="auto"/>
      </w:pPr>
      <w:r>
        <w:separator/>
      </w:r>
    </w:p>
  </w:endnote>
  <w:endnote w:type="continuationSeparator" w:id="1">
    <w:p w:rsidR="008815B3" w:rsidRDefault="008815B3" w:rsidP="00467A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1403388"/>
      <w:docPartObj>
        <w:docPartGallery w:val="Page Numbers (Bottom of Page)"/>
        <w:docPartUnique/>
      </w:docPartObj>
    </w:sdtPr>
    <w:sdtContent>
      <w:p w:rsidR="00C25464" w:rsidRDefault="004F0E92">
        <w:pPr>
          <w:pStyle w:val="Footer"/>
          <w:jc w:val="center"/>
        </w:pPr>
        <w:r>
          <w:fldChar w:fldCharType="begin"/>
        </w:r>
        <w:r w:rsidR="00C25464">
          <w:instrText xml:space="preserve"> PAGE   \* MERGEFORMAT </w:instrText>
        </w:r>
        <w:r>
          <w:fldChar w:fldCharType="separate"/>
        </w:r>
        <w:r w:rsidR="00F52AB3">
          <w:rPr>
            <w:noProof/>
          </w:rPr>
          <w:t>78</w:t>
        </w:r>
        <w:r>
          <w:rPr>
            <w:noProof/>
          </w:rPr>
          <w:fldChar w:fldCharType="end"/>
        </w:r>
      </w:p>
    </w:sdtContent>
  </w:sdt>
  <w:p w:rsidR="00C25464" w:rsidRDefault="00C254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15B3" w:rsidRDefault="008815B3" w:rsidP="00467A9E">
      <w:pPr>
        <w:spacing w:after="0" w:line="240" w:lineRule="auto"/>
      </w:pPr>
      <w:r>
        <w:separator/>
      </w:r>
    </w:p>
  </w:footnote>
  <w:footnote w:type="continuationSeparator" w:id="1">
    <w:p w:rsidR="008815B3" w:rsidRDefault="008815B3" w:rsidP="00467A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3D012A2"/>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nsid w:val="0142734A"/>
    <w:multiLevelType w:val="hybridMultilevel"/>
    <w:tmpl w:val="5F1AFCC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46956D0"/>
    <w:multiLevelType w:val="hybridMultilevel"/>
    <w:tmpl w:val="C29A2B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54A2619"/>
    <w:multiLevelType w:val="hybridMultilevel"/>
    <w:tmpl w:val="972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D4EE9"/>
    <w:multiLevelType w:val="hybridMultilevel"/>
    <w:tmpl w:val="07D0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FD5A60"/>
    <w:multiLevelType w:val="hybridMultilevel"/>
    <w:tmpl w:val="CF9AF68E"/>
    <w:lvl w:ilvl="0" w:tplc="080C000D">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6">
    <w:nsid w:val="11BE4A99"/>
    <w:multiLevelType w:val="hybridMultilevel"/>
    <w:tmpl w:val="31669DC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165458B1"/>
    <w:multiLevelType w:val="hybridMultilevel"/>
    <w:tmpl w:val="34805906"/>
    <w:lvl w:ilvl="0" w:tplc="2BD28A26">
      <w:numFmt w:val="bullet"/>
      <w:lvlText w:val="-"/>
      <w:lvlJc w:val="left"/>
      <w:pPr>
        <w:ind w:left="360" w:hanging="360"/>
      </w:pPr>
      <w:rPr>
        <w:rFonts w:ascii="Calibri" w:eastAsia="Times New Roman" w:hAnsi="Calibri"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nsid w:val="1AAC5C28"/>
    <w:multiLevelType w:val="hybridMultilevel"/>
    <w:tmpl w:val="8D78A6E8"/>
    <w:lvl w:ilvl="0" w:tplc="080C000D">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9">
    <w:nsid w:val="1B4A0CE1"/>
    <w:multiLevelType w:val="hybridMultilevel"/>
    <w:tmpl w:val="A692CEC8"/>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1BFE05C8"/>
    <w:multiLevelType w:val="hybridMultilevel"/>
    <w:tmpl w:val="EC5880A4"/>
    <w:lvl w:ilvl="0" w:tplc="080C000D">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11">
    <w:nsid w:val="1F05421A"/>
    <w:multiLevelType w:val="hybridMultilevel"/>
    <w:tmpl w:val="41909234"/>
    <w:lvl w:ilvl="0" w:tplc="080C000D">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12">
    <w:nsid w:val="223E5FAA"/>
    <w:multiLevelType w:val="hybridMultilevel"/>
    <w:tmpl w:val="87425252"/>
    <w:lvl w:ilvl="0" w:tplc="080C000D">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13">
    <w:nsid w:val="23EC58C0"/>
    <w:multiLevelType w:val="hybridMultilevel"/>
    <w:tmpl w:val="2ABA7E0A"/>
    <w:lvl w:ilvl="0" w:tplc="080C000D">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14">
    <w:nsid w:val="24841CC7"/>
    <w:multiLevelType w:val="hybridMultilevel"/>
    <w:tmpl w:val="459E45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B406B0"/>
    <w:multiLevelType w:val="hybridMultilevel"/>
    <w:tmpl w:val="5C407B9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30887FE6"/>
    <w:multiLevelType w:val="hybridMultilevel"/>
    <w:tmpl w:val="D58840CE"/>
    <w:lvl w:ilvl="0" w:tplc="080C000D">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17">
    <w:nsid w:val="32B340C9"/>
    <w:multiLevelType w:val="hybridMultilevel"/>
    <w:tmpl w:val="52F6FA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34B42168"/>
    <w:multiLevelType w:val="hybridMultilevel"/>
    <w:tmpl w:val="8B98F10E"/>
    <w:lvl w:ilvl="0" w:tplc="080C000D">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19">
    <w:nsid w:val="352E615A"/>
    <w:multiLevelType w:val="hybridMultilevel"/>
    <w:tmpl w:val="F7BEDD16"/>
    <w:lvl w:ilvl="0" w:tplc="080C000D">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20">
    <w:nsid w:val="3D0F1624"/>
    <w:multiLevelType w:val="multilevel"/>
    <w:tmpl w:val="4DFE6B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410644A4"/>
    <w:multiLevelType w:val="hybridMultilevel"/>
    <w:tmpl w:val="951AACF4"/>
    <w:lvl w:ilvl="0" w:tplc="8ED06A6A">
      <w:start w:val="1"/>
      <w:numFmt w:val="bullet"/>
      <w:pStyle w:val="NormalWeb"/>
      <w:lvlText w:val=""/>
      <w:lvlJc w:val="left"/>
      <w:pPr>
        <w:ind w:left="720" w:hanging="360"/>
      </w:pPr>
      <w:rPr>
        <w:rFonts w:ascii="Wingdings" w:hAnsi="Wingdings" w:cs="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46211157"/>
    <w:multiLevelType w:val="hybridMultilevel"/>
    <w:tmpl w:val="EED4F40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51ED2E5A"/>
    <w:multiLevelType w:val="hybridMultilevel"/>
    <w:tmpl w:val="2EC6C03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56FF3EA1"/>
    <w:multiLevelType w:val="hybridMultilevel"/>
    <w:tmpl w:val="C882E0BE"/>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585E5A12"/>
    <w:multiLevelType w:val="hybridMultilevel"/>
    <w:tmpl w:val="6CAA2FE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5FB32E04"/>
    <w:multiLevelType w:val="hybridMultilevel"/>
    <w:tmpl w:val="FD0A3334"/>
    <w:lvl w:ilvl="0" w:tplc="080C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46112A"/>
    <w:multiLevelType w:val="hybridMultilevel"/>
    <w:tmpl w:val="D4DC776A"/>
    <w:lvl w:ilvl="0" w:tplc="96327B1C">
      <w:start w:val="1"/>
      <w:numFmt w:val="decimal"/>
      <w:lvlText w:val="%1."/>
      <w:lvlJc w:val="left"/>
      <w:pPr>
        <w:ind w:left="360" w:hanging="360"/>
      </w:pPr>
      <w:rPr>
        <w:rFonts w:hint="default"/>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8">
    <w:nsid w:val="618B6591"/>
    <w:multiLevelType w:val="hybridMultilevel"/>
    <w:tmpl w:val="7946D54E"/>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nsid w:val="7C692A65"/>
    <w:multiLevelType w:val="hybridMultilevel"/>
    <w:tmpl w:val="893ADF5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30">
    <w:nsid w:val="7CF92DC7"/>
    <w:multiLevelType w:val="hybridMultilevel"/>
    <w:tmpl w:val="3522A52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7D935445"/>
    <w:multiLevelType w:val="hybridMultilevel"/>
    <w:tmpl w:val="4E5EE0B6"/>
    <w:lvl w:ilvl="0" w:tplc="080C000D">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32">
    <w:nsid w:val="7DE644A7"/>
    <w:multiLevelType w:val="multilevel"/>
    <w:tmpl w:val="E7FAEF4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9"/>
  </w:num>
  <w:num w:numId="3">
    <w:abstractNumId w:val="21"/>
  </w:num>
  <w:num w:numId="4">
    <w:abstractNumId w:val="2"/>
  </w:num>
  <w:num w:numId="5">
    <w:abstractNumId w:val="31"/>
  </w:num>
  <w:num w:numId="6">
    <w:abstractNumId w:val="19"/>
  </w:num>
  <w:num w:numId="7">
    <w:abstractNumId w:val="10"/>
  </w:num>
  <w:num w:numId="8">
    <w:abstractNumId w:val="11"/>
  </w:num>
  <w:num w:numId="9">
    <w:abstractNumId w:val="16"/>
  </w:num>
  <w:num w:numId="10">
    <w:abstractNumId w:val="13"/>
  </w:num>
  <w:num w:numId="11">
    <w:abstractNumId w:val="12"/>
  </w:num>
  <w:num w:numId="12">
    <w:abstractNumId w:val="18"/>
  </w:num>
  <w:num w:numId="13">
    <w:abstractNumId w:val="8"/>
  </w:num>
  <w:num w:numId="14">
    <w:abstractNumId w:val="5"/>
  </w:num>
  <w:num w:numId="15">
    <w:abstractNumId w:val="2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3"/>
  </w:num>
  <w:num w:numId="20">
    <w:abstractNumId w:val="4"/>
  </w:num>
  <w:num w:numId="21">
    <w:abstractNumId w:val="32"/>
  </w:num>
  <w:num w:numId="22">
    <w:abstractNumId w:val="7"/>
  </w:num>
  <w:num w:numId="23">
    <w:abstractNumId w:val="25"/>
  </w:num>
  <w:num w:numId="24">
    <w:abstractNumId w:val="17"/>
  </w:num>
  <w:num w:numId="25">
    <w:abstractNumId w:val="9"/>
  </w:num>
  <w:num w:numId="26">
    <w:abstractNumId w:val="28"/>
  </w:num>
  <w:num w:numId="27">
    <w:abstractNumId w:val="26"/>
  </w:num>
  <w:num w:numId="28">
    <w:abstractNumId w:val="1"/>
  </w:num>
  <w:num w:numId="29">
    <w:abstractNumId w:val="22"/>
  </w:num>
  <w:num w:numId="30">
    <w:abstractNumId w:val="15"/>
  </w:num>
  <w:num w:numId="31">
    <w:abstractNumId w:val="27"/>
  </w:num>
  <w:num w:numId="32">
    <w:abstractNumId w:val="30"/>
  </w:num>
  <w:num w:numId="33">
    <w:abstractNumId w:val="24"/>
  </w:num>
  <w:num w:numId="34">
    <w:abstractNumId w:val="6"/>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activeWritingStyle w:appName="MSWord" w:lang="fr-BE" w:vendorID="64" w:dllVersion="131078" w:nlCheck="1" w:checkStyle="1"/>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activeWritingStyle w:appName="MSWord" w:lang="en-AU" w:vendorID="64" w:dllVersion="131078" w:nlCheck="1" w:checkStyle="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D6044"/>
    <w:rsid w:val="00000408"/>
    <w:rsid w:val="000006D3"/>
    <w:rsid w:val="00000F52"/>
    <w:rsid w:val="000010A4"/>
    <w:rsid w:val="00002E5B"/>
    <w:rsid w:val="000035C2"/>
    <w:rsid w:val="00004C04"/>
    <w:rsid w:val="000056D6"/>
    <w:rsid w:val="00005CB7"/>
    <w:rsid w:val="000063D3"/>
    <w:rsid w:val="000066B5"/>
    <w:rsid w:val="000067A9"/>
    <w:rsid w:val="00006C75"/>
    <w:rsid w:val="00007196"/>
    <w:rsid w:val="0000792E"/>
    <w:rsid w:val="0001080C"/>
    <w:rsid w:val="00011780"/>
    <w:rsid w:val="00012D0C"/>
    <w:rsid w:val="00013E03"/>
    <w:rsid w:val="00013EBA"/>
    <w:rsid w:val="000144BE"/>
    <w:rsid w:val="00014F14"/>
    <w:rsid w:val="00015588"/>
    <w:rsid w:val="000165C4"/>
    <w:rsid w:val="00017ABA"/>
    <w:rsid w:val="000202C8"/>
    <w:rsid w:val="00020436"/>
    <w:rsid w:val="000213C3"/>
    <w:rsid w:val="0002233C"/>
    <w:rsid w:val="00022391"/>
    <w:rsid w:val="00023539"/>
    <w:rsid w:val="00023F2E"/>
    <w:rsid w:val="00025AF8"/>
    <w:rsid w:val="000267DE"/>
    <w:rsid w:val="000309EC"/>
    <w:rsid w:val="00030FBE"/>
    <w:rsid w:val="0003195F"/>
    <w:rsid w:val="000325F8"/>
    <w:rsid w:val="00032735"/>
    <w:rsid w:val="00032EED"/>
    <w:rsid w:val="000358DE"/>
    <w:rsid w:val="00035E16"/>
    <w:rsid w:val="000372B4"/>
    <w:rsid w:val="00037D97"/>
    <w:rsid w:val="00040D52"/>
    <w:rsid w:val="00041942"/>
    <w:rsid w:val="00043901"/>
    <w:rsid w:val="00043EF3"/>
    <w:rsid w:val="00044476"/>
    <w:rsid w:val="00045228"/>
    <w:rsid w:val="00046402"/>
    <w:rsid w:val="00046650"/>
    <w:rsid w:val="00046FC1"/>
    <w:rsid w:val="0004714F"/>
    <w:rsid w:val="000475B2"/>
    <w:rsid w:val="00050879"/>
    <w:rsid w:val="000524B9"/>
    <w:rsid w:val="0005446E"/>
    <w:rsid w:val="000553B9"/>
    <w:rsid w:val="00055986"/>
    <w:rsid w:val="0006065F"/>
    <w:rsid w:val="00060C19"/>
    <w:rsid w:val="0006139E"/>
    <w:rsid w:val="00061A33"/>
    <w:rsid w:val="000639D6"/>
    <w:rsid w:val="00064725"/>
    <w:rsid w:val="00064B33"/>
    <w:rsid w:val="00065556"/>
    <w:rsid w:val="00065979"/>
    <w:rsid w:val="0006778A"/>
    <w:rsid w:val="0006791E"/>
    <w:rsid w:val="00070A0D"/>
    <w:rsid w:val="00072C43"/>
    <w:rsid w:val="0007356B"/>
    <w:rsid w:val="00074249"/>
    <w:rsid w:val="00074CBC"/>
    <w:rsid w:val="00075483"/>
    <w:rsid w:val="000769A1"/>
    <w:rsid w:val="000776C8"/>
    <w:rsid w:val="00080C98"/>
    <w:rsid w:val="0008121E"/>
    <w:rsid w:val="0008219D"/>
    <w:rsid w:val="00082663"/>
    <w:rsid w:val="00084957"/>
    <w:rsid w:val="00090BA5"/>
    <w:rsid w:val="00091BDE"/>
    <w:rsid w:val="000937F2"/>
    <w:rsid w:val="00094E02"/>
    <w:rsid w:val="000953B8"/>
    <w:rsid w:val="00095CB7"/>
    <w:rsid w:val="00095D4A"/>
    <w:rsid w:val="00096588"/>
    <w:rsid w:val="000A0588"/>
    <w:rsid w:val="000A05BF"/>
    <w:rsid w:val="000A0708"/>
    <w:rsid w:val="000A114F"/>
    <w:rsid w:val="000A1C8D"/>
    <w:rsid w:val="000A2522"/>
    <w:rsid w:val="000A3336"/>
    <w:rsid w:val="000A345B"/>
    <w:rsid w:val="000A3F1D"/>
    <w:rsid w:val="000A4335"/>
    <w:rsid w:val="000A4A05"/>
    <w:rsid w:val="000A58B4"/>
    <w:rsid w:val="000A5A34"/>
    <w:rsid w:val="000A6DAF"/>
    <w:rsid w:val="000A719A"/>
    <w:rsid w:val="000B05B7"/>
    <w:rsid w:val="000B1296"/>
    <w:rsid w:val="000B1CB9"/>
    <w:rsid w:val="000B3B28"/>
    <w:rsid w:val="000B554B"/>
    <w:rsid w:val="000B63B4"/>
    <w:rsid w:val="000B6BEA"/>
    <w:rsid w:val="000C072F"/>
    <w:rsid w:val="000C0964"/>
    <w:rsid w:val="000C2B54"/>
    <w:rsid w:val="000C3A7A"/>
    <w:rsid w:val="000C546C"/>
    <w:rsid w:val="000C5630"/>
    <w:rsid w:val="000C62C4"/>
    <w:rsid w:val="000D05A9"/>
    <w:rsid w:val="000D0E6F"/>
    <w:rsid w:val="000D146E"/>
    <w:rsid w:val="000D32BE"/>
    <w:rsid w:val="000D4F3A"/>
    <w:rsid w:val="000D673D"/>
    <w:rsid w:val="000D68B2"/>
    <w:rsid w:val="000D7252"/>
    <w:rsid w:val="000E0EAF"/>
    <w:rsid w:val="000E526D"/>
    <w:rsid w:val="000E6C82"/>
    <w:rsid w:val="000F0F2A"/>
    <w:rsid w:val="000F1D9A"/>
    <w:rsid w:val="000F23C3"/>
    <w:rsid w:val="000F2B81"/>
    <w:rsid w:val="000F3AB5"/>
    <w:rsid w:val="000F3D80"/>
    <w:rsid w:val="000F4C0C"/>
    <w:rsid w:val="000F4E00"/>
    <w:rsid w:val="000F55F2"/>
    <w:rsid w:val="000F680D"/>
    <w:rsid w:val="000F69A9"/>
    <w:rsid w:val="00100FA0"/>
    <w:rsid w:val="00104BEF"/>
    <w:rsid w:val="00105F33"/>
    <w:rsid w:val="00110195"/>
    <w:rsid w:val="001110BA"/>
    <w:rsid w:val="001112C5"/>
    <w:rsid w:val="001140F4"/>
    <w:rsid w:val="001146DB"/>
    <w:rsid w:val="0011513F"/>
    <w:rsid w:val="001151CC"/>
    <w:rsid w:val="00115992"/>
    <w:rsid w:val="00115CC8"/>
    <w:rsid w:val="00115D61"/>
    <w:rsid w:val="00115DB6"/>
    <w:rsid w:val="0011696C"/>
    <w:rsid w:val="0011767A"/>
    <w:rsid w:val="0012024E"/>
    <w:rsid w:val="001203BF"/>
    <w:rsid w:val="00122142"/>
    <w:rsid w:val="00123ACE"/>
    <w:rsid w:val="0012676F"/>
    <w:rsid w:val="00130610"/>
    <w:rsid w:val="0013074C"/>
    <w:rsid w:val="00131524"/>
    <w:rsid w:val="00131804"/>
    <w:rsid w:val="00131E15"/>
    <w:rsid w:val="00133850"/>
    <w:rsid w:val="00137E30"/>
    <w:rsid w:val="00141B4C"/>
    <w:rsid w:val="001429D6"/>
    <w:rsid w:val="00143237"/>
    <w:rsid w:val="00144C5E"/>
    <w:rsid w:val="00145BCA"/>
    <w:rsid w:val="001469F1"/>
    <w:rsid w:val="00146D7F"/>
    <w:rsid w:val="00147C5C"/>
    <w:rsid w:val="0015033D"/>
    <w:rsid w:val="00151CDC"/>
    <w:rsid w:val="00154238"/>
    <w:rsid w:val="001556BA"/>
    <w:rsid w:val="001601A8"/>
    <w:rsid w:val="00160CC0"/>
    <w:rsid w:val="00163532"/>
    <w:rsid w:val="00163B2B"/>
    <w:rsid w:val="00165396"/>
    <w:rsid w:val="00165C46"/>
    <w:rsid w:val="0016679D"/>
    <w:rsid w:val="001672D7"/>
    <w:rsid w:val="00167548"/>
    <w:rsid w:val="001677EF"/>
    <w:rsid w:val="001717D1"/>
    <w:rsid w:val="00173884"/>
    <w:rsid w:val="00173A10"/>
    <w:rsid w:val="00173EB2"/>
    <w:rsid w:val="00175522"/>
    <w:rsid w:val="00175B2D"/>
    <w:rsid w:val="00181569"/>
    <w:rsid w:val="001819E1"/>
    <w:rsid w:val="00181AE9"/>
    <w:rsid w:val="0018753B"/>
    <w:rsid w:val="00187781"/>
    <w:rsid w:val="00187817"/>
    <w:rsid w:val="0019110F"/>
    <w:rsid w:val="00192D53"/>
    <w:rsid w:val="00195161"/>
    <w:rsid w:val="001977B5"/>
    <w:rsid w:val="001A00DF"/>
    <w:rsid w:val="001A286F"/>
    <w:rsid w:val="001A2BA7"/>
    <w:rsid w:val="001A3B63"/>
    <w:rsid w:val="001A3C45"/>
    <w:rsid w:val="001A5BD6"/>
    <w:rsid w:val="001A6446"/>
    <w:rsid w:val="001A64D1"/>
    <w:rsid w:val="001B0490"/>
    <w:rsid w:val="001B0E55"/>
    <w:rsid w:val="001B12F0"/>
    <w:rsid w:val="001B2183"/>
    <w:rsid w:val="001B23FA"/>
    <w:rsid w:val="001B26EB"/>
    <w:rsid w:val="001B356B"/>
    <w:rsid w:val="001B4582"/>
    <w:rsid w:val="001B4F46"/>
    <w:rsid w:val="001B54A0"/>
    <w:rsid w:val="001B5DA6"/>
    <w:rsid w:val="001C1AE7"/>
    <w:rsid w:val="001C28E6"/>
    <w:rsid w:val="001C302F"/>
    <w:rsid w:val="001C3A41"/>
    <w:rsid w:val="001C402C"/>
    <w:rsid w:val="001C5732"/>
    <w:rsid w:val="001C659F"/>
    <w:rsid w:val="001C70FE"/>
    <w:rsid w:val="001C7496"/>
    <w:rsid w:val="001C7F4B"/>
    <w:rsid w:val="001D2B62"/>
    <w:rsid w:val="001D32B3"/>
    <w:rsid w:val="001D3627"/>
    <w:rsid w:val="001D3C29"/>
    <w:rsid w:val="001D4927"/>
    <w:rsid w:val="001D75FE"/>
    <w:rsid w:val="001E0229"/>
    <w:rsid w:val="001E324E"/>
    <w:rsid w:val="001E3688"/>
    <w:rsid w:val="001E5E41"/>
    <w:rsid w:val="001E784A"/>
    <w:rsid w:val="001E7917"/>
    <w:rsid w:val="001F1A51"/>
    <w:rsid w:val="001F1ABA"/>
    <w:rsid w:val="001F1B8B"/>
    <w:rsid w:val="001F396E"/>
    <w:rsid w:val="001F7566"/>
    <w:rsid w:val="001F7ECE"/>
    <w:rsid w:val="001F7FB8"/>
    <w:rsid w:val="00200D6E"/>
    <w:rsid w:val="002011B9"/>
    <w:rsid w:val="00202ABE"/>
    <w:rsid w:val="00203FFF"/>
    <w:rsid w:val="00205047"/>
    <w:rsid w:val="00206F8D"/>
    <w:rsid w:val="00207CE8"/>
    <w:rsid w:val="00212BE4"/>
    <w:rsid w:val="002142A3"/>
    <w:rsid w:val="0021453B"/>
    <w:rsid w:val="002164AF"/>
    <w:rsid w:val="002164C8"/>
    <w:rsid w:val="00220664"/>
    <w:rsid w:val="00221D8C"/>
    <w:rsid w:val="00222268"/>
    <w:rsid w:val="00222BCD"/>
    <w:rsid w:val="00222C7B"/>
    <w:rsid w:val="00222E0C"/>
    <w:rsid w:val="00223E27"/>
    <w:rsid w:val="00224513"/>
    <w:rsid w:val="00224FC6"/>
    <w:rsid w:val="00225664"/>
    <w:rsid w:val="00225CA4"/>
    <w:rsid w:val="002279BE"/>
    <w:rsid w:val="00230E6F"/>
    <w:rsid w:val="0023109E"/>
    <w:rsid w:val="0023192E"/>
    <w:rsid w:val="00231D3E"/>
    <w:rsid w:val="002326B5"/>
    <w:rsid w:val="00232FAA"/>
    <w:rsid w:val="00232FF1"/>
    <w:rsid w:val="00233288"/>
    <w:rsid w:val="00233ED1"/>
    <w:rsid w:val="00234607"/>
    <w:rsid w:val="0024092D"/>
    <w:rsid w:val="00241024"/>
    <w:rsid w:val="0024166B"/>
    <w:rsid w:val="00241C8C"/>
    <w:rsid w:val="00241CC7"/>
    <w:rsid w:val="002424D4"/>
    <w:rsid w:val="00242953"/>
    <w:rsid w:val="00243326"/>
    <w:rsid w:val="00244205"/>
    <w:rsid w:val="002445AC"/>
    <w:rsid w:val="00244943"/>
    <w:rsid w:val="00245499"/>
    <w:rsid w:val="002463E9"/>
    <w:rsid w:val="00247A88"/>
    <w:rsid w:val="00247C59"/>
    <w:rsid w:val="002505CC"/>
    <w:rsid w:val="00250B10"/>
    <w:rsid w:val="00252AD2"/>
    <w:rsid w:val="0025429B"/>
    <w:rsid w:val="00254909"/>
    <w:rsid w:val="00254BFD"/>
    <w:rsid w:val="002577FB"/>
    <w:rsid w:val="00257D72"/>
    <w:rsid w:val="002601DB"/>
    <w:rsid w:val="002619E4"/>
    <w:rsid w:val="00261C5F"/>
    <w:rsid w:val="00261DC6"/>
    <w:rsid w:val="0026411E"/>
    <w:rsid w:val="00264585"/>
    <w:rsid w:val="0026543E"/>
    <w:rsid w:val="002656E1"/>
    <w:rsid w:val="00265DD4"/>
    <w:rsid w:val="00266BDA"/>
    <w:rsid w:val="00271012"/>
    <w:rsid w:val="00271665"/>
    <w:rsid w:val="002717FD"/>
    <w:rsid w:val="00272781"/>
    <w:rsid w:val="00274B8E"/>
    <w:rsid w:val="002761EE"/>
    <w:rsid w:val="0027774A"/>
    <w:rsid w:val="00280562"/>
    <w:rsid w:val="00280F5C"/>
    <w:rsid w:val="00282BC0"/>
    <w:rsid w:val="00283260"/>
    <w:rsid w:val="00284E94"/>
    <w:rsid w:val="002853B8"/>
    <w:rsid w:val="002853D9"/>
    <w:rsid w:val="002865D5"/>
    <w:rsid w:val="00287932"/>
    <w:rsid w:val="002906FC"/>
    <w:rsid w:val="002907B0"/>
    <w:rsid w:val="002909B9"/>
    <w:rsid w:val="00290AC1"/>
    <w:rsid w:val="00290E9C"/>
    <w:rsid w:val="00291084"/>
    <w:rsid w:val="00291650"/>
    <w:rsid w:val="00292930"/>
    <w:rsid w:val="00294E82"/>
    <w:rsid w:val="0029568D"/>
    <w:rsid w:val="00295B33"/>
    <w:rsid w:val="00296980"/>
    <w:rsid w:val="002A003F"/>
    <w:rsid w:val="002A0913"/>
    <w:rsid w:val="002A21A2"/>
    <w:rsid w:val="002A2ED0"/>
    <w:rsid w:val="002A6654"/>
    <w:rsid w:val="002A6A02"/>
    <w:rsid w:val="002A6E50"/>
    <w:rsid w:val="002A7BFB"/>
    <w:rsid w:val="002B0528"/>
    <w:rsid w:val="002B0ABC"/>
    <w:rsid w:val="002B1B73"/>
    <w:rsid w:val="002B2198"/>
    <w:rsid w:val="002B2FD9"/>
    <w:rsid w:val="002B3A1A"/>
    <w:rsid w:val="002B3B73"/>
    <w:rsid w:val="002B50B5"/>
    <w:rsid w:val="002B56C1"/>
    <w:rsid w:val="002B5B68"/>
    <w:rsid w:val="002B6A4D"/>
    <w:rsid w:val="002B7CF5"/>
    <w:rsid w:val="002C035F"/>
    <w:rsid w:val="002C101D"/>
    <w:rsid w:val="002C1ACD"/>
    <w:rsid w:val="002C1C47"/>
    <w:rsid w:val="002C22A3"/>
    <w:rsid w:val="002C270C"/>
    <w:rsid w:val="002C279F"/>
    <w:rsid w:val="002C39D4"/>
    <w:rsid w:val="002C4631"/>
    <w:rsid w:val="002C5232"/>
    <w:rsid w:val="002C772F"/>
    <w:rsid w:val="002D0165"/>
    <w:rsid w:val="002D0373"/>
    <w:rsid w:val="002D0D4F"/>
    <w:rsid w:val="002D0F87"/>
    <w:rsid w:val="002D116D"/>
    <w:rsid w:val="002D3F0C"/>
    <w:rsid w:val="002D597A"/>
    <w:rsid w:val="002D6260"/>
    <w:rsid w:val="002D6B11"/>
    <w:rsid w:val="002E310B"/>
    <w:rsid w:val="002E43E3"/>
    <w:rsid w:val="002E4740"/>
    <w:rsid w:val="002E6E44"/>
    <w:rsid w:val="002E7EE8"/>
    <w:rsid w:val="002F0C6C"/>
    <w:rsid w:val="002F0F81"/>
    <w:rsid w:val="002F2515"/>
    <w:rsid w:val="002F2634"/>
    <w:rsid w:val="002F29CA"/>
    <w:rsid w:val="002F3A4E"/>
    <w:rsid w:val="002F4557"/>
    <w:rsid w:val="002F4B48"/>
    <w:rsid w:val="002F532A"/>
    <w:rsid w:val="002F5955"/>
    <w:rsid w:val="002F6196"/>
    <w:rsid w:val="002F7E84"/>
    <w:rsid w:val="0030000A"/>
    <w:rsid w:val="00300FD7"/>
    <w:rsid w:val="00301F52"/>
    <w:rsid w:val="00302A71"/>
    <w:rsid w:val="0030350F"/>
    <w:rsid w:val="00304D89"/>
    <w:rsid w:val="00304DFE"/>
    <w:rsid w:val="00305991"/>
    <w:rsid w:val="00305E0B"/>
    <w:rsid w:val="00306AC8"/>
    <w:rsid w:val="00311D92"/>
    <w:rsid w:val="00314D0D"/>
    <w:rsid w:val="00315A6C"/>
    <w:rsid w:val="00316321"/>
    <w:rsid w:val="003163CA"/>
    <w:rsid w:val="00317893"/>
    <w:rsid w:val="003204A6"/>
    <w:rsid w:val="00321336"/>
    <w:rsid w:val="00322638"/>
    <w:rsid w:val="00322873"/>
    <w:rsid w:val="00324B19"/>
    <w:rsid w:val="00325755"/>
    <w:rsid w:val="00326025"/>
    <w:rsid w:val="0032636F"/>
    <w:rsid w:val="0033053E"/>
    <w:rsid w:val="00330EC2"/>
    <w:rsid w:val="00331CAB"/>
    <w:rsid w:val="00333FD4"/>
    <w:rsid w:val="003349F8"/>
    <w:rsid w:val="00334BFE"/>
    <w:rsid w:val="00334F87"/>
    <w:rsid w:val="003363EF"/>
    <w:rsid w:val="00340DF1"/>
    <w:rsid w:val="0034162F"/>
    <w:rsid w:val="00341ABB"/>
    <w:rsid w:val="00342107"/>
    <w:rsid w:val="003423B3"/>
    <w:rsid w:val="003424F7"/>
    <w:rsid w:val="003439DD"/>
    <w:rsid w:val="00343C26"/>
    <w:rsid w:val="00343D7B"/>
    <w:rsid w:val="003450BC"/>
    <w:rsid w:val="00345D86"/>
    <w:rsid w:val="003463D4"/>
    <w:rsid w:val="003473AF"/>
    <w:rsid w:val="00347A27"/>
    <w:rsid w:val="00351238"/>
    <w:rsid w:val="00353F3B"/>
    <w:rsid w:val="00356058"/>
    <w:rsid w:val="00356E8A"/>
    <w:rsid w:val="003571E3"/>
    <w:rsid w:val="003575F9"/>
    <w:rsid w:val="0036085D"/>
    <w:rsid w:val="00360CD8"/>
    <w:rsid w:val="00360F3E"/>
    <w:rsid w:val="00361761"/>
    <w:rsid w:val="003628FD"/>
    <w:rsid w:val="00363DE9"/>
    <w:rsid w:val="00364150"/>
    <w:rsid w:val="00364868"/>
    <w:rsid w:val="00365581"/>
    <w:rsid w:val="00365B0E"/>
    <w:rsid w:val="00365FDD"/>
    <w:rsid w:val="00367576"/>
    <w:rsid w:val="00367C98"/>
    <w:rsid w:val="003708C1"/>
    <w:rsid w:val="00373016"/>
    <w:rsid w:val="00374479"/>
    <w:rsid w:val="00375F31"/>
    <w:rsid w:val="00376138"/>
    <w:rsid w:val="00377B2C"/>
    <w:rsid w:val="003803C9"/>
    <w:rsid w:val="00381320"/>
    <w:rsid w:val="00381686"/>
    <w:rsid w:val="0038205C"/>
    <w:rsid w:val="00382FE6"/>
    <w:rsid w:val="0038311E"/>
    <w:rsid w:val="00383553"/>
    <w:rsid w:val="00384034"/>
    <w:rsid w:val="003851EC"/>
    <w:rsid w:val="00385D14"/>
    <w:rsid w:val="00386371"/>
    <w:rsid w:val="003864B7"/>
    <w:rsid w:val="003865DD"/>
    <w:rsid w:val="0039164A"/>
    <w:rsid w:val="00392EE6"/>
    <w:rsid w:val="003941E7"/>
    <w:rsid w:val="00394490"/>
    <w:rsid w:val="003A07E5"/>
    <w:rsid w:val="003A4309"/>
    <w:rsid w:val="003A55E4"/>
    <w:rsid w:val="003A56E2"/>
    <w:rsid w:val="003A5A40"/>
    <w:rsid w:val="003A6D60"/>
    <w:rsid w:val="003A6D6E"/>
    <w:rsid w:val="003A75F1"/>
    <w:rsid w:val="003A760A"/>
    <w:rsid w:val="003B2500"/>
    <w:rsid w:val="003B3B24"/>
    <w:rsid w:val="003B3E6D"/>
    <w:rsid w:val="003B512B"/>
    <w:rsid w:val="003B7280"/>
    <w:rsid w:val="003B7378"/>
    <w:rsid w:val="003C01EF"/>
    <w:rsid w:val="003C219D"/>
    <w:rsid w:val="003C2B68"/>
    <w:rsid w:val="003C43C1"/>
    <w:rsid w:val="003C4A9C"/>
    <w:rsid w:val="003C4D8B"/>
    <w:rsid w:val="003C56BF"/>
    <w:rsid w:val="003C78FA"/>
    <w:rsid w:val="003C7F60"/>
    <w:rsid w:val="003D3357"/>
    <w:rsid w:val="003D36C5"/>
    <w:rsid w:val="003D3883"/>
    <w:rsid w:val="003D4D2F"/>
    <w:rsid w:val="003D7DFB"/>
    <w:rsid w:val="003E297A"/>
    <w:rsid w:val="003E6351"/>
    <w:rsid w:val="003E6E90"/>
    <w:rsid w:val="003E739E"/>
    <w:rsid w:val="003E73F0"/>
    <w:rsid w:val="003F0257"/>
    <w:rsid w:val="003F15AE"/>
    <w:rsid w:val="003F1D15"/>
    <w:rsid w:val="003F3F12"/>
    <w:rsid w:val="003F44A7"/>
    <w:rsid w:val="003F56EB"/>
    <w:rsid w:val="003F67E3"/>
    <w:rsid w:val="003F6886"/>
    <w:rsid w:val="003F75B6"/>
    <w:rsid w:val="00401C2E"/>
    <w:rsid w:val="004029C3"/>
    <w:rsid w:val="00403792"/>
    <w:rsid w:val="00403DBB"/>
    <w:rsid w:val="00404398"/>
    <w:rsid w:val="00405101"/>
    <w:rsid w:val="00405784"/>
    <w:rsid w:val="0040614D"/>
    <w:rsid w:val="004063C9"/>
    <w:rsid w:val="0040705C"/>
    <w:rsid w:val="00411CA4"/>
    <w:rsid w:val="00414151"/>
    <w:rsid w:val="00415016"/>
    <w:rsid w:val="004153AB"/>
    <w:rsid w:val="004157F8"/>
    <w:rsid w:val="00415D34"/>
    <w:rsid w:val="0041644B"/>
    <w:rsid w:val="004173E6"/>
    <w:rsid w:val="00421954"/>
    <w:rsid w:val="0042207C"/>
    <w:rsid w:val="004265EE"/>
    <w:rsid w:val="00431131"/>
    <w:rsid w:val="004316E3"/>
    <w:rsid w:val="004321A0"/>
    <w:rsid w:val="00432466"/>
    <w:rsid w:val="00433AA8"/>
    <w:rsid w:val="00433B69"/>
    <w:rsid w:val="00434FD0"/>
    <w:rsid w:val="00435426"/>
    <w:rsid w:val="004407A5"/>
    <w:rsid w:val="00441A09"/>
    <w:rsid w:val="00442372"/>
    <w:rsid w:val="00442613"/>
    <w:rsid w:val="00443628"/>
    <w:rsid w:val="00444BDD"/>
    <w:rsid w:val="0044558F"/>
    <w:rsid w:val="004469B3"/>
    <w:rsid w:val="0044781C"/>
    <w:rsid w:val="004500C3"/>
    <w:rsid w:val="00450A00"/>
    <w:rsid w:val="00451035"/>
    <w:rsid w:val="00452342"/>
    <w:rsid w:val="004530B4"/>
    <w:rsid w:val="00455008"/>
    <w:rsid w:val="0045552F"/>
    <w:rsid w:val="004557D3"/>
    <w:rsid w:val="00455A69"/>
    <w:rsid w:val="00460E95"/>
    <w:rsid w:val="00461B3B"/>
    <w:rsid w:val="00462FDB"/>
    <w:rsid w:val="0046332D"/>
    <w:rsid w:val="0046387E"/>
    <w:rsid w:val="004642C6"/>
    <w:rsid w:val="00465098"/>
    <w:rsid w:val="0046543E"/>
    <w:rsid w:val="004672B2"/>
    <w:rsid w:val="00467A9E"/>
    <w:rsid w:val="004703F8"/>
    <w:rsid w:val="004706D8"/>
    <w:rsid w:val="0047131A"/>
    <w:rsid w:val="00471AD7"/>
    <w:rsid w:val="00472071"/>
    <w:rsid w:val="00474E06"/>
    <w:rsid w:val="00475055"/>
    <w:rsid w:val="00476E2C"/>
    <w:rsid w:val="004772C1"/>
    <w:rsid w:val="0048240B"/>
    <w:rsid w:val="00482541"/>
    <w:rsid w:val="004825DD"/>
    <w:rsid w:val="00482B0A"/>
    <w:rsid w:val="00482CB3"/>
    <w:rsid w:val="0048325F"/>
    <w:rsid w:val="00483A21"/>
    <w:rsid w:val="0048503B"/>
    <w:rsid w:val="004857FC"/>
    <w:rsid w:val="00485C77"/>
    <w:rsid w:val="00486A55"/>
    <w:rsid w:val="00486A96"/>
    <w:rsid w:val="00487102"/>
    <w:rsid w:val="00490E1D"/>
    <w:rsid w:val="00491A04"/>
    <w:rsid w:val="00492F21"/>
    <w:rsid w:val="00493685"/>
    <w:rsid w:val="004939CC"/>
    <w:rsid w:val="0049590E"/>
    <w:rsid w:val="00495F3C"/>
    <w:rsid w:val="004961F7"/>
    <w:rsid w:val="004A003F"/>
    <w:rsid w:val="004A01FD"/>
    <w:rsid w:val="004A0AA3"/>
    <w:rsid w:val="004A15C0"/>
    <w:rsid w:val="004A21EA"/>
    <w:rsid w:val="004A2432"/>
    <w:rsid w:val="004A2EF7"/>
    <w:rsid w:val="004A4F6E"/>
    <w:rsid w:val="004A5520"/>
    <w:rsid w:val="004A6B0E"/>
    <w:rsid w:val="004B070D"/>
    <w:rsid w:val="004B0F98"/>
    <w:rsid w:val="004B3DAC"/>
    <w:rsid w:val="004B4ED4"/>
    <w:rsid w:val="004B65CB"/>
    <w:rsid w:val="004C2096"/>
    <w:rsid w:val="004C2699"/>
    <w:rsid w:val="004C30E4"/>
    <w:rsid w:val="004C35CF"/>
    <w:rsid w:val="004C3B8D"/>
    <w:rsid w:val="004C3C11"/>
    <w:rsid w:val="004C4937"/>
    <w:rsid w:val="004C52B6"/>
    <w:rsid w:val="004C5A56"/>
    <w:rsid w:val="004C6CC9"/>
    <w:rsid w:val="004C71E9"/>
    <w:rsid w:val="004C7409"/>
    <w:rsid w:val="004D04F0"/>
    <w:rsid w:val="004D0768"/>
    <w:rsid w:val="004D0B38"/>
    <w:rsid w:val="004D2826"/>
    <w:rsid w:val="004D2A86"/>
    <w:rsid w:val="004D3B39"/>
    <w:rsid w:val="004D4BD9"/>
    <w:rsid w:val="004D5F5E"/>
    <w:rsid w:val="004D651C"/>
    <w:rsid w:val="004D6FCC"/>
    <w:rsid w:val="004E1355"/>
    <w:rsid w:val="004E21C7"/>
    <w:rsid w:val="004E2E90"/>
    <w:rsid w:val="004E434B"/>
    <w:rsid w:val="004E5F17"/>
    <w:rsid w:val="004E75DB"/>
    <w:rsid w:val="004F088F"/>
    <w:rsid w:val="004F0DF2"/>
    <w:rsid w:val="004F0E92"/>
    <w:rsid w:val="004F1D6A"/>
    <w:rsid w:val="004F1F8B"/>
    <w:rsid w:val="004F3804"/>
    <w:rsid w:val="004F39F6"/>
    <w:rsid w:val="004F466C"/>
    <w:rsid w:val="004F499C"/>
    <w:rsid w:val="004F4B66"/>
    <w:rsid w:val="004F7685"/>
    <w:rsid w:val="004F7C3E"/>
    <w:rsid w:val="005005A6"/>
    <w:rsid w:val="0050071E"/>
    <w:rsid w:val="00500BA3"/>
    <w:rsid w:val="00501489"/>
    <w:rsid w:val="00501A15"/>
    <w:rsid w:val="005028DC"/>
    <w:rsid w:val="00503A06"/>
    <w:rsid w:val="005041FD"/>
    <w:rsid w:val="005057EA"/>
    <w:rsid w:val="00506B35"/>
    <w:rsid w:val="00507956"/>
    <w:rsid w:val="005106C6"/>
    <w:rsid w:val="0051278C"/>
    <w:rsid w:val="00513857"/>
    <w:rsid w:val="005144BC"/>
    <w:rsid w:val="005154BE"/>
    <w:rsid w:val="00517E18"/>
    <w:rsid w:val="00517E32"/>
    <w:rsid w:val="00524C7B"/>
    <w:rsid w:val="0052590D"/>
    <w:rsid w:val="00526F3A"/>
    <w:rsid w:val="005279CE"/>
    <w:rsid w:val="00530D70"/>
    <w:rsid w:val="005318F4"/>
    <w:rsid w:val="00531A4C"/>
    <w:rsid w:val="0053213A"/>
    <w:rsid w:val="00532F87"/>
    <w:rsid w:val="005346EC"/>
    <w:rsid w:val="0053715B"/>
    <w:rsid w:val="005400E6"/>
    <w:rsid w:val="005405D0"/>
    <w:rsid w:val="00540AAF"/>
    <w:rsid w:val="00541753"/>
    <w:rsid w:val="005443C6"/>
    <w:rsid w:val="00544726"/>
    <w:rsid w:val="005451CB"/>
    <w:rsid w:val="00546C5B"/>
    <w:rsid w:val="00547895"/>
    <w:rsid w:val="00550364"/>
    <w:rsid w:val="00553220"/>
    <w:rsid w:val="0055388E"/>
    <w:rsid w:val="00553C0B"/>
    <w:rsid w:val="0055483D"/>
    <w:rsid w:val="00555F98"/>
    <w:rsid w:val="00556DEB"/>
    <w:rsid w:val="00556FEF"/>
    <w:rsid w:val="0056153E"/>
    <w:rsid w:val="00561FA0"/>
    <w:rsid w:val="00561FFC"/>
    <w:rsid w:val="00564255"/>
    <w:rsid w:val="00564CE8"/>
    <w:rsid w:val="0056686B"/>
    <w:rsid w:val="0057081A"/>
    <w:rsid w:val="005723AA"/>
    <w:rsid w:val="00573E70"/>
    <w:rsid w:val="00574D84"/>
    <w:rsid w:val="00575345"/>
    <w:rsid w:val="005802A4"/>
    <w:rsid w:val="0058062E"/>
    <w:rsid w:val="00580FFE"/>
    <w:rsid w:val="00587300"/>
    <w:rsid w:val="0058798B"/>
    <w:rsid w:val="0059031E"/>
    <w:rsid w:val="005906C0"/>
    <w:rsid w:val="0059138C"/>
    <w:rsid w:val="005915C6"/>
    <w:rsid w:val="00595ABD"/>
    <w:rsid w:val="00595E0B"/>
    <w:rsid w:val="00595F2E"/>
    <w:rsid w:val="005969F9"/>
    <w:rsid w:val="005972E9"/>
    <w:rsid w:val="005A000A"/>
    <w:rsid w:val="005A04F2"/>
    <w:rsid w:val="005A19B4"/>
    <w:rsid w:val="005A2C9E"/>
    <w:rsid w:val="005A34E4"/>
    <w:rsid w:val="005A3FEA"/>
    <w:rsid w:val="005A40F5"/>
    <w:rsid w:val="005A426E"/>
    <w:rsid w:val="005A4681"/>
    <w:rsid w:val="005A60B5"/>
    <w:rsid w:val="005A75FC"/>
    <w:rsid w:val="005A7914"/>
    <w:rsid w:val="005B0046"/>
    <w:rsid w:val="005B0511"/>
    <w:rsid w:val="005B0E06"/>
    <w:rsid w:val="005B1249"/>
    <w:rsid w:val="005B1371"/>
    <w:rsid w:val="005B1661"/>
    <w:rsid w:val="005B29C5"/>
    <w:rsid w:val="005B308C"/>
    <w:rsid w:val="005B3533"/>
    <w:rsid w:val="005B68FE"/>
    <w:rsid w:val="005B6F15"/>
    <w:rsid w:val="005B7918"/>
    <w:rsid w:val="005C027C"/>
    <w:rsid w:val="005C0CA6"/>
    <w:rsid w:val="005C2A4F"/>
    <w:rsid w:val="005C45DA"/>
    <w:rsid w:val="005C4AB4"/>
    <w:rsid w:val="005C4EF9"/>
    <w:rsid w:val="005C62E3"/>
    <w:rsid w:val="005D3167"/>
    <w:rsid w:val="005D3370"/>
    <w:rsid w:val="005D3DD2"/>
    <w:rsid w:val="005D4D6D"/>
    <w:rsid w:val="005D59B3"/>
    <w:rsid w:val="005D6434"/>
    <w:rsid w:val="005D6663"/>
    <w:rsid w:val="005D6E00"/>
    <w:rsid w:val="005D797F"/>
    <w:rsid w:val="005E03CF"/>
    <w:rsid w:val="005E0460"/>
    <w:rsid w:val="005E20F1"/>
    <w:rsid w:val="005E2CF8"/>
    <w:rsid w:val="005E330F"/>
    <w:rsid w:val="005E35A6"/>
    <w:rsid w:val="005E6380"/>
    <w:rsid w:val="005E71B5"/>
    <w:rsid w:val="005E7AF9"/>
    <w:rsid w:val="005F0CDF"/>
    <w:rsid w:val="005F1020"/>
    <w:rsid w:val="005F1740"/>
    <w:rsid w:val="005F4648"/>
    <w:rsid w:val="005F5A64"/>
    <w:rsid w:val="005F69B6"/>
    <w:rsid w:val="005F6F8D"/>
    <w:rsid w:val="005F7D4F"/>
    <w:rsid w:val="006009B7"/>
    <w:rsid w:val="0060138F"/>
    <w:rsid w:val="00601517"/>
    <w:rsid w:val="0060544E"/>
    <w:rsid w:val="00605648"/>
    <w:rsid w:val="006056CD"/>
    <w:rsid w:val="0060699C"/>
    <w:rsid w:val="00606DD6"/>
    <w:rsid w:val="006078F6"/>
    <w:rsid w:val="00610819"/>
    <w:rsid w:val="00610D19"/>
    <w:rsid w:val="006116C4"/>
    <w:rsid w:val="006124C5"/>
    <w:rsid w:val="0061261C"/>
    <w:rsid w:val="006171BF"/>
    <w:rsid w:val="006207A4"/>
    <w:rsid w:val="00620E17"/>
    <w:rsid w:val="00620FC8"/>
    <w:rsid w:val="00622AB0"/>
    <w:rsid w:val="00622CCA"/>
    <w:rsid w:val="00623BAB"/>
    <w:rsid w:val="00623D02"/>
    <w:rsid w:val="006241E7"/>
    <w:rsid w:val="00624811"/>
    <w:rsid w:val="00626304"/>
    <w:rsid w:val="00626D5C"/>
    <w:rsid w:val="00630D4E"/>
    <w:rsid w:val="006323BD"/>
    <w:rsid w:val="00632B70"/>
    <w:rsid w:val="006347F2"/>
    <w:rsid w:val="00637D15"/>
    <w:rsid w:val="006421AB"/>
    <w:rsid w:val="006435A5"/>
    <w:rsid w:val="00644747"/>
    <w:rsid w:val="00645C98"/>
    <w:rsid w:val="006462D6"/>
    <w:rsid w:val="0064655C"/>
    <w:rsid w:val="00650F0A"/>
    <w:rsid w:val="00651AFE"/>
    <w:rsid w:val="00651C72"/>
    <w:rsid w:val="00653BAE"/>
    <w:rsid w:val="00653BC0"/>
    <w:rsid w:val="006549E3"/>
    <w:rsid w:val="00654C3B"/>
    <w:rsid w:val="00655EC3"/>
    <w:rsid w:val="006565F9"/>
    <w:rsid w:val="006573F0"/>
    <w:rsid w:val="00657636"/>
    <w:rsid w:val="00660396"/>
    <w:rsid w:val="00661EEB"/>
    <w:rsid w:val="006627FC"/>
    <w:rsid w:val="00664F07"/>
    <w:rsid w:val="0066554D"/>
    <w:rsid w:val="006664BC"/>
    <w:rsid w:val="006706C6"/>
    <w:rsid w:val="006708DE"/>
    <w:rsid w:val="006717DA"/>
    <w:rsid w:val="006745D1"/>
    <w:rsid w:val="00676222"/>
    <w:rsid w:val="00676953"/>
    <w:rsid w:val="00680104"/>
    <w:rsid w:val="00680D64"/>
    <w:rsid w:val="0068129A"/>
    <w:rsid w:val="0068183F"/>
    <w:rsid w:val="00681A21"/>
    <w:rsid w:val="00685151"/>
    <w:rsid w:val="0068550B"/>
    <w:rsid w:val="00685519"/>
    <w:rsid w:val="006861D6"/>
    <w:rsid w:val="0068624C"/>
    <w:rsid w:val="00687AC0"/>
    <w:rsid w:val="006901F8"/>
    <w:rsid w:val="00692578"/>
    <w:rsid w:val="006930D2"/>
    <w:rsid w:val="00694608"/>
    <w:rsid w:val="00694712"/>
    <w:rsid w:val="00696831"/>
    <w:rsid w:val="00696885"/>
    <w:rsid w:val="00696A97"/>
    <w:rsid w:val="00696DE3"/>
    <w:rsid w:val="00697728"/>
    <w:rsid w:val="006A02C4"/>
    <w:rsid w:val="006A05E2"/>
    <w:rsid w:val="006A19C9"/>
    <w:rsid w:val="006A24BE"/>
    <w:rsid w:val="006A378C"/>
    <w:rsid w:val="006A3CEE"/>
    <w:rsid w:val="006A50A8"/>
    <w:rsid w:val="006A50D8"/>
    <w:rsid w:val="006A5218"/>
    <w:rsid w:val="006A52A3"/>
    <w:rsid w:val="006A69F9"/>
    <w:rsid w:val="006A739C"/>
    <w:rsid w:val="006A739F"/>
    <w:rsid w:val="006B00A8"/>
    <w:rsid w:val="006B1079"/>
    <w:rsid w:val="006B1A91"/>
    <w:rsid w:val="006B1C6A"/>
    <w:rsid w:val="006B2901"/>
    <w:rsid w:val="006B2F1C"/>
    <w:rsid w:val="006B4235"/>
    <w:rsid w:val="006B4A33"/>
    <w:rsid w:val="006B59F0"/>
    <w:rsid w:val="006B65FE"/>
    <w:rsid w:val="006B7F63"/>
    <w:rsid w:val="006C047A"/>
    <w:rsid w:val="006C06FE"/>
    <w:rsid w:val="006C13FA"/>
    <w:rsid w:val="006C31FB"/>
    <w:rsid w:val="006C43F6"/>
    <w:rsid w:val="006C4DF1"/>
    <w:rsid w:val="006C66BB"/>
    <w:rsid w:val="006C6B3E"/>
    <w:rsid w:val="006D03EE"/>
    <w:rsid w:val="006D0F80"/>
    <w:rsid w:val="006D10E6"/>
    <w:rsid w:val="006D1E44"/>
    <w:rsid w:val="006D1FC0"/>
    <w:rsid w:val="006D3E2D"/>
    <w:rsid w:val="006D4D19"/>
    <w:rsid w:val="006D6044"/>
    <w:rsid w:val="006D60EA"/>
    <w:rsid w:val="006D6A18"/>
    <w:rsid w:val="006D6DE9"/>
    <w:rsid w:val="006D7B61"/>
    <w:rsid w:val="006D7FAA"/>
    <w:rsid w:val="006E0ACC"/>
    <w:rsid w:val="006E0DF1"/>
    <w:rsid w:val="006E1071"/>
    <w:rsid w:val="006E11AA"/>
    <w:rsid w:val="006E5CA7"/>
    <w:rsid w:val="006E7E2B"/>
    <w:rsid w:val="006E7F7B"/>
    <w:rsid w:val="006F0684"/>
    <w:rsid w:val="006F24C0"/>
    <w:rsid w:val="006F343D"/>
    <w:rsid w:val="006F4067"/>
    <w:rsid w:val="006F48B8"/>
    <w:rsid w:val="006F7349"/>
    <w:rsid w:val="00700458"/>
    <w:rsid w:val="007010DA"/>
    <w:rsid w:val="0070184B"/>
    <w:rsid w:val="00702EEC"/>
    <w:rsid w:val="00705171"/>
    <w:rsid w:val="007055D8"/>
    <w:rsid w:val="00706B7E"/>
    <w:rsid w:val="0070738A"/>
    <w:rsid w:val="007077BF"/>
    <w:rsid w:val="00707E7F"/>
    <w:rsid w:val="00710B03"/>
    <w:rsid w:val="00710DEA"/>
    <w:rsid w:val="007122BD"/>
    <w:rsid w:val="0071306E"/>
    <w:rsid w:val="00714E0A"/>
    <w:rsid w:val="00715C35"/>
    <w:rsid w:val="00716398"/>
    <w:rsid w:val="00716F18"/>
    <w:rsid w:val="00721266"/>
    <w:rsid w:val="0072170D"/>
    <w:rsid w:val="00723BC0"/>
    <w:rsid w:val="00724F96"/>
    <w:rsid w:val="007257F2"/>
    <w:rsid w:val="00725F42"/>
    <w:rsid w:val="007263DA"/>
    <w:rsid w:val="00731263"/>
    <w:rsid w:val="00731299"/>
    <w:rsid w:val="007318C8"/>
    <w:rsid w:val="00741528"/>
    <w:rsid w:val="00741D8A"/>
    <w:rsid w:val="00742364"/>
    <w:rsid w:val="00742460"/>
    <w:rsid w:val="007430CA"/>
    <w:rsid w:val="00744DA3"/>
    <w:rsid w:val="00745306"/>
    <w:rsid w:val="0074537B"/>
    <w:rsid w:val="00745A56"/>
    <w:rsid w:val="00745C22"/>
    <w:rsid w:val="007467EA"/>
    <w:rsid w:val="00750019"/>
    <w:rsid w:val="007504E1"/>
    <w:rsid w:val="007513F2"/>
    <w:rsid w:val="0075491D"/>
    <w:rsid w:val="0075561D"/>
    <w:rsid w:val="00755E07"/>
    <w:rsid w:val="00756482"/>
    <w:rsid w:val="00756717"/>
    <w:rsid w:val="007569C0"/>
    <w:rsid w:val="00760179"/>
    <w:rsid w:val="00760F9D"/>
    <w:rsid w:val="00761C95"/>
    <w:rsid w:val="00763D1B"/>
    <w:rsid w:val="00764BE8"/>
    <w:rsid w:val="007661CF"/>
    <w:rsid w:val="00767A4A"/>
    <w:rsid w:val="0077157D"/>
    <w:rsid w:val="00771BD3"/>
    <w:rsid w:val="00773D8A"/>
    <w:rsid w:val="00775FCE"/>
    <w:rsid w:val="00777ADD"/>
    <w:rsid w:val="007805D1"/>
    <w:rsid w:val="007809B6"/>
    <w:rsid w:val="00780C4C"/>
    <w:rsid w:val="00780D3D"/>
    <w:rsid w:val="0078162F"/>
    <w:rsid w:val="00781CE5"/>
    <w:rsid w:val="00781D8B"/>
    <w:rsid w:val="00782409"/>
    <w:rsid w:val="00782ADE"/>
    <w:rsid w:val="00783EA3"/>
    <w:rsid w:val="00785069"/>
    <w:rsid w:val="007865BC"/>
    <w:rsid w:val="007875E1"/>
    <w:rsid w:val="00792FD9"/>
    <w:rsid w:val="00793FB9"/>
    <w:rsid w:val="00793FC8"/>
    <w:rsid w:val="007951BF"/>
    <w:rsid w:val="00795530"/>
    <w:rsid w:val="00797184"/>
    <w:rsid w:val="007A070C"/>
    <w:rsid w:val="007A15C4"/>
    <w:rsid w:val="007A32B9"/>
    <w:rsid w:val="007A352A"/>
    <w:rsid w:val="007A420F"/>
    <w:rsid w:val="007A4298"/>
    <w:rsid w:val="007A62D7"/>
    <w:rsid w:val="007A68FE"/>
    <w:rsid w:val="007A6C51"/>
    <w:rsid w:val="007A70A6"/>
    <w:rsid w:val="007B1713"/>
    <w:rsid w:val="007B1752"/>
    <w:rsid w:val="007B32B1"/>
    <w:rsid w:val="007B4340"/>
    <w:rsid w:val="007B46C9"/>
    <w:rsid w:val="007B4C6B"/>
    <w:rsid w:val="007B567F"/>
    <w:rsid w:val="007B5953"/>
    <w:rsid w:val="007B6BB6"/>
    <w:rsid w:val="007B709A"/>
    <w:rsid w:val="007C01B2"/>
    <w:rsid w:val="007C0FE1"/>
    <w:rsid w:val="007C1805"/>
    <w:rsid w:val="007C33F7"/>
    <w:rsid w:val="007C3440"/>
    <w:rsid w:val="007C4FA4"/>
    <w:rsid w:val="007C595E"/>
    <w:rsid w:val="007C7A7A"/>
    <w:rsid w:val="007D0178"/>
    <w:rsid w:val="007D0F21"/>
    <w:rsid w:val="007D3B79"/>
    <w:rsid w:val="007D546B"/>
    <w:rsid w:val="007D59F5"/>
    <w:rsid w:val="007D5DE9"/>
    <w:rsid w:val="007E14FC"/>
    <w:rsid w:val="007E1817"/>
    <w:rsid w:val="007E1E12"/>
    <w:rsid w:val="007E242D"/>
    <w:rsid w:val="007E36CA"/>
    <w:rsid w:val="007E5F42"/>
    <w:rsid w:val="007E61A8"/>
    <w:rsid w:val="007E6B7E"/>
    <w:rsid w:val="007E724D"/>
    <w:rsid w:val="007F04A6"/>
    <w:rsid w:val="007F0808"/>
    <w:rsid w:val="007F0E77"/>
    <w:rsid w:val="007F452A"/>
    <w:rsid w:val="007F49E4"/>
    <w:rsid w:val="007F5C5B"/>
    <w:rsid w:val="007F6B62"/>
    <w:rsid w:val="007F7C24"/>
    <w:rsid w:val="00800B60"/>
    <w:rsid w:val="00801F07"/>
    <w:rsid w:val="008023F0"/>
    <w:rsid w:val="008024D4"/>
    <w:rsid w:val="00802DB1"/>
    <w:rsid w:val="00803D92"/>
    <w:rsid w:val="0080427F"/>
    <w:rsid w:val="00804598"/>
    <w:rsid w:val="0080627B"/>
    <w:rsid w:val="00806B63"/>
    <w:rsid w:val="00807557"/>
    <w:rsid w:val="00810597"/>
    <w:rsid w:val="00810813"/>
    <w:rsid w:val="00810EBF"/>
    <w:rsid w:val="00810FBE"/>
    <w:rsid w:val="0081196D"/>
    <w:rsid w:val="00811983"/>
    <w:rsid w:val="00812550"/>
    <w:rsid w:val="008128C3"/>
    <w:rsid w:val="00812B07"/>
    <w:rsid w:val="00813165"/>
    <w:rsid w:val="00813A1E"/>
    <w:rsid w:val="0081436C"/>
    <w:rsid w:val="008146FC"/>
    <w:rsid w:val="00815925"/>
    <w:rsid w:val="00815CC4"/>
    <w:rsid w:val="00815E53"/>
    <w:rsid w:val="00817914"/>
    <w:rsid w:val="00817EC2"/>
    <w:rsid w:val="00821AA0"/>
    <w:rsid w:val="008222A4"/>
    <w:rsid w:val="0082250D"/>
    <w:rsid w:val="00822958"/>
    <w:rsid w:val="00822F0E"/>
    <w:rsid w:val="00823F03"/>
    <w:rsid w:val="008245C8"/>
    <w:rsid w:val="00826755"/>
    <w:rsid w:val="00832332"/>
    <w:rsid w:val="0083277B"/>
    <w:rsid w:val="00833C5E"/>
    <w:rsid w:val="00833EAC"/>
    <w:rsid w:val="00835C1F"/>
    <w:rsid w:val="00835E58"/>
    <w:rsid w:val="00836311"/>
    <w:rsid w:val="00836400"/>
    <w:rsid w:val="00837300"/>
    <w:rsid w:val="008400E7"/>
    <w:rsid w:val="00840727"/>
    <w:rsid w:val="0084103A"/>
    <w:rsid w:val="00841BDF"/>
    <w:rsid w:val="00841C2D"/>
    <w:rsid w:val="00844CA2"/>
    <w:rsid w:val="00846356"/>
    <w:rsid w:val="00846E65"/>
    <w:rsid w:val="008473D7"/>
    <w:rsid w:val="008476C9"/>
    <w:rsid w:val="00847F93"/>
    <w:rsid w:val="0085326C"/>
    <w:rsid w:val="00853C8F"/>
    <w:rsid w:val="008547AB"/>
    <w:rsid w:val="00854CD4"/>
    <w:rsid w:val="00855051"/>
    <w:rsid w:val="00856453"/>
    <w:rsid w:val="008572B3"/>
    <w:rsid w:val="008606C2"/>
    <w:rsid w:val="0086120D"/>
    <w:rsid w:val="0086192D"/>
    <w:rsid w:val="00861955"/>
    <w:rsid w:val="00861AFF"/>
    <w:rsid w:val="00862899"/>
    <w:rsid w:val="00863501"/>
    <w:rsid w:val="008638DD"/>
    <w:rsid w:val="008646FF"/>
    <w:rsid w:val="00864E15"/>
    <w:rsid w:val="00865150"/>
    <w:rsid w:val="008661D0"/>
    <w:rsid w:val="00873638"/>
    <w:rsid w:val="00875170"/>
    <w:rsid w:val="0087540C"/>
    <w:rsid w:val="0087564B"/>
    <w:rsid w:val="00876E3F"/>
    <w:rsid w:val="008772F8"/>
    <w:rsid w:val="00880815"/>
    <w:rsid w:val="00880A6C"/>
    <w:rsid w:val="00881405"/>
    <w:rsid w:val="008815B3"/>
    <w:rsid w:val="00881E86"/>
    <w:rsid w:val="008840B9"/>
    <w:rsid w:val="00884DD9"/>
    <w:rsid w:val="008855B8"/>
    <w:rsid w:val="00885A9D"/>
    <w:rsid w:val="0088649F"/>
    <w:rsid w:val="00887B2E"/>
    <w:rsid w:val="00890F26"/>
    <w:rsid w:val="00891118"/>
    <w:rsid w:val="00891802"/>
    <w:rsid w:val="00891F6E"/>
    <w:rsid w:val="00892925"/>
    <w:rsid w:val="0089316D"/>
    <w:rsid w:val="00893205"/>
    <w:rsid w:val="008943DF"/>
    <w:rsid w:val="008A32E8"/>
    <w:rsid w:val="008A3B34"/>
    <w:rsid w:val="008A49DD"/>
    <w:rsid w:val="008A4B8A"/>
    <w:rsid w:val="008A4F72"/>
    <w:rsid w:val="008A65F5"/>
    <w:rsid w:val="008A660E"/>
    <w:rsid w:val="008A6634"/>
    <w:rsid w:val="008A6C81"/>
    <w:rsid w:val="008B1212"/>
    <w:rsid w:val="008B42E9"/>
    <w:rsid w:val="008B46DD"/>
    <w:rsid w:val="008B50FB"/>
    <w:rsid w:val="008B574A"/>
    <w:rsid w:val="008B5F6C"/>
    <w:rsid w:val="008B6D4C"/>
    <w:rsid w:val="008B70E5"/>
    <w:rsid w:val="008B71B5"/>
    <w:rsid w:val="008C1707"/>
    <w:rsid w:val="008C2C9B"/>
    <w:rsid w:val="008C3191"/>
    <w:rsid w:val="008C348B"/>
    <w:rsid w:val="008C356E"/>
    <w:rsid w:val="008C41EB"/>
    <w:rsid w:val="008C4A25"/>
    <w:rsid w:val="008C5592"/>
    <w:rsid w:val="008C5C91"/>
    <w:rsid w:val="008D047B"/>
    <w:rsid w:val="008D065A"/>
    <w:rsid w:val="008D2198"/>
    <w:rsid w:val="008D2C20"/>
    <w:rsid w:val="008D3DC5"/>
    <w:rsid w:val="008D4619"/>
    <w:rsid w:val="008D4B77"/>
    <w:rsid w:val="008D4FF1"/>
    <w:rsid w:val="008D69F3"/>
    <w:rsid w:val="008D76D0"/>
    <w:rsid w:val="008D7853"/>
    <w:rsid w:val="008E1AFE"/>
    <w:rsid w:val="008E2D1C"/>
    <w:rsid w:val="008E34A2"/>
    <w:rsid w:val="008E3D43"/>
    <w:rsid w:val="008E402F"/>
    <w:rsid w:val="008E46D5"/>
    <w:rsid w:val="008E5D70"/>
    <w:rsid w:val="008E6A2F"/>
    <w:rsid w:val="008E7F97"/>
    <w:rsid w:val="008F0890"/>
    <w:rsid w:val="008F209E"/>
    <w:rsid w:val="008F3845"/>
    <w:rsid w:val="008F6F6C"/>
    <w:rsid w:val="008F7B50"/>
    <w:rsid w:val="009007D1"/>
    <w:rsid w:val="0090095F"/>
    <w:rsid w:val="00901F88"/>
    <w:rsid w:val="00902878"/>
    <w:rsid w:val="00905E4A"/>
    <w:rsid w:val="00906824"/>
    <w:rsid w:val="009106EB"/>
    <w:rsid w:val="009112C5"/>
    <w:rsid w:val="00912AAB"/>
    <w:rsid w:val="00912EBD"/>
    <w:rsid w:val="009168DA"/>
    <w:rsid w:val="00916E90"/>
    <w:rsid w:val="009172AA"/>
    <w:rsid w:val="00917F24"/>
    <w:rsid w:val="00917F59"/>
    <w:rsid w:val="009200D8"/>
    <w:rsid w:val="0092037C"/>
    <w:rsid w:val="00920CA9"/>
    <w:rsid w:val="009226A9"/>
    <w:rsid w:val="00923295"/>
    <w:rsid w:val="009254A8"/>
    <w:rsid w:val="009265A5"/>
    <w:rsid w:val="009272D4"/>
    <w:rsid w:val="00927468"/>
    <w:rsid w:val="009276B1"/>
    <w:rsid w:val="00931174"/>
    <w:rsid w:val="0093140A"/>
    <w:rsid w:val="009324C1"/>
    <w:rsid w:val="0093280F"/>
    <w:rsid w:val="00932E55"/>
    <w:rsid w:val="0093301B"/>
    <w:rsid w:val="0093372C"/>
    <w:rsid w:val="009340F3"/>
    <w:rsid w:val="00934A91"/>
    <w:rsid w:val="009362A4"/>
    <w:rsid w:val="00936F34"/>
    <w:rsid w:val="0093756D"/>
    <w:rsid w:val="00937F3C"/>
    <w:rsid w:val="00947299"/>
    <w:rsid w:val="009509DC"/>
    <w:rsid w:val="00950B25"/>
    <w:rsid w:val="00950BD7"/>
    <w:rsid w:val="00950DCA"/>
    <w:rsid w:val="00951C05"/>
    <w:rsid w:val="00954538"/>
    <w:rsid w:val="00954F07"/>
    <w:rsid w:val="0095580C"/>
    <w:rsid w:val="00955D35"/>
    <w:rsid w:val="0095659D"/>
    <w:rsid w:val="00956EB5"/>
    <w:rsid w:val="009570C7"/>
    <w:rsid w:val="00957F60"/>
    <w:rsid w:val="00961103"/>
    <w:rsid w:val="00961110"/>
    <w:rsid w:val="00962320"/>
    <w:rsid w:val="00962818"/>
    <w:rsid w:val="00962935"/>
    <w:rsid w:val="00963C1F"/>
    <w:rsid w:val="00963ECF"/>
    <w:rsid w:val="0096752A"/>
    <w:rsid w:val="009677C2"/>
    <w:rsid w:val="0097032C"/>
    <w:rsid w:val="00970F52"/>
    <w:rsid w:val="00971190"/>
    <w:rsid w:val="00972535"/>
    <w:rsid w:val="00973FFF"/>
    <w:rsid w:val="00974DDF"/>
    <w:rsid w:val="0097563D"/>
    <w:rsid w:val="00976D51"/>
    <w:rsid w:val="00977727"/>
    <w:rsid w:val="0097776E"/>
    <w:rsid w:val="00977796"/>
    <w:rsid w:val="0097793B"/>
    <w:rsid w:val="00977E56"/>
    <w:rsid w:val="00980E2F"/>
    <w:rsid w:val="009824F5"/>
    <w:rsid w:val="00983CA3"/>
    <w:rsid w:val="009848E2"/>
    <w:rsid w:val="009851DF"/>
    <w:rsid w:val="0098625D"/>
    <w:rsid w:val="00986D86"/>
    <w:rsid w:val="00987099"/>
    <w:rsid w:val="009874CB"/>
    <w:rsid w:val="00987B50"/>
    <w:rsid w:val="00991CE5"/>
    <w:rsid w:val="009937FE"/>
    <w:rsid w:val="0099506D"/>
    <w:rsid w:val="00996565"/>
    <w:rsid w:val="009A2521"/>
    <w:rsid w:val="009A277D"/>
    <w:rsid w:val="009A27BE"/>
    <w:rsid w:val="009A2EA2"/>
    <w:rsid w:val="009A369C"/>
    <w:rsid w:val="009A3760"/>
    <w:rsid w:val="009A40DA"/>
    <w:rsid w:val="009A4BB3"/>
    <w:rsid w:val="009A56EC"/>
    <w:rsid w:val="009A63B0"/>
    <w:rsid w:val="009A67E3"/>
    <w:rsid w:val="009A7E78"/>
    <w:rsid w:val="009B047C"/>
    <w:rsid w:val="009B0572"/>
    <w:rsid w:val="009B0A75"/>
    <w:rsid w:val="009B1322"/>
    <w:rsid w:val="009B1D5A"/>
    <w:rsid w:val="009B44EB"/>
    <w:rsid w:val="009B47F4"/>
    <w:rsid w:val="009B5F33"/>
    <w:rsid w:val="009B74BA"/>
    <w:rsid w:val="009C0060"/>
    <w:rsid w:val="009C3BC9"/>
    <w:rsid w:val="009C5CCC"/>
    <w:rsid w:val="009D0E49"/>
    <w:rsid w:val="009D0F2F"/>
    <w:rsid w:val="009D21AD"/>
    <w:rsid w:val="009D37A0"/>
    <w:rsid w:val="009D4656"/>
    <w:rsid w:val="009D6063"/>
    <w:rsid w:val="009D71F1"/>
    <w:rsid w:val="009D7B65"/>
    <w:rsid w:val="009E196C"/>
    <w:rsid w:val="009E26D3"/>
    <w:rsid w:val="009E3427"/>
    <w:rsid w:val="009E4390"/>
    <w:rsid w:val="009E53A7"/>
    <w:rsid w:val="009E558E"/>
    <w:rsid w:val="009E5E2C"/>
    <w:rsid w:val="009E6207"/>
    <w:rsid w:val="009E68D1"/>
    <w:rsid w:val="009E6D75"/>
    <w:rsid w:val="009E7095"/>
    <w:rsid w:val="009E78AB"/>
    <w:rsid w:val="009F1C2C"/>
    <w:rsid w:val="009F23EE"/>
    <w:rsid w:val="009F5A0B"/>
    <w:rsid w:val="009F63D1"/>
    <w:rsid w:val="009F68DA"/>
    <w:rsid w:val="009F7EB0"/>
    <w:rsid w:val="00A00543"/>
    <w:rsid w:val="00A00804"/>
    <w:rsid w:val="00A0371A"/>
    <w:rsid w:val="00A037DF"/>
    <w:rsid w:val="00A07712"/>
    <w:rsid w:val="00A106B1"/>
    <w:rsid w:val="00A11C87"/>
    <w:rsid w:val="00A11D4F"/>
    <w:rsid w:val="00A12F37"/>
    <w:rsid w:val="00A13581"/>
    <w:rsid w:val="00A13684"/>
    <w:rsid w:val="00A13DDF"/>
    <w:rsid w:val="00A13F6B"/>
    <w:rsid w:val="00A13F82"/>
    <w:rsid w:val="00A146F0"/>
    <w:rsid w:val="00A14F97"/>
    <w:rsid w:val="00A1554F"/>
    <w:rsid w:val="00A17C18"/>
    <w:rsid w:val="00A202E8"/>
    <w:rsid w:val="00A21986"/>
    <w:rsid w:val="00A25B11"/>
    <w:rsid w:val="00A2632F"/>
    <w:rsid w:val="00A26C03"/>
    <w:rsid w:val="00A26CBF"/>
    <w:rsid w:val="00A27D9D"/>
    <w:rsid w:val="00A27EE7"/>
    <w:rsid w:val="00A30DD7"/>
    <w:rsid w:val="00A31650"/>
    <w:rsid w:val="00A31658"/>
    <w:rsid w:val="00A32B26"/>
    <w:rsid w:val="00A35D49"/>
    <w:rsid w:val="00A36987"/>
    <w:rsid w:val="00A36AF0"/>
    <w:rsid w:val="00A376EE"/>
    <w:rsid w:val="00A4011B"/>
    <w:rsid w:val="00A43760"/>
    <w:rsid w:val="00A438AE"/>
    <w:rsid w:val="00A43A20"/>
    <w:rsid w:val="00A445B5"/>
    <w:rsid w:val="00A44EB3"/>
    <w:rsid w:val="00A469A6"/>
    <w:rsid w:val="00A475EF"/>
    <w:rsid w:val="00A47E42"/>
    <w:rsid w:val="00A50662"/>
    <w:rsid w:val="00A508CE"/>
    <w:rsid w:val="00A50F1F"/>
    <w:rsid w:val="00A50F67"/>
    <w:rsid w:val="00A54C57"/>
    <w:rsid w:val="00A57B34"/>
    <w:rsid w:val="00A60160"/>
    <w:rsid w:val="00A61DCB"/>
    <w:rsid w:val="00A61F61"/>
    <w:rsid w:val="00A61F88"/>
    <w:rsid w:val="00A623BC"/>
    <w:rsid w:val="00A64025"/>
    <w:rsid w:val="00A647C2"/>
    <w:rsid w:val="00A6532A"/>
    <w:rsid w:val="00A65ED4"/>
    <w:rsid w:val="00A66446"/>
    <w:rsid w:val="00A670A5"/>
    <w:rsid w:val="00A72E34"/>
    <w:rsid w:val="00A7352E"/>
    <w:rsid w:val="00A73EF0"/>
    <w:rsid w:val="00A76278"/>
    <w:rsid w:val="00A77532"/>
    <w:rsid w:val="00A80168"/>
    <w:rsid w:val="00A80762"/>
    <w:rsid w:val="00A8148E"/>
    <w:rsid w:val="00A82361"/>
    <w:rsid w:val="00A82424"/>
    <w:rsid w:val="00A825C0"/>
    <w:rsid w:val="00A830B4"/>
    <w:rsid w:val="00A84261"/>
    <w:rsid w:val="00A84A0E"/>
    <w:rsid w:val="00A86CAE"/>
    <w:rsid w:val="00A86DB9"/>
    <w:rsid w:val="00A924B0"/>
    <w:rsid w:val="00A92F9F"/>
    <w:rsid w:val="00A93BC1"/>
    <w:rsid w:val="00A9590C"/>
    <w:rsid w:val="00A95D2A"/>
    <w:rsid w:val="00A963FF"/>
    <w:rsid w:val="00A9730E"/>
    <w:rsid w:val="00A97B77"/>
    <w:rsid w:val="00AA107F"/>
    <w:rsid w:val="00AA17D8"/>
    <w:rsid w:val="00AA1B20"/>
    <w:rsid w:val="00AA3491"/>
    <w:rsid w:val="00AA5FC0"/>
    <w:rsid w:val="00AA63C3"/>
    <w:rsid w:val="00AA7358"/>
    <w:rsid w:val="00AB44FF"/>
    <w:rsid w:val="00AB5284"/>
    <w:rsid w:val="00AB6CF3"/>
    <w:rsid w:val="00AC023B"/>
    <w:rsid w:val="00AC1698"/>
    <w:rsid w:val="00AC23ED"/>
    <w:rsid w:val="00AC40CE"/>
    <w:rsid w:val="00AC4B7B"/>
    <w:rsid w:val="00AC554D"/>
    <w:rsid w:val="00AC58E5"/>
    <w:rsid w:val="00AC5955"/>
    <w:rsid w:val="00AC5E20"/>
    <w:rsid w:val="00AC7F58"/>
    <w:rsid w:val="00AD0DF9"/>
    <w:rsid w:val="00AD1AA5"/>
    <w:rsid w:val="00AD23F8"/>
    <w:rsid w:val="00AD3E72"/>
    <w:rsid w:val="00AD586E"/>
    <w:rsid w:val="00AD5968"/>
    <w:rsid w:val="00AD5F3B"/>
    <w:rsid w:val="00AD76D4"/>
    <w:rsid w:val="00AD7978"/>
    <w:rsid w:val="00AE0C9F"/>
    <w:rsid w:val="00AE0FC8"/>
    <w:rsid w:val="00AE1CD8"/>
    <w:rsid w:val="00AE3350"/>
    <w:rsid w:val="00AE45C5"/>
    <w:rsid w:val="00AE4F45"/>
    <w:rsid w:val="00AE5CAF"/>
    <w:rsid w:val="00AE7AE3"/>
    <w:rsid w:val="00AF004C"/>
    <w:rsid w:val="00AF0642"/>
    <w:rsid w:val="00AF19DD"/>
    <w:rsid w:val="00AF4500"/>
    <w:rsid w:val="00AF5380"/>
    <w:rsid w:val="00AF55A5"/>
    <w:rsid w:val="00AF6BFF"/>
    <w:rsid w:val="00AF7488"/>
    <w:rsid w:val="00AF7BAC"/>
    <w:rsid w:val="00B014D3"/>
    <w:rsid w:val="00B02ACE"/>
    <w:rsid w:val="00B0309B"/>
    <w:rsid w:val="00B0399F"/>
    <w:rsid w:val="00B03E29"/>
    <w:rsid w:val="00B0490F"/>
    <w:rsid w:val="00B106F8"/>
    <w:rsid w:val="00B1187B"/>
    <w:rsid w:val="00B12678"/>
    <w:rsid w:val="00B12CBF"/>
    <w:rsid w:val="00B13B4B"/>
    <w:rsid w:val="00B15426"/>
    <w:rsid w:val="00B15445"/>
    <w:rsid w:val="00B155F7"/>
    <w:rsid w:val="00B179E9"/>
    <w:rsid w:val="00B17DAE"/>
    <w:rsid w:val="00B20233"/>
    <w:rsid w:val="00B21467"/>
    <w:rsid w:val="00B23947"/>
    <w:rsid w:val="00B25A83"/>
    <w:rsid w:val="00B26E63"/>
    <w:rsid w:val="00B27A5D"/>
    <w:rsid w:val="00B27D27"/>
    <w:rsid w:val="00B30BED"/>
    <w:rsid w:val="00B30EC3"/>
    <w:rsid w:val="00B31704"/>
    <w:rsid w:val="00B31A31"/>
    <w:rsid w:val="00B33DD1"/>
    <w:rsid w:val="00B375ED"/>
    <w:rsid w:val="00B40929"/>
    <w:rsid w:val="00B42ECA"/>
    <w:rsid w:val="00B42FB5"/>
    <w:rsid w:val="00B430D5"/>
    <w:rsid w:val="00B434AD"/>
    <w:rsid w:val="00B43753"/>
    <w:rsid w:val="00B43C49"/>
    <w:rsid w:val="00B43EA0"/>
    <w:rsid w:val="00B455DE"/>
    <w:rsid w:val="00B45F34"/>
    <w:rsid w:val="00B4721E"/>
    <w:rsid w:val="00B51074"/>
    <w:rsid w:val="00B51704"/>
    <w:rsid w:val="00B527BF"/>
    <w:rsid w:val="00B52CD2"/>
    <w:rsid w:val="00B531E3"/>
    <w:rsid w:val="00B60BB4"/>
    <w:rsid w:val="00B61A39"/>
    <w:rsid w:val="00B6240B"/>
    <w:rsid w:val="00B626C1"/>
    <w:rsid w:val="00B62C39"/>
    <w:rsid w:val="00B63297"/>
    <w:rsid w:val="00B63EB2"/>
    <w:rsid w:val="00B651F6"/>
    <w:rsid w:val="00B655C4"/>
    <w:rsid w:val="00B67FFC"/>
    <w:rsid w:val="00B71007"/>
    <w:rsid w:val="00B71F70"/>
    <w:rsid w:val="00B73096"/>
    <w:rsid w:val="00B734B0"/>
    <w:rsid w:val="00B74C7F"/>
    <w:rsid w:val="00B76D0B"/>
    <w:rsid w:val="00B7720A"/>
    <w:rsid w:val="00B7771D"/>
    <w:rsid w:val="00B777D8"/>
    <w:rsid w:val="00B80ACB"/>
    <w:rsid w:val="00B86215"/>
    <w:rsid w:val="00B862A9"/>
    <w:rsid w:val="00B8747A"/>
    <w:rsid w:val="00B910A6"/>
    <w:rsid w:val="00B91282"/>
    <w:rsid w:val="00B912C8"/>
    <w:rsid w:val="00B932C1"/>
    <w:rsid w:val="00B948D5"/>
    <w:rsid w:val="00B9681E"/>
    <w:rsid w:val="00BA14A2"/>
    <w:rsid w:val="00BA2684"/>
    <w:rsid w:val="00BA28F7"/>
    <w:rsid w:val="00BA3602"/>
    <w:rsid w:val="00BA3640"/>
    <w:rsid w:val="00BA40A7"/>
    <w:rsid w:val="00BA4434"/>
    <w:rsid w:val="00BA5A46"/>
    <w:rsid w:val="00BA5A5E"/>
    <w:rsid w:val="00BA6D32"/>
    <w:rsid w:val="00BA6D53"/>
    <w:rsid w:val="00BA7E07"/>
    <w:rsid w:val="00BA7F9F"/>
    <w:rsid w:val="00BB00B3"/>
    <w:rsid w:val="00BB00C8"/>
    <w:rsid w:val="00BB087C"/>
    <w:rsid w:val="00BB1B06"/>
    <w:rsid w:val="00BB5CF9"/>
    <w:rsid w:val="00BC0125"/>
    <w:rsid w:val="00BC26B0"/>
    <w:rsid w:val="00BC3380"/>
    <w:rsid w:val="00BC3D37"/>
    <w:rsid w:val="00BC447B"/>
    <w:rsid w:val="00BC49AB"/>
    <w:rsid w:val="00BC5FCB"/>
    <w:rsid w:val="00BC6793"/>
    <w:rsid w:val="00BC700A"/>
    <w:rsid w:val="00BD0D3E"/>
    <w:rsid w:val="00BD19D3"/>
    <w:rsid w:val="00BD22C5"/>
    <w:rsid w:val="00BD258E"/>
    <w:rsid w:val="00BD4361"/>
    <w:rsid w:val="00BD448D"/>
    <w:rsid w:val="00BD58E8"/>
    <w:rsid w:val="00BD5DA0"/>
    <w:rsid w:val="00BE0B33"/>
    <w:rsid w:val="00BE1E2A"/>
    <w:rsid w:val="00BE61DE"/>
    <w:rsid w:val="00BE63DD"/>
    <w:rsid w:val="00BE64B1"/>
    <w:rsid w:val="00BE7B2D"/>
    <w:rsid w:val="00BF17B1"/>
    <w:rsid w:val="00BF1FBD"/>
    <w:rsid w:val="00BF2175"/>
    <w:rsid w:val="00BF2280"/>
    <w:rsid w:val="00BF263F"/>
    <w:rsid w:val="00BF27D3"/>
    <w:rsid w:val="00BF2925"/>
    <w:rsid w:val="00BF538F"/>
    <w:rsid w:val="00BF622E"/>
    <w:rsid w:val="00BF7187"/>
    <w:rsid w:val="00BF7962"/>
    <w:rsid w:val="00BF7F85"/>
    <w:rsid w:val="00C0031D"/>
    <w:rsid w:val="00C0161F"/>
    <w:rsid w:val="00C01A7A"/>
    <w:rsid w:val="00C023E2"/>
    <w:rsid w:val="00C02DCF"/>
    <w:rsid w:val="00C03B9A"/>
    <w:rsid w:val="00C0610F"/>
    <w:rsid w:val="00C067AD"/>
    <w:rsid w:val="00C0714F"/>
    <w:rsid w:val="00C10987"/>
    <w:rsid w:val="00C12272"/>
    <w:rsid w:val="00C124A3"/>
    <w:rsid w:val="00C13776"/>
    <w:rsid w:val="00C166F3"/>
    <w:rsid w:val="00C16E76"/>
    <w:rsid w:val="00C17E95"/>
    <w:rsid w:val="00C209D1"/>
    <w:rsid w:val="00C20D7C"/>
    <w:rsid w:val="00C20FAC"/>
    <w:rsid w:val="00C233BD"/>
    <w:rsid w:val="00C25464"/>
    <w:rsid w:val="00C26565"/>
    <w:rsid w:val="00C26AF6"/>
    <w:rsid w:val="00C33063"/>
    <w:rsid w:val="00C339F6"/>
    <w:rsid w:val="00C33C1B"/>
    <w:rsid w:val="00C34D7D"/>
    <w:rsid w:val="00C406F4"/>
    <w:rsid w:val="00C40791"/>
    <w:rsid w:val="00C40EEE"/>
    <w:rsid w:val="00C462C7"/>
    <w:rsid w:val="00C4641B"/>
    <w:rsid w:val="00C469EA"/>
    <w:rsid w:val="00C52834"/>
    <w:rsid w:val="00C52CCC"/>
    <w:rsid w:val="00C530EE"/>
    <w:rsid w:val="00C549B8"/>
    <w:rsid w:val="00C54A69"/>
    <w:rsid w:val="00C56DFF"/>
    <w:rsid w:val="00C57009"/>
    <w:rsid w:val="00C57C54"/>
    <w:rsid w:val="00C603AD"/>
    <w:rsid w:val="00C60C06"/>
    <w:rsid w:val="00C60FF7"/>
    <w:rsid w:val="00C61B53"/>
    <w:rsid w:val="00C62647"/>
    <w:rsid w:val="00C62663"/>
    <w:rsid w:val="00C641A2"/>
    <w:rsid w:val="00C642B5"/>
    <w:rsid w:val="00C64579"/>
    <w:rsid w:val="00C64E10"/>
    <w:rsid w:val="00C6561C"/>
    <w:rsid w:val="00C656AB"/>
    <w:rsid w:val="00C65C4D"/>
    <w:rsid w:val="00C662A7"/>
    <w:rsid w:val="00C666EE"/>
    <w:rsid w:val="00C66D4D"/>
    <w:rsid w:val="00C70921"/>
    <w:rsid w:val="00C713BF"/>
    <w:rsid w:val="00C72DF6"/>
    <w:rsid w:val="00C73460"/>
    <w:rsid w:val="00C734F1"/>
    <w:rsid w:val="00C743EF"/>
    <w:rsid w:val="00C74487"/>
    <w:rsid w:val="00C7448C"/>
    <w:rsid w:val="00C750C1"/>
    <w:rsid w:val="00C75BDC"/>
    <w:rsid w:val="00C770B2"/>
    <w:rsid w:val="00C77812"/>
    <w:rsid w:val="00C77A2B"/>
    <w:rsid w:val="00C810FA"/>
    <w:rsid w:val="00C814C1"/>
    <w:rsid w:val="00C8171B"/>
    <w:rsid w:val="00C82229"/>
    <w:rsid w:val="00C82BF7"/>
    <w:rsid w:val="00C82C9C"/>
    <w:rsid w:val="00C83459"/>
    <w:rsid w:val="00C84693"/>
    <w:rsid w:val="00C865F8"/>
    <w:rsid w:val="00C8751F"/>
    <w:rsid w:val="00C87E58"/>
    <w:rsid w:val="00C918C0"/>
    <w:rsid w:val="00C918EA"/>
    <w:rsid w:val="00C91D5D"/>
    <w:rsid w:val="00C9245F"/>
    <w:rsid w:val="00C927ED"/>
    <w:rsid w:val="00C94697"/>
    <w:rsid w:val="00C94BB6"/>
    <w:rsid w:val="00C95FD1"/>
    <w:rsid w:val="00C963AD"/>
    <w:rsid w:val="00C97C49"/>
    <w:rsid w:val="00C97F02"/>
    <w:rsid w:val="00CA0CE5"/>
    <w:rsid w:val="00CA2D96"/>
    <w:rsid w:val="00CA5282"/>
    <w:rsid w:val="00CA53C0"/>
    <w:rsid w:val="00CA545C"/>
    <w:rsid w:val="00CA61A0"/>
    <w:rsid w:val="00CA6B25"/>
    <w:rsid w:val="00CB043C"/>
    <w:rsid w:val="00CB0556"/>
    <w:rsid w:val="00CB05AE"/>
    <w:rsid w:val="00CB228B"/>
    <w:rsid w:val="00CB58B2"/>
    <w:rsid w:val="00CB5C25"/>
    <w:rsid w:val="00CC10CA"/>
    <w:rsid w:val="00CC1E23"/>
    <w:rsid w:val="00CC263F"/>
    <w:rsid w:val="00CC301C"/>
    <w:rsid w:val="00CC319D"/>
    <w:rsid w:val="00CC4924"/>
    <w:rsid w:val="00CC4C1A"/>
    <w:rsid w:val="00CC5501"/>
    <w:rsid w:val="00CC74CA"/>
    <w:rsid w:val="00CD2651"/>
    <w:rsid w:val="00CD3694"/>
    <w:rsid w:val="00CD71E1"/>
    <w:rsid w:val="00CD7D8F"/>
    <w:rsid w:val="00CE09F7"/>
    <w:rsid w:val="00CE0D11"/>
    <w:rsid w:val="00CE15AD"/>
    <w:rsid w:val="00CE1C4F"/>
    <w:rsid w:val="00CE1F18"/>
    <w:rsid w:val="00CE2D40"/>
    <w:rsid w:val="00CE3B35"/>
    <w:rsid w:val="00CE57A1"/>
    <w:rsid w:val="00CE5E32"/>
    <w:rsid w:val="00CE65E5"/>
    <w:rsid w:val="00CE6CBD"/>
    <w:rsid w:val="00CF0188"/>
    <w:rsid w:val="00CF0930"/>
    <w:rsid w:val="00CF15DB"/>
    <w:rsid w:val="00CF2C9F"/>
    <w:rsid w:val="00CF2D70"/>
    <w:rsid w:val="00CF3D0E"/>
    <w:rsid w:val="00CF4CE5"/>
    <w:rsid w:val="00CF52CE"/>
    <w:rsid w:val="00CF5E02"/>
    <w:rsid w:val="00CF7D87"/>
    <w:rsid w:val="00D02850"/>
    <w:rsid w:val="00D03098"/>
    <w:rsid w:val="00D034BE"/>
    <w:rsid w:val="00D046C5"/>
    <w:rsid w:val="00D05635"/>
    <w:rsid w:val="00D05FF3"/>
    <w:rsid w:val="00D0666C"/>
    <w:rsid w:val="00D067EE"/>
    <w:rsid w:val="00D06A2C"/>
    <w:rsid w:val="00D07C67"/>
    <w:rsid w:val="00D10388"/>
    <w:rsid w:val="00D10EC3"/>
    <w:rsid w:val="00D11ABF"/>
    <w:rsid w:val="00D12D20"/>
    <w:rsid w:val="00D141D9"/>
    <w:rsid w:val="00D14533"/>
    <w:rsid w:val="00D160D4"/>
    <w:rsid w:val="00D16DA6"/>
    <w:rsid w:val="00D16EEC"/>
    <w:rsid w:val="00D21E3E"/>
    <w:rsid w:val="00D258BB"/>
    <w:rsid w:val="00D2591F"/>
    <w:rsid w:val="00D25C51"/>
    <w:rsid w:val="00D274E8"/>
    <w:rsid w:val="00D276F0"/>
    <w:rsid w:val="00D27902"/>
    <w:rsid w:val="00D302AE"/>
    <w:rsid w:val="00D308C1"/>
    <w:rsid w:val="00D31F09"/>
    <w:rsid w:val="00D33B4B"/>
    <w:rsid w:val="00D34F4D"/>
    <w:rsid w:val="00D35561"/>
    <w:rsid w:val="00D36294"/>
    <w:rsid w:val="00D37A40"/>
    <w:rsid w:val="00D40287"/>
    <w:rsid w:val="00D40D84"/>
    <w:rsid w:val="00D410AF"/>
    <w:rsid w:val="00D41CD3"/>
    <w:rsid w:val="00D41E30"/>
    <w:rsid w:val="00D41F36"/>
    <w:rsid w:val="00D42259"/>
    <w:rsid w:val="00D4255F"/>
    <w:rsid w:val="00D42A85"/>
    <w:rsid w:val="00D47757"/>
    <w:rsid w:val="00D5045F"/>
    <w:rsid w:val="00D510D7"/>
    <w:rsid w:val="00D51CBA"/>
    <w:rsid w:val="00D5209C"/>
    <w:rsid w:val="00D529F4"/>
    <w:rsid w:val="00D53340"/>
    <w:rsid w:val="00D5373D"/>
    <w:rsid w:val="00D5420B"/>
    <w:rsid w:val="00D60A38"/>
    <w:rsid w:val="00D6127A"/>
    <w:rsid w:val="00D622BF"/>
    <w:rsid w:val="00D62801"/>
    <w:rsid w:val="00D62958"/>
    <w:rsid w:val="00D62C44"/>
    <w:rsid w:val="00D62D6F"/>
    <w:rsid w:val="00D64573"/>
    <w:rsid w:val="00D64DB4"/>
    <w:rsid w:val="00D6522B"/>
    <w:rsid w:val="00D6544D"/>
    <w:rsid w:val="00D673EA"/>
    <w:rsid w:val="00D706D7"/>
    <w:rsid w:val="00D7150A"/>
    <w:rsid w:val="00D71C5D"/>
    <w:rsid w:val="00D72378"/>
    <w:rsid w:val="00D7261D"/>
    <w:rsid w:val="00D72E99"/>
    <w:rsid w:val="00D7319C"/>
    <w:rsid w:val="00D731D4"/>
    <w:rsid w:val="00D74933"/>
    <w:rsid w:val="00D75127"/>
    <w:rsid w:val="00D75C89"/>
    <w:rsid w:val="00D7609E"/>
    <w:rsid w:val="00D762B9"/>
    <w:rsid w:val="00D76DAE"/>
    <w:rsid w:val="00D774DC"/>
    <w:rsid w:val="00D802A2"/>
    <w:rsid w:val="00D80365"/>
    <w:rsid w:val="00D839EE"/>
    <w:rsid w:val="00D83DB6"/>
    <w:rsid w:val="00D84C95"/>
    <w:rsid w:val="00D85AEB"/>
    <w:rsid w:val="00D86286"/>
    <w:rsid w:val="00D867DE"/>
    <w:rsid w:val="00D86EA3"/>
    <w:rsid w:val="00D90424"/>
    <w:rsid w:val="00D912FA"/>
    <w:rsid w:val="00D918F8"/>
    <w:rsid w:val="00D91DDE"/>
    <w:rsid w:val="00D92AE8"/>
    <w:rsid w:val="00D95781"/>
    <w:rsid w:val="00D97FF6"/>
    <w:rsid w:val="00DA1AD7"/>
    <w:rsid w:val="00DA1BD7"/>
    <w:rsid w:val="00DA450D"/>
    <w:rsid w:val="00DA5535"/>
    <w:rsid w:val="00DA6845"/>
    <w:rsid w:val="00DA6953"/>
    <w:rsid w:val="00DA6E22"/>
    <w:rsid w:val="00DB10F1"/>
    <w:rsid w:val="00DB1426"/>
    <w:rsid w:val="00DB277B"/>
    <w:rsid w:val="00DB3D66"/>
    <w:rsid w:val="00DB508C"/>
    <w:rsid w:val="00DB515E"/>
    <w:rsid w:val="00DB548D"/>
    <w:rsid w:val="00DB697B"/>
    <w:rsid w:val="00DB6BA2"/>
    <w:rsid w:val="00DB6F2F"/>
    <w:rsid w:val="00DC07E5"/>
    <w:rsid w:val="00DC2008"/>
    <w:rsid w:val="00DC26CB"/>
    <w:rsid w:val="00DC2846"/>
    <w:rsid w:val="00DC2C33"/>
    <w:rsid w:val="00DC4CD3"/>
    <w:rsid w:val="00DC5030"/>
    <w:rsid w:val="00DC52E7"/>
    <w:rsid w:val="00DC67AA"/>
    <w:rsid w:val="00DD3F78"/>
    <w:rsid w:val="00DD4828"/>
    <w:rsid w:val="00DD68BB"/>
    <w:rsid w:val="00DD6C6C"/>
    <w:rsid w:val="00DE25FD"/>
    <w:rsid w:val="00DE4069"/>
    <w:rsid w:val="00DE4313"/>
    <w:rsid w:val="00DE5D09"/>
    <w:rsid w:val="00DE5ED0"/>
    <w:rsid w:val="00DE6436"/>
    <w:rsid w:val="00DF086B"/>
    <w:rsid w:val="00DF0916"/>
    <w:rsid w:val="00DF09DF"/>
    <w:rsid w:val="00DF1A65"/>
    <w:rsid w:val="00DF3517"/>
    <w:rsid w:val="00DF36F9"/>
    <w:rsid w:val="00DF406E"/>
    <w:rsid w:val="00DF7CC0"/>
    <w:rsid w:val="00E00A3E"/>
    <w:rsid w:val="00E00CE0"/>
    <w:rsid w:val="00E01698"/>
    <w:rsid w:val="00E0276C"/>
    <w:rsid w:val="00E0299D"/>
    <w:rsid w:val="00E02AB2"/>
    <w:rsid w:val="00E02B7B"/>
    <w:rsid w:val="00E032FE"/>
    <w:rsid w:val="00E03507"/>
    <w:rsid w:val="00E03AB3"/>
    <w:rsid w:val="00E049B5"/>
    <w:rsid w:val="00E04A33"/>
    <w:rsid w:val="00E04B12"/>
    <w:rsid w:val="00E05305"/>
    <w:rsid w:val="00E05776"/>
    <w:rsid w:val="00E05D1F"/>
    <w:rsid w:val="00E1272F"/>
    <w:rsid w:val="00E128EF"/>
    <w:rsid w:val="00E12C7B"/>
    <w:rsid w:val="00E14838"/>
    <w:rsid w:val="00E16386"/>
    <w:rsid w:val="00E169BC"/>
    <w:rsid w:val="00E171BA"/>
    <w:rsid w:val="00E21858"/>
    <w:rsid w:val="00E221C5"/>
    <w:rsid w:val="00E243BD"/>
    <w:rsid w:val="00E243CA"/>
    <w:rsid w:val="00E24573"/>
    <w:rsid w:val="00E250A8"/>
    <w:rsid w:val="00E26A63"/>
    <w:rsid w:val="00E30EB3"/>
    <w:rsid w:val="00E31AE5"/>
    <w:rsid w:val="00E32473"/>
    <w:rsid w:val="00E33EE2"/>
    <w:rsid w:val="00E3561C"/>
    <w:rsid w:val="00E36440"/>
    <w:rsid w:val="00E37772"/>
    <w:rsid w:val="00E40CC2"/>
    <w:rsid w:val="00E40FD7"/>
    <w:rsid w:val="00E422B7"/>
    <w:rsid w:val="00E42F07"/>
    <w:rsid w:val="00E43870"/>
    <w:rsid w:val="00E441A0"/>
    <w:rsid w:val="00E473D7"/>
    <w:rsid w:val="00E4764B"/>
    <w:rsid w:val="00E503F2"/>
    <w:rsid w:val="00E50DBC"/>
    <w:rsid w:val="00E516AC"/>
    <w:rsid w:val="00E521A2"/>
    <w:rsid w:val="00E52C65"/>
    <w:rsid w:val="00E52E1E"/>
    <w:rsid w:val="00E57133"/>
    <w:rsid w:val="00E6025C"/>
    <w:rsid w:val="00E602BE"/>
    <w:rsid w:val="00E6080D"/>
    <w:rsid w:val="00E615C6"/>
    <w:rsid w:val="00E62B80"/>
    <w:rsid w:val="00E62E95"/>
    <w:rsid w:val="00E62F5A"/>
    <w:rsid w:val="00E6304D"/>
    <w:rsid w:val="00E65888"/>
    <w:rsid w:val="00E65EF6"/>
    <w:rsid w:val="00E66145"/>
    <w:rsid w:val="00E6624A"/>
    <w:rsid w:val="00E67B98"/>
    <w:rsid w:val="00E7065B"/>
    <w:rsid w:val="00E717EE"/>
    <w:rsid w:val="00E727AF"/>
    <w:rsid w:val="00E73D70"/>
    <w:rsid w:val="00E73E17"/>
    <w:rsid w:val="00E743A9"/>
    <w:rsid w:val="00E77496"/>
    <w:rsid w:val="00E8046E"/>
    <w:rsid w:val="00E8106F"/>
    <w:rsid w:val="00E82A99"/>
    <w:rsid w:val="00E82E84"/>
    <w:rsid w:val="00E842A1"/>
    <w:rsid w:val="00E84759"/>
    <w:rsid w:val="00E861E0"/>
    <w:rsid w:val="00E8674D"/>
    <w:rsid w:val="00E874EF"/>
    <w:rsid w:val="00E87991"/>
    <w:rsid w:val="00E9022D"/>
    <w:rsid w:val="00E9134F"/>
    <w:rsid w:val="00E9261F"/>
    <w:rsid w:val="00E927C7"/>
    <w:rsid w:val="00E94C01"/>
    <w:rsid w:val="00E95843"/>
    <w:rsid w:val="00E95907"/>
    <w:rsid w:val="00E95B3F"/>
    <w:rsid w:val="00E96078"/>
    <w:rsid w:val="00E9680F"/>
    <w:rsid w:val="00E973D2"/>
    <w:rsid w:val="00EA0171"/>
    <w:rsid w:val="00EA250E"/>
    <w:rsid w:val="00EA2630"/>
    <w:rsid w:val="00EA2923"/>
    <w:rsid w:val="00EA2A2C"/>
    <w:rsid w:val="00EA5C90"/>
    <w:rsid w:val="00EA63CA"/>
    <w:rsid w:val="00EA78CF"/>
    <w:rsid w:val="00EB09F9"/>
    <w:rsid w:val="00EB0F85"/>
    <w:rsid w:val="00EB1391"/>
    <w:rsid w:val="00EB3EBB"/>
    <w:rsid w:val="00EB4BCD"/>
    <w:rsid w:val="00EB619A"/>
    <w:rsid w:val="00EB6AAD"/>
    <w:rsid w:val="00EB74B5"/>
    <w:rsid w:val="00EB7638"/>
    <w:rsid w:val="00EB7D2D"/>
    <w:rsid w:val="00EB7D5B"/>
    <w:rsid w:val="00EC0BAA"/>
    <w:rsid w:val="00EC1C82"/>
    <w:rsid w:val="00EC21A5"/>
    <w:rsid w:val="00EC261D"/>
    <w:rsid w:val="00EC3303"/>
    <w:rsid w:val="00EC3701"/>
    <w:rsid w:val="00EC371A"/>
    <w:rsid w:val="00EC40AC"/>
    <w:rsid w:val="00EC446F"/>
    <w:rsid w:val="00EC462D"/>
    <w:rsid w:val="00EC4966"/>
    <w:rsid w:val="00EC4CFC"/>
    <w:rsid w:val="00EC63C9"/>
    <w:rsid w:val="00EC6845"/>
    <w:rsid w:val="00EC7B9C"/>
    <w:rsid w:val="00ED0A60"/>
    <w:rsid w:val="00ED15D7"/>
    <w:rsid w:val="00ED2D08"/>
    <w:rsid w:val="00ED6E20"/>
    <w:rsid w:val="00ED6ED1"/>
    <w:rsid w:val="00EE0714"/>
    <w:rsid w:val="00EE0FD0"/>
    <w:rsid w:val="00EE14EB"/>
    <w:rsid w:val="00EE180A"/>
    <w:rsid w:val="00EE6DCB"/>
    <w:rsid w:val="00EF3BA5"/>
    <w:rsid w:val="00EF4D1A"/>
    <w:rsid w:val="00EF528E"/>
    <w:rsid w:val="00EF62F7"/>
    <w:rsid w:val="00EF7F13"/>
    <w:rsid w:val="00F01F1E"/>
    <w:rsid w:val="00F023C4"/>
    <w:rsid w:val="00F04AFB"/>
    <w:rsid w:val="00F053E0"/>
    <w:rsid w:val="00F07000"/>
    <w:rsid w:val="00F1057D"/>
    <w:rsid w:val="00F11149"/>
    <w:rsid w:val="00F115AF"/>
    <w:rsid w:val="00F1204E"/>
    <w:rsid w:val="00F12074"/>
    <w:rsid w:val="00F126B2"/>
    <w:rsid w:val="00F12972"/>
    <w:rsid w:val="00F1409C"/>
    <w:rsid w:val="00F146E4"/>
    <w:rsid w:val="00F15D98"/>
    <w:rsid w:val="00F174DE"/>
    <w:rsid w:val="00F17A9B"/>
    <w:rsid w:val="00F2106F"/>
    <w:rsid w:val="00F21634"/>
    <w:rsid w:val="00F222A8"/>
    <w:rsid w:val="00F23898"/>
    <w:rsid w:val="00F24230"/>
    <w:rsid w:val="00F24726"/>
    <w:rsid w:val="00F26C19"/>
    <w:rsid w:val="00F27506"/>
    <w:rsid w:val="00F27A72"/>
    <w:rsid w:val="00F304D6"/>
    <w:rsid w:val="00F30F7C"/>
    <w:rsid w:val="00F31415"/>
    <w:rsid w:val="00F32D52"/>
    <w:rsid w:val="00F34239"/>
    <w:rsid w:val="00F3468F"/>
    <w:rsid w:val="00F36DF5"/>
    <w:rsid w:val="00F375B9"/>
    <w:rsid w:val="00F424D8"/>
    <w:rsid w:val="00F4314A"/>
    <w:rsid w:val="00F45500"/>
    <w:rsid w:val="00F47E1D"/>
    <w:rsid w:val="00F52AB3"/>
    <w:rsid w:val="00F52C62"/>
    <w:rsid w:val="00F538FF"/>
    <w:rsid w:val="00F54585"/>
    <w:rsid w:val="00F55384"/>
    <w:rsid w:val="00F563CB"/>
    <w:rsid w:val="00F5690B"/>
    <w:rsid w:val="00F5701F"/>
    <w:rsid w:val="00F5712E"/>
    <w:rsid w:val="00F57B1F"/>
    <w:rsid w:val="00F57D5A"/>
    <w:rsid w:val="00F57E4C"/>
    <w:rsid w:val="00F57F8D"/>
    <w:rsid w:val="00F60879"/>
    <w:rsid w:val="00F61BF1"/>
    <w:rsid w:val="00F62116"/>
    <w:rsid w:val="00F65D9D"/>
    <w:rsid w:val="00F6721C"/>
    <w:rsid w:val="00F673F7"/>
    <w:rsid w:val="00F70F0B"/>
    <w:rsid w:val="00F73163"/>
    <w:rsid w:val="00F73D90"/>
    <w:rsid w:val="00F74037"/>
    <w:rsid w:val="00F7440A"/>
    <w:rsid w:val="00F74A23"/>
    <w:rsid w:val="00F74EE7"/>
    <w:rsid w:val="00F75396"/>
    <w:rsid w:val="00F75498"/>
    <w:rsid w:val="00F75C0A"/>
    <w:rsid w:val="00F76509"/>
    <w:rsid w:val="00F76CD8"/>
    <w:rsid w:val="00F77CF2"/>
    <w:rsid w:val="00F804F0"/>
    <w:rsid w:val="00F8181E"/>
    <w:rsid w:val="00F82166"/>
    <w:rsid w:val="00F84212"/>
    <w:rsid w:val="00F8460A"/>
    <w:rsid w:val="00F87536"/>
    <w:rsid w:val="00F87DA2"/>
    <w:rsid w:val="00F91291"/>
    <w:rsid w:val="00F918AB"/>
    <w:rsid w:val="00F926E3"/>
    <w:rsid w:val="00F92E61"/>
    <w:rsid w:val="00F9332B"/>
    <w:rsid w:val="00F93593"/>
    <w:rsid w:val="00F936B4"/>
    <w:rsid w:val="00F9375C"/>
    <w:rsid w:val="00F93A0B"/>
    <w:rsid w:val="00F93DA4"/>
    <w:rsid w:val="00F94C34"/>
    <w:rsid w:val="00F9572B"/>
    <w:rsid w:val="00F95DD1"/>
    <w:rsid w:val="00F96022"/>
    <w:rsid w:val="00F96C63"/>
    <w:rsid w:val="00F96FBC"/>
    <w:rsid w:val="00F9724C"/>
    <w:rsid w:val="00F97BC5"/>
    <w:rsid w:val="00FA12A7"/>
    <w:rsid w:val="00FA174B"/>
    <w:rsid w:val="00FA2412"/>
    <w:rsid w:val="00FA3983"/>
    <w:rsid w:val="00FA3FC7"/>
    <w:rsid w:val="00FA5020"/>
    <w:rsid w:val="00FA6273"/>
    <w:rsid w:val="00FA76EE"/>
    <w:rsid w:val="00FB01D3"/>
    <w:rsid w:val="00FB167B"/>
    <w:rsid w:val="00FB1B56"/>
    <w:rsid w:val="00FB268D"/>
    <w:rsid w:val="00FB2690"/>
    <w:rsid w:val="00FB3493"/>
    <w:rsid w:val="00FB391A"/>
    <w:rsid w:val="00FB3DF0"/>
    <w:rsid w:val="00FB4C7B"/>
    <w:rsid w:val="00FB53D2"/>
    <w:rsid w:val="00FB65A0"/>
    <w:rsid w:val="00FB68C6"/>
    <w:rsid w:val="00FB705C"/>
    <w:rsid w:val="00FC1103"/>
    <w:rsid w:val="00FC1E08"/>
    <w:rsid w:val="00FC3093"/>
    <w:rsid w:val="00FC32E9"/>
    <w:rsid w:val="00FC6A6B"/>
    <w:rsid w:val="00FC7664"/>
    <w:rsid w:val="00FC7D26"/>
    <w:rsid w:val="00FD08E7"/>
    <w:rsid w:val="00FD30B9"/>
    <w:rsid w:val="00FD3BCC"/>
    <w:rsid w:val="00FD4194"/>
    <w:rsid w:val="00FD45CC"/>
    <w:rsid w:val="00FD47EF"/>
    <w:rsid w:val="00FD4955"/>
    <w:rsid w:val="00FD4EF7"/>
    <w:rsid w:val="00FD52C6"/>
    <w:rsid w:val="00FD6E90"/>
    <w:rsid w:val="00FE0443"/>
    <w:rsid w:val="00FE0F11"/>
    <w:rsid w:val="00FE2282"/>
    <w:rsid w:val="00FE4667"/>
    <w:rsid w:val="00FE4751"/>
    <w:rsid w:val="00FE561D"/>
    <w:rsid w:val="00FE6CB6"/>
    <w:rsid w:val="00FE79A8"/>
    <w:rsid w:val="00FF0F1C"/>
    <w:rsid w:val="00FF24EC"/>
    <w:rsid w:val="00FF3397"/>
    <w:rsid w:val="00FF372B"/>
    <w:rsid w:val="00FF42B6"/>
    <w:rsid w:val="00FF4580"/>
    <w:rsid w:val="00FF519C"/>
    <w:rsid w:val="00FF71EA"/>
    <w:rsid w:val="00FF7768"/>
  </w:rsids>
  <m:mathPr>
    <m:mathFont m:val="Cambria Math"/>
    <m:brkBin m:val="before"/>
    <m:brkBinSub m:val="--"/>
    <m:smallFrac/>
    <m:dispDef/>
    <m:lMargin m:val="0"/>
    <m:rMargin m:val="0"/>
    <m:defJc m:val="centerGroup"/>
    <m:wrapIndent m:val="1440"/>
    <m:intLim m:val="subSup"/>
    <m:naryLim m:val="undOvr"/>
  </m:mathPr>
  <w:themeFontLang w:val="nl-BE" w:bidi="ne-N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923"/>
    <w:pPr>
      <w:jc w:val="both"/>
    </w:pPr>
    <w:rPr>
      <w:rFonts w:ascii="Garamond" w:hAnsi="Garamond"/>
    </w:rPr>
  </w:style>
  <w:style w:type="paragraph" w:styleId="Heading1">
    <w:name w:val="heading 1"/>
    <w:basedOn w:val="Normal"/>
    <w:next w:val="Normal"/>
    <w:link w:val="Heading1Char"/>
    <w:autoRedefine/>
    <w:uiPriority w:val="99"/>
    <w:qFormat/>
    <w:rsid w:val="00833C5E"/>
    <w:pPr>
      <w:keepNext/>
      <w:pBdr>
        <w:top w:val="single" w:sz="4" w:space="1" w:color="auto"/>
        <w:left w:val="single" w:sz="4" w:space="4" w:color="auto"/>
        <w:bottom w:val="single" w:sz="4" w:space="1" w:color="auto"/>
        <w:right w:val="single" w:sz="4" w:space="4" w:color="auto"/>
      </w:pBdr>
      <w:spacing w:after="240" w:line="240" w:lineRule="auto"/>
      <w:outlineLvl w:val="0"/>
    </w:pPr>
    <w:rPr>
      <w:rFonts w:eastAsiaTheme="minorHAnsi" w:cs="Arial"/>
      <w:b/>
      <w:bCs/>
      <w:color w:val="4F81BD" w:themeColor="accent1"/>
      <w:kern w:val="32"/>
      <w:sz w:val="28"/>
      <w:szCs w:val="28"/>
      <w:lang w:val="en-US"/>
    </w:rPr>
  </w:style>
  <w:style w:type="paragraph" w:styleId="Heading2">
    <w:name w:val="heading 2"/>
    <w:basedOn w:val="Normal"/>
    <w:next w:val="Normal"/>
    <w:link w:val="Heading2Char1"/>
    <w:uiPriority w:val="99"/>
    <w:qFormat/>
    <w:rsid w:val="00B61A39"/>
    <w:pPr>
      <w:keepNext/>
      <w:spacing w:before="240" w:after="240" w:line="240" w:lineRule="auto"/>
      <w:outlineLvl w:val="1"/>
    </w:pPr>
    <w:rPr>
      <w:rFonts w:eastAsia="Times New Roman" w:cs="Times New Roman"/>
      <w:b/>
      <w:bCs/>
      <w:color w:val="2F5496"/>
      <w:sz w:val="24"/>
      <w:szCs w:val="28"/>
      <w:lang w:val="en-AU"/>
    </w:rPr>
  </w:style>
  <w:style w:type="paragraph" w:styleId="Heading3">
    <w:name w:val="heading 3"/>
    <w:basedOn w:val="Normal"/>
    <w:next w:val="Normal"/>
    <w:link w:val="Heading3Char1"/>
    <w:uiPriority w:val="99"/>
    <w:qFormat/>
    <w:rsid w:val="00B61A39"/>
    <w:pPr>
      <w:keepNext/>
      <w:spacing w:before="120" w:after="120" w:line="240" w:lineRule="auto"/>
      <w:outlineLvl w:val="2"/>
    </w:pPr>
    <w:rPr>
      <w:rFonts w:eastAsia="Times New Roman" w:cs="Times New Roman"/>
      <w:b/>
      <w:bCs/>
      <w:sz w:val="24"/>
      <w:szCs w:val="26"/>
      <w:lang w:val="en-AU"/>
    </w:rPr>
  </w:style>
  <w:style w:type="paragraph" w:styleId="Heading4">
    <w:name w:val="heading 4"/>
    <w:basedOn w:val="Normal"/>
    <w:next w:val="Normal"/>
    <w:link w:val="Heading4Char"/>
    <w:uiPriority w:val="9"/>
    <w:unhideWhenUsed/>
    <w:qFormat/>
    <w:rsid w:val="00B9681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9"/>
    <w:qFormat/>
    <w:rsid w:val="006D6044"/>
    <w:pPr>
      <w:spacing w:before="240" w:after="60" w:line="240" w:lineRule="auto"/>
      <w:outlineLvl w:val="5"/>
    </w:pPr>
    <w:rPr>
      <w:rFonts w:ascii="Calibri" w:eastAsia="Times New Roman" w:hAnsi="Calibri" w:cs="Calibri"/>
      <w:b/>
      <w:bCs/>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33C5E"/>
    <w:rPr>
      <w:rFonts w:ascii="Garamond" w:eastAsiaTheme="minorHAnsi" w:hAnsi="Garamond" w:cs="Arial"/>
      <w:b/>
      <w:bCs/>
      <w:color w:val="4F81BD" w:themeColor="accent1"/>
      <w:kern w:val="32"/>
      <w:sz w:val="28"/>
      <w:szCs w:val="28"/>
      <w:lang w:val="en-US"/>
    </w:rPr>
  </w:style>
  <w:style w:type="character" w:customStyle="1" w:styleId="Heading2Char">
    <w:name w:val="Heading 2 Char"/>
    <w:basedOn w:val="DefaultParagraphFont"/>
    <w:uiPriority w:val="99"/>
    <w:rsid w:val="006D60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uiPriority w:val="99"/>
    <w:rsid w:val="006D6044"/>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9"/>
    <w:rsid w:val="006D6044"/>
    <w:rPr>
      <w:rFonts w:ascii="Calibri" w:eastAsia="Times New Roman" w:hAnsi="Calibri" w:cs="Calibri"/>
      <w:b/>
      <w:bCs/>
      <w:lang w:val="en-AU"/>
    </w:rPr>
  </w:style>
  <w:style w:type="character" w:customStyle="1" w:styleId="Heading2Char1">
    <w:name w:val="Heading 2 Char1"/>
    <w:link w:val="Heading2"/>
    <w:uiPriority w:val="99"/>
    <w:locked/>
    <w:rsid w:val="00B61A39"/>
    <w:rPr>
      <w:rFonts w:ascii="Garamond" w:eastAsia="Times New Roman" w:hAnsi="Garamond" w:cs="Times New Roman"/>
      <w:b/>
      <w:bCs/>
      <w:color w:val="2F5496"/>
      <w:sz w:val="24"/>
      <w:szCs w:val="28"/>
      <w:lang w:val="en-AU"/>
    </w:rPr>
  </w:style>
  <w:style w:type="character" w:customStyle="1" w:styleId="Heading3Char1">
    <w:name w:val="Heading 3 Char1"/>
    <w:link w:val="Heading3"/>
    <w:uiPriority w:val="99"/>
    <w:locked/>
    <w:rsid w:val="00B61A39"/>
    <w:rPr>
      <w:rFonts w:ascii="Garamond" w:eastAsia="Times New Roman" w:hAnsi="Garamond" w:cs="Times New Roman"/>
      <w:b/>
      <w:bCs/>
      <w:sz w:val="24"/>
      <w:szCs w:val="26"/>
      <w:lang w:val="en-AU"/>
    </w:rPr>
  </w:style>
  <w:style w:type="paragraph" w:styleId="TOC1">
    <w:name w:val="toc 1"/>
    <w:basedOn w:val="Normal"/>
    <w:next w:val="Normal"/>
    <w:autoRedefine/>
    <w:uiPriority w:val="39"/>
    <w:rsid w:val="006D6044"/>
    <w:pPr>
      <w:tabs>
        <w:tab w:val="right" w:pos="9072"/>
      </w:tabs>
      <w:spacing w:before="120" w:after="120" w:line="240" w:lineRule="auto"/>
      <w:ind w:right="-9"/>
    </w:pPr>
    <w:rPr>
      <w:rFonts w:eastAsia="Times New Roman" w:cs="Garamond"/>
      <w:b/>
      <w:bCs/>
      <w:caps/>
      <w:noProof/>
      <w:sz w:val="24"/>
      <w:szCs w:val="24"/>
      <w:lang w:val="en-AU"/>
    </w:rPr>
  </w:style>
  <w:style w:type="paragraph" w:styleId="TOC2">
    <w:name w:val="toc 2"/>
    <w:basedOn w:val="Normal"/>
    <w:next w:val="Normal"/>
    <w:autoRedefine/>
    <w:uiPriority w:val="39"/>
    <w:rsid w:val="006D6044"/>
    <w:pPr>
      <w:tabs>
        <w:tab w:val="right" w:leader="dot" w:pos="9072"/>
      </w:tabs>
      <w:spacing w:after="120" w:line="240" w:lineRule="auto"/>
      <w:ind w:left="240" w:right="-9"/>
    </w:pPr>
    <w:rPr>
      <w:rFonts w:eastAsia="Times New Roman" w:cs="Garamond"/>
      <w:b/>
      <w:bCs/>
      <w:noProof/>
      <w:sz w:val="24"/>
      <w:szCs w:val="24"/>
    </w:rPr>
  </w:style>
  <w:style w:type="paragraph" w:styleId="TOC3">
    <w:name w:val="toc 3"/>
    <w:basedOn w:val="Normal"/>
    <w:next w:val="Normal"/>
    <w:autoRedefine/>
    <w:uiPriority w:val="39"/>
    <w:rsid w:val="006D6044"/>
    <w:pPr>
      <w:spacing w:after="120" w:line="240" w:lineRule="auto"/>
      <w:ind w:left="480"/>
    </w:pPr>
    <w:rPr>
      <w:rFonts w:eastAsia="Times New Roman" w:cs="Garamond"/>
      <w:lang w:val="en-AU"/>
    </w:rPr>
  </w:style>
  <w:style w:type="character" w:styleId="Hyperlink">
    <w:name w:val="Hyperlink"/>
    <w:basedOn w:val="DefaultParagraphFont"/>
    <w:uiPriority w:val="99"/>
    <w:rsid w:val="006D6044"/>
    <w:rPr>
      <w:color w:val="0000D4"/>
      <w:u w:val="single"/>
    </w:rPr>
  </w:style>
  <w:style w:type="character" w:styleId="FollowedHyperlink">
    <w:name w:val="FollowedHyperlink"/>
    <w:basedOn w:val="DefaultParagraphFont"/>
    <w:uiPriority w:val="99"/>
    <w:rsid w:val="006D6044"/>
    <w:rPr>
      <w:color w:val="auto"/>
      <w:u w:val="single"/>
    </w:rPr>
  </w:style>
  <w:style w:type="paragraph" w:customStyle="1" w:styleId="xl24">
    <w:name w:val="xl24"/>
    <w:basedOn w:val="Normal"/>
    <w:uiPriority w:val="99"/>
    <w:rsid w:val="006D6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Garamond"/>
      <w:color w:val="000000"/>
      <w:sz w:val="24"/>
      <w:szCs w:val="24"/>
    </w:rPr>
  </w:style>
  <w:style w:type="paragraph" w:customStyle="1" w:styleId="xl25">
    <w:name w:val="xl25"/>
    <w:basedOn w:val="Normal"/>
    <w:uiPriority w:val="99"/>
    <w:rsid w:val="006D604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Garamond"/>
      <w:color w:val="000000"/>
      <w:sz w:val="24"/>
      <w:szCs w:val="24"/>
    </w:rPr>
  </w:style>
  <w:style w:type="paragraph" w:customStyle="1" w:styleId="xl26">
    <w:name w:val="xl26"/>
    <w:basedOn w:val="Normal"/>
    <w:uiPriority w:val="99"/>
    <w:rsid w:val="006D6044"/>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Garamond"/>
      <w:color w:val="000000"/>
      <w:sz w:val="24"/>
      <w:szCs w:val="24"/>
    </w:rPr>
  </w:style>
  <w:style w:type="paragraph" w:customStyle="1" w:styleId="xl27">
    <w:name w:val="xl27"/>
    <w:basedOn w:val="Normal"/>
    <w:uiPriority w:val="99"/>
    <w:rsid w:val="006D6044"/>
    <w:pPr>
      <w:pBdr>
        <w:bottom w:val="single" w:sz="4" w:space="0" w:color="auto"/>
        <w:right w:val="single" w:sz="4" w:space="0" w:color="auto"/>
      </w:pBdr>
      <w:spacing w:before="100" w:beforeAutospacing="1" w:after="100" w:afterAutospacing="1" w:line="240" w:lineRule="auto"/>
      <w:textAlignment w:val="top"/>
    </w:pPr>
    <w:rPr>
      <w:rFonts w:eastAsia="Times New Roman" w:cs="Garamond"/>
      <w:color w:val="000000"/>
      <w:sz w:val="24"/>
      <w:szCs w:val="24"/>
    </w:rPr>
  </w:style>
  <w:style w:type="paragraph" w:customStyle="1" w:styleId="xl28">
    <w:name w:val="xl28"/>
    <w:basedOn w:val="Normal"/>
    <w:uiPriority w:val="99"/>
    <w:rsid w:val="006D6044"/>
    <w:pPr>
      <w:pBdr>
        <w:bottom w:val="single" w:sz="4" w:space="0" w:color="auto"/>
        <w:right w:val="single" w:sz="4" w:space="0" w:color="auto"/>
      </w:pBdr>
      <w:spacing w:before="100" w:beforeAutospacing="1" w:after="100" w:afterAutospacing="1" w:line="240" w:lineRule="auto"/>
      <w:textAlignment w:val="top"/>
    </w:pPr>
    <w:rPr>
      <w:rFonts w:eastAsia="Times New Roman" w:cs="Garamond"/>
      <w:sz w:val="24"/>
      <w:szCs w:val="24"/>
    </w:rPr>
  </w:style>
  <w:style w:type="paragraph" w:customStyle="1" w:styleId="xl29">
    <w:name w:val="xl29"/>
    <w:basedOn w:val="Normal"/>
    <w:uiPriority w:val="99"/>
    <w:rsid w:val="006D6044"/>
    <w:pPr>
      <w:pBdr>
        <w:right w:val="single" w:sz="4" w:space="0" w:color="auto"/>
      </w:pBdr>
      <w:spacing w:before="100" w:beforeAutospacing="1" w:after="100" w:afterAutospacing="1" w:line="240" w:lineRule="auto"/>
      <w:textAlignment w:val="top"/>
    </w:pPr>
    <w:rPr>
      <w:rFonts w:eastAsia="Times New Roman" w:cs="Garamond"/>
      <w:color w:val="000000"/>
      <w:sz w:val="24"/>
      <w:szCs w:val="24"/>
    </w:rPr>
  </w:style>
  <w:style w:type="paragraph" w:styleId="Footer">
    <w:name w:val="footer"/>
    <w:basedOn w:val="Normal"/>
    <w:link w:val="FooterChar"/>
    <w:uiPriority w:val="99"/>
    <w:rsid w:val="006D6044"/>
    <w:pPr>
      <w:tabs>
        <w:tab w:val="center" w:pos="4320"/>
        <w:tab w:val="right" w:pos="8640"/>
      </w:tabs>
      <w:spacing w:after="120" w:line="240" w:lineRule="auto"/>
    </w:pPr>
    <w:rPr>
      <w:rFonts w:eastAsia="Times New Roman" w:cs="Garamond"/>
      <w:sz w:val="24"/>
      <w:szCs w:val="24"/>
      <w:lang w:val="en-AU"/>
    </w:rPr>
  </w:style>
  <w:style w:type="character" w:customStyle="1" w:styleId="FooterChar">
    <w:name w:val="Footer Char"/>
    <w:basedOn w:val="DefaultParagraphFont"/>
    <w:link w:val="Footer"/>
    <w:uiPriority w:val="99"/>
    <w:rsid w:val="006D6044"/>
    <w:rPr>
      <w:rFonts w:ascii="Garamond" w:eastAsia="Times New Roman" w:hAnsi="Garamond" w:cs="Garamond"/>
      <w:sz w:val="24"/>
      <w:szCs w:val="24"/>
      <w:lang w:val="en-AU"/>
    </w:rPr>
  </w:style>
  <w:style w:type="character" w:styleId="PageNumber">
    <w:name w:val="page number"/>
    <w:basedOn w:val="DefaultParagraphFont"/>
    <w:uiPriority w:val="99"/>
    <w:rsid w:val="006D6044"/>
  </w:style>
  <w:style w:type="paragraph" w:styleId="Header">
    <w:name w:val="header"/>
    <w:basedOn w:val="Normal"/>
    <w:link w:val="HeaderChar"/>
    <w:uiPriority w:val="99"/>
    <w:rsid w:val="006D6044"/>
    <w:pPr>
      <w:tabs>
        <w:tab w:val="center" w:pos="4320"/>
        <w:tab w:val="right" w:pos="8640"/>
      </w:tabs>
      <w:spacing w:after="120" w:line="240" w:lineRule="auto"/>
    </w:pPr>
    <w:rPr>
      <w:rFonts w:eastAsia="Times New Roman" w:cs="Garamond"/>
      <w:sz w:val="24"/>
      <w:szCs w:val="24"/>
      <w:lang w:val="en-AU"/>
    </w:rPr>
  </w:style>
  <w:style w:type="character" w:customStyle="1" w:styleId="HeaderChar">
    <w:name w:val="Header Char"/>
    <w:basedOn w:val="DefaultParagraphFont"/>
    <w:link w:val="Header"/>
    <w:uiPriority w:val="99"/>
    <w:rsid w:val="006D6044"/>
    <w:rPr>
      <w:rFonts w:ascii="Garamond" w:eastAsia="Times New Roman" w:hAnsi="Garamond" w:cs="Garamond"/>
      <w:sz w:val="24"/>
      <w:szCs w:val="24"/>
      <w:lang w:val="en-AU"/>
    </w:rPr>
  </w:style>
  <w:style w:type="paragraph" w:styleId="DocumentMap">
    <w:name w:val="Document Map"/>
    <w:basedOn w:val="Normal"/>
    <w:link w:val="DocumentMapChar"/>
    <w:uiPriority w:val="99"/>
    <w:semiHidden/>
    <w:rsid w:val="006D6044"/>
    <w:pPr>
      <w:shd w:val="clear" w:color="auto" w:fill="C6D5EC"/>
      <w:spacing w:after="120" w:line="240" w:lineRule="auto"/>
    </w:pPr>
    <w:rPr>
      <w:rFonts w:ascii="Lucida Grande" w:eastAsia="Times New Roman" w:hAnsi="Lucida Grande" w:cs="Lucida Grande"/>
      <w:sz w:val="24"/>
      <w:szCs w:val="24"/>
      <w:lang w:val="en-AU"/>
    </w:rPr>
  </w:style>
  <w:style w:type="character" w:customStyle="1" w:styleId="DocumentMapChar">
    <w:name w:val="Document Map Char"/>
    <w:basedOn w:val="DefaultParagraphFont"/>
    <w:link w:val="DocumentMap"/>
    <w:uiPriority w:val="99"/>
    <w:semiHidden/>
    <w:rsid w:val="006D6044"/>
    <w:rPr>
      <w:rFonts w:ascii="Lucida Grande" w:eastAsia="Times New Roman" w:hAnsi="Lucida Grande" w:cs="Lucida Grande"/>
      <w:sz w:val="24"/>
      <w:szCs w:val="24"/>
      <w:shd w:val="clear" w:color="auto" w:fill="C6D5EC"/>
      <w:lang w:val="en-AU"/>
    </w:rPr>
  </w:style>
  <w:style w:type="paragraph" w:customStyle="1" w:styleId="Paragraphedeliste1">
    <w:name w:val="Paragraphe de liste1"/>
    <w:basedOn w:val="Normal"/>
    <w:uiPriority w:val="99"/>
    <w:rsid w:val="006D6044"/>
    <w:pPr>
      <w:ind w:left="720"/>
    </w:pPr>
    <w:rPr>
      <w:rFonts w:ascii="Calibri" w:eastAsia="Times New Roman" w:hAnsi="Calibri" w:cs="Calibri"/>
    </w:rPr>
  </w:style>
  <w:style w:type="paragraph" w:styleId="NormalWeb0">
    <w:name w:val="Normal (Web)"/>
    <w:basedOn w:val="Normal"/>
    <w:uiPriority w:val="99"/>
    <w:rsid w:val="006D6044"/>
    <w:pPr>
      <w:spacing w:before="100" w:beforeAutospacing="1" w:after="100" w:afterAutospacing="1" w:line="240" w:lineRule="auto"/>
    </w:pPr>
    <w:rPr>
      <w:rFonts w:eastAsia="Times New Roman" w:cs="Garamond"/>
      <w:sz w:val="24"/>
      <w:szCs w:val="24"/>
    </w:rPr>
  </w:style>
  <w:style w:type="paragraph" w:styleId="CommentText">
    <w:name w:val="annotation text"/>
    <w:basedOn w:val="Normal"/>
    <w:link w:val="CommentTextChar"/>
    <w:uiPriority w:val="99"/>
    <w:semiHidden/>
    <w:rsid w:val="006D6044"/>
    <w:pPr>
      <w:spacing w:after="120" w:line="240" w:lineRule="auto"/>
    </w:pPr>
    <w:rPr>
      <w:rFonts w:eastAsia="Times New Roman" w:cs="Garamond"/>
      <w:sz w:val="24"/>
      <w:szCs w:val="24"/>
      <w:lang w:val="en-AU"/>
    </w:rPr>
  </w:style>
  <w:style w:type="character" w:customStyle="1" w:styleId="CommentTextChar">
    <w:name w:val="Comment Text Char"/>
    <w:basedOn w:val="DefaultParagraphFont"/>
    <w:link w:val="CommentText"/>
    <w:uiPriority w:val="99"/>
    <w:semiHidden/>
    <w:rsid w:val="006D6044"/>
    <w:rPr>
      <w:rFonts w:ascii="Garamond" w:eastAsia="Times New Roman" w:hAnsi="Garamond" w:cs="Garamond"/>
      <w:sz w:val="24"/>
      <w:szCs w:val="24"/>
      <w:lang w:val="en-AU"/>
    </w:rPr>
  </w:style>
  <w:style w:type="paragraph" w:styleId="CommentSubject">
    <w:name w:val="annotation subject"/>
    <w:basedOn w:val="CommentText"/>
    <w:next w:val="CommentText"/>
    <w:link w:val="CommentSubjectChar"/>
    <w:uiPriority w:val="99"/>
    <w:semiHidden/>
    <w:rsid w:val="006D6044"/>
  </w:style>
  <w:style w:type="character" w:customStyle="1" w:styleId="CommentSubjectChar">
    <w:name w:val="Comment Subject Char"/>
    <w:basedOn w:val="CommentTextChar"/>
    <w:link w:val="CommentSubject"/>
    <w:uiPriority w:val="99"/>
    <w:semiHidden/>
    <w:rsid w:val="006D6044"/>
    <w:rPr>
      <w:rFonts w:ascii="Garamond" w:eastAsia="Times New Roman" w:hAnsi="Garamond" w:cs="Garamond"/>
      <w:sz w:val="24"/>
      <w:szCs w:val="24"/>
      <w:lang w:val="en-AU"/>
    </w:rPr>
  </w:style>
  <w:style w:type="paragraph" w:styleId="BalloonText">
    <w:name w:val="Balloon Text"/>
    <w:basedOn w:val="Normal"/>
    <w:link w:val="BalloonTextChar"/>
    <w:uiPriority w:val="99"/>
    <w:semiHidden/>
    <w:rsid w:val="006D6044"/>
    <w:pPr>
      <w:spacing w:after="120" w:line="240" w:lineRule="auto"/>
    </w:pPr>
    <w:rPr>
      <w:rFonts w:ascii="Lucida Grande" w:eastAsia="Times New Roman" w:hAnsi="Lucida Grande" w:cs="Lucida Grande"/>
      <w:sz w:val="18"/>
      <w:szCs w:val="18"/>
      <w:lang w:val="en-AU"/>
    </w:rPr>
  </w:style>
  <w:style w:type="character" w:customStyle="1" w:styleId="BalloonTextChar">
    <w:name w:val="Balloon Text Char"/>
    <w:basedOn w:val="DefaultParagraphFont"/>
    <w:link w:val="BalloonText"/>
    <w:uiPriority w:val="99"/>
    <w:semiHidden/>
    <w:rsid w:val="006D6044"/>
    <w:rPr>
      <w:rFonts w:ascii="Lucida Grande" w:eastAsia="Times New Roman" w:hAnsi="Lucida Grande" w:cs="Lucida Grande"/>
      <w:sz w:val="18"/>
      <w:szCs w:val="18"/>
      <w:lang w:val="en-AU"/>
    </w:rPr>
  </w:style>
  <w:style w:type="paragraph" w:styleId="Title">
    <w:name w:val="Title"/>
    <w:basedOn w:val="Normal"/>
    <w:link w:val="TitleChar1"/>
    <w:uiPriority w:val="99"/>
    <w:qFormat/>
    <w:rsid w:val="006D6044"/>
    <w:pPr>
      <w:pBdr>
        <w:top w:val="single" w:sz="4" w:space="1" w:color="auto"/>
        <w:left w:val="single" w:sz="4" w:space="4" w:color="auto"/>
        <w:bottom w:val="single" w:sz="4" w:space="1" w:color="auto"/>
        <w:right w:val="single" w:sz="4" w:space="4" w:color="auto"/>
      </w:pBdr>
      <w:spacing w:after="120" w:line="240" w:lineRule="auto"/>
      <w:jc w:val="center"/>
    </w:pPr>
    <w:rPr>
      <w:rFonts w:ascii="Times New Roman" w:eastAsia="Times New Roman" w:hAnsi="Times New Roman" w:cs="Times New Roman"/>
      <w:sz w:val="48"/>
      <w:szCs w:val="48"/>
      <w:lang w:val="en-GB" w:eastAsia="fr-FR"/>
    </w:rPr>
  </w:style>
  <w:style w:type="character" w:customStyle="1" w:styleId="TitleChar">
    <w:name w:val="Title Char"/>
    <w:basedOn w:val="DefaultParagraphFont"/>
    <w:uiPriority w:val="99"/>
    <w:rsid w:val="006D6044"/>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link w:val="Title"/>
    <w:uiPriority w:val="99"/>
    <w:locked/>
    <w:rsid w:val="006D6044"/>
    <w:rPr>
      <w:rFonts w:ascii="Times New Roman" w:eastAsia="Times New Roman" w:hAnsi="Times New Roman" w:cs="Times New Roman"/>
      <w:sz w:val="48"/>
      <w:szCs w:val="48"/>
      <w:lang w:val="en-GB" w:eastAsia="fr-FR"/>
    </w:rPr>
  </w:style>
  <w:style w:type="paragraph" w:styleId="BodyText">
    <w:name w:val="Body Text"/>
    <w:basedOn w:val="Normal"/>
    <w:link w:val="BodyTextChar1"/>
    <w:uiPriority w:val="99"/>
    <w:rsid w:val="006D6044"/>
    <w:pPr>
      <w:spacing w:after="120" w:line="240" w:lineRule="auto"/>
    </w:pPr>
    <w:rPr>
      <w:rFonts w:ascii="Times" w:eastAsia="Times New Roman" w:hAnsi="Times" w:cs="Times New Roman"/>
      <w:i/>
      <w:iCs/>
      <w:sz w:val="24"/>
      <w:szCs w:val="24"/>
      <w:lang w:val="fr-FR" w:eastAsia="fr-FR"/>
    </w:rPr>
  </w:style>
  <w:style w:type="character" w:customStyle="1" w:styleId="BodyTextChar">
    <w:name w:val="Body Text Char"/>
    <w:basedOn w:val="DefaultParagraphFont"/>
    <w:uiPriority w:val="99"/>
    <w:rsid w:val="006D6044"/>
  </w:style>
  <w:style w:type="character" w:customStyle="1" w:styleId="BodyTextChar1">
    <w:name w:val="Body Text Char1"/>
    <w:link w:val="BodyText"/>
    <w:uiPriority w:val="99"/>
    <w:locked/>
    <w:rsid w:val="006D6044"/>
    <w:rPr>
      <w:rFonts w:ascii="Times" w:eastAsia="Times New Roman" w:hAnsi="Times" w:cs="Times New Roman"/>
      <w:i/>
      <w:iCs/>
      <w:sz w:val="24"/>
      <w:szCs w:val="24"/>
      <w:lang w:val="fr-FR" w:eastAsia="fr-FR"/>
    </w:rPr>
  </w:style>
  <w:style w:type="paragraph" w:styleId="BodyText2">
    <w:name w:val="Body Text 2"/>
    <w:basedOn w:val="Normal"/>
    <w:link w:val="BodyText2Char"/>
    <w:uiPriority w:val="99"/>
    <w:rsid w:val="006D6044"/>
    <w:pPr>
      <w:spacing w:after="120" w:line="480" w:lineRule="auto"/>
    </w:pPr>
    <w:rPr>
      <w:rFonts w:eastAsia="Times New Roman" w:cs="Garamond"/>
      <w:sz w:val="24"/>
      <w:szCs w:val="24"/>
      <w:lang w:val="fr-FR" w:eastAsia="fr-FR"/>
    </w:rPr>
  </w:style>
  <w:style w:type="character" w:customStyle="1" w:styleId="BodyText2Char">
    <w:name w:val="Body Text 2 Char"/>
    <w:basedOn w:val="DefaultParagraphFont"/>
    <w:link w:val="BodyText2"/>
    <w:uiPriority w:val="99"/>
    <w:rsid w:val="006D6044"/>
    <w:rPr>
      <w:rFonts w:ascii="Garamond" w:eastAsia="Times New Roman" w:hAnsi="Garamond" w:cs="Garamond"/>
      <w:sz w:val="24"/>
      <w:szCs w:val="24"/>
      <w:lang w:val="fr-FR" w:eastAsia="fr-FR"/>
    </w:rPr>
  </w:style>
  <w:style w:type="paragraph" w:styleId="PlainText">
    <w:name w:val="Plain Text"/>
    <w:basedOn w:val="Normal"/>
    <w:link w:val="PlainTextChar"/>
    <w:uiPriority w:val="99"/>
    <w:rsid w:val="006D6044"/>
    <w:pPr>
      <w:spacing w:after="120" w:line="240" w:lineRule="auto"/>
    </w:pPr>
    <w:rPr>
      <w:rFonts w:ascii="Courier New" w:eastAsia="Times New Roman" w:hAnsi="Courier New" w:cs="Courier New"/>
      <w:sz w:val="20"/>
      <w:szCs w:val="20"/>
      <w:lang w:eastAsia="fr-FR"/>
    </w:rPr>
  </w:style>
  <w:style w:type="character" w:customStyle="1" w:styleId="PlainTextChar">
    <w:name w:val="Plain Text Char"/>
    <w:basedOn w:val="DefaultParagraphFont"/>
    <w:link w:val="PlainText"/>
    <w:uiPriority w:val="99"/>
    <w:rsid w:val="006D6044"/>
    <w:rPr>
      <w:rFonts w:ascii="Courier New" w:eastAsia="Times New Roman" w:hAnsi="Courier New" w:cs="Courier New"/>
      <w:sz w:val="20"/>
      <w:szCs w:val="20"/>
      <w:lang w:eastAsia="fr-FR"/>
    </w:rPr>
  </w:style>
  <w:style w:type="paragraph" w:customStyle="1" w:styleId="Paragraphedeliste11">
    <w:name w:val="Paragraphe de liste11"/>
    <w:basedOn w:val="Normal"/>
    <w:uiPriority w:val="99"/>
    <w:rsid w:val="006D6044"/>
    <w:pPr>
      <w:ind w:left="720"/>
    </w:pPr>
    <w:rPr>
      <w:rFonts w:ascii="Calibri" w:eastAsia="Times New Roman" w:hAnsi="Calibri" w:cs="Calibri"/>
      <w:lang w:val="fr-FR"/>
    </w:rPr>
  </w:style>
  <w:style w:type="character" w:styleId="Emphasis">
    <w:name w:val="Emphasis"/>
    <w:basedOn w:val="DefaultParagraphFont"/>
    <w:uiPriority w:val="99"/>
    <w:qFormat/>
    <w:rsid w:val="006D6044"/>
    <w:rPr>
      <w:i/>
      <w:iCs/>
    </w:rPr>
  </w:style>
  <w:style w:type="paragraph" w:customStyle="1" w:styleId="En-ttedetabledesmatires1">
    <w:name w:val="En-tête de table des matières1"/>
    <w:basedOn w:val="Heading1"/>
    <w:next w:val="Normal"/>
    <w:uiPriority w:val="99"/>
    <w:rsid w:val="006D6044"/>
    <w:pPr>
      <w:outlineLvl w:val="9"/>
    </w:pPr>
    <w:rPr>
      <w:rFonts w:ascii="Cambria" w:hAnsi="Cambria" w:cs="Cambria"/>
    </w:rPr>
  </w:style>
  <w:style w:type="paragraph" w:styleId="BodyTextIndent2">
    <w:name w:val="Body Text Indent 2"/>
    <w:basedOn w:val="Normal"/>
    <w:link w:val="BodyTextIndent2Char"/>
    <w:uiPriority w:val="99"/>
    <w:rsid w:val="006D6044"/>
    <w:pPr>
      <w:spacing w:after="120" w:line="480" w:lineRule="auto"/>
      <w:ind w:left="360"/>
    </w:pPr>
    <w:rPr>
      <w:rFonts w:eastAsia="Times New Roman" w:cs="Garamond"/>
      <w:sz w:val="24"/>
      <w:szCs w:val="24"/>
      <w:lang w:val="en-AU"/>
    </w:rPr>
  </w:style>
  <w:style w:type="character" w:customStyle="1" w:styleId="BodyTextIndent2Char">
    <w:name w:val="Body Text Indent 2 Char"/>
    <w:basedOn w:val="DefaultParagraphFont"/>
    <w:link w:val="BodyTextIndent2"/>
    <w:uiPriority w:val="99"/>
    <w:rsid w:val="006D6044"/>
    <w:rPr>
      <w:rFonts w:ascii="Garamond" w:eastAsia="Times New Roman" w:hAnsi="Garamond" w:cs="Garamond"/>
      <w:sz w:val="24"/>
      <w:szCs w:val="24"/>
      <w:lang w:val="en-AU"/>
    </w:rPr>
  </w:style>
  <w:style w:type="paragraph" w:styleId="BodyTextIndent">
    <w:name w:val="Body Text Indent"/>
    <w:basedOn w:val="Normal"/>
    <w:link w:val="BodyTextIndentChar"/>
    <w:uiPriority w:val="99"/>
    <w:rsid w:val="006D6044"/>
    <w:pPr>
      <w:spacing w:after="120" w:line="240" w:lineRule="auto"/>
      <w:ind w:left="360"/>
    </w:pPr>
    <w:rPr>
      <w:rFonts w:eastAsia="Times New Roman" w:cs="Garamond"/>
      <w:sz w:val="24"/>
      <w:szCs w:val="24"/>
      <w:lang w:val="en-AU"/>
    </w:rPr>
  </w:style>
  <w:style w:type="character" w:customStyle="1" w:styleId="BodyTextIndentChar">
    <w:name w:val="Body Text Indent Char"/>
    <w:basedOn w:val="DefaultParagraphFont"/>
    <w:link w:val="BodyTextIndent"/>
    <w:uiPriority w:val="99"/>
    <w:rsid w:val="006D6044"/>
    <w:rPr>
      <w:rFonts w:ascii="Garamond" w:eastAsia="Times New Roman" w:hAnsi="Garamond" w:cs="Garamond"/>
      <w:sz w:val="24"/>
      <w:szCs w:val="24"/>
      <w:lang w:val="en-AU"/>
    </w:rPr>
  </w:style>
  <w:style w:type="paragraph" w:customStyle="1" w:styleId="ecmsonormal">
    <w:name w:val="ec_msonormal"/>
    <w:basedOn w:val="Normal"/>
    <w:uiPriority w:val="99"/>
    <w:rsid w:val="006D6044"/>
    <w:pPr>
      <w:spacing w:before="100" w:beforeAutospacing="1" w:after="100" w:afterAutospacing="1" w:line="240" w:lineRule="auto"/>
    </w:pPr>
    <w:rPr>
      <w:rFonts w:eastAsia="Times New Roman" w:cs="Garamond"/>
      <w:sz w:val="24"/>
      <w:szCs w:val="24"/>
    </w:rPr>
  </w:style>
  <w:style w:type="paragraph" w:customStyle="1" w:styleId="Default">
    <w:name w:val="Default"/>
    <w:uiPriority w:val="99"/>
    <w:rsid w:val="006D6044"/>
    <w:pPr>
      <w:autoSpaceDE w:val="0"/>
      <w:autoSpaceDN w:val="0"/>
      <w:adjustRightInd w:val="0"/>
      <w:spacing w:after="0" w:line="240" w:lineRule="auto"/>
    </w:pPr>
    <w:rPr>
      <w:rFonts w:ascii="Garamond" w:eastAsia="Times New Roman" w:hAnsi="Garamond" w:cs="Garamond"/>
      <w:color w:val="000000"/>
      <w:sz w:val="24"/>
      <w:szCs w:val="24"/>
    </w:rPr>
  </w:style>
  <w:style w:type="paragraph" w:styleId="ListBullet">
    <w:name w:val="List Bullet"/>
    <w:basedOn w:val="Normal"/>
    <w:uiPriority w:val="99"/>
    <w:rsid w:val="006D6044"/>
    <w:pPr>
      <w:numPr>
        <w:numId w:val="1"/>
      </w:numPr>
      <w:spacing w:after="120" w:line="240" w:lineRule="auto"/>
    </w:pPr>
    <w:rPr>
      <w:rFonts w:eastAsia="Times New Roman" w:cs="Garamond"/>
      <w:sz w:val="24"/>
      <w:szCs w:val="24"/>
      <w:lang w:val="en-AU"/>
    </w:rPr>
  </w:style>
  <w:style w:type="character" w:styleId="Strong">
    <w:name w:val="Strong"/>
    <w:basedOn w:val="DefaultParagraphFont"/>
    <w:uiPriority w:val="99"/>
    <w:qFormat/>
    <w:rsid w:val="006D6044"/>
    <w:rPr>
      <w:b/>
      <w:bCs/>
    </w:rPr>
  </w:style>
  <w:style w:type="paragraph" w:customStyle="1" w:styleId="ecxmsonormal">
    <w:name w:val="ecxmsonormal"/>
    <w:basedOn w:val="Normal"/>
    <w:uiPriority w:val="99"/>
    <w:rsid w:val="006D6044"/>
    <w:pPr>
      <w:spacing w:after="324" w:line="240" w:lineRule="auto"/>
    </w:pPr>
    <w:rPr>
      <w:rFonts w:eastAsia="Times New Roman" w:cs="Garamond"/>
      <w:sz w:val="24"/>
      <w:szCs w:val="24"/>
    </w:rPr>
  </w:style>
  <w:style w:type="paragraph" w:customStyle="1" w:styleId="CPCS1">
    <w:name w:val="CPCS 1"/>
    <w:basedOn w:val="Heading1"/>
    <w:uiPriority w:val="99"/>
    <w:rsid w:val="006D6044"/>
    <w:pPr>
      <w:shd w:val="clear" w:color="auto" w:fill="1F497D"/>
      <w:spacing w:after="0"/>
    </w:pPr>
    <w:rPr>
      <w:rFonts w:ascii="Bodoni MT Black" w:hAnsi="Bodoni MT Black" w:cs="Bodoni MT Black"/>
      <w:color w:val="FFFFFF"/>
    </w:rPr>
  </w:style>
  <w:style w:type="paragraph" w:customStyle="1" w:styleId="CPCStxt">
    <w:name w:val="CPCStxt"/>
    <w:basedOn w:val="Normal"/>
    <w:uiPriority w:val="99"/>
    <w:rsid w:val="006D6044"/>
    <w:pPr>
      <w:spacing w:after="120" w:line="240" w:lineRule="auto"/>
    </w:pPr>
    <w:rPr>
      <w:rFonts w:eastAsia="Times New Roman" w:cs="Garamond"/>
      <w:sz w:val="24"/>
      <w:szCs w:val="24"/>
    </w:rPr>
  </w:style>
  <w:style w:type="paragraph" w:customStyle="1" w:styleId="CPCS2">
    <w:name w:val="CPCS 2"/>
    <w:basedOn w:val="Heading1"/>
    <w:uiPriority w:val="99"/>
    <w:rsid w:val="006D6044"/>
    <w:rPr>
      <w:rFonts w:ascii="Bodoni MT Black" w:hAnsi="Bodoni MT Black" w:cs="Bodoni MT Black"/>
      <w:color w:val="1F497D"/>
      <w:u w:val="single"/>
    </w:rPr>
  </w:style>
  <w:style w:type="paragraph" w:customStyle="1" w:styleId="CPCS3">
    <w:name w:val="CPCS 3"/>
    <w:basedOn w:val="Heading3"/>
    <w:uiPriority w:val="99"/>
    <w:rsid w:val="006D6044"/>
    <w:pPr>
      <w:spacing w:before="0" w:after="0"/>
    </w:pPr>
    <w:rPr>
      <w:rFonts w:ascii="Bodoni MT Black" w:hAnsi="Bodoni MT Black" w:cs="Bodoni MT Black"/>
      <w:b w:val="0"/>
      <w:bCs w:val="0"/>
      <w:color w:val="1F497D"/>
      <w:sz w:val="28"/>
      <w:szCs w:val="28"/>
      <w:lang w:val="en-US"/>
    </w:rPr>
  </w:style>
  <w:style w:type="paragraph" w:customStyle="1" w:styleId="Sansinterligne1">
    <w:name w:val="Sans interligne1"/>
    <w:link w:val="Sansinterligne1Car"/>
    <w:qFormat/>
    <w:rsid w:val="006D6044"/>
    <w:pPr>
      <w:spacing w:after="0" w:line="240" w:lineRule="auto"/>
    </w:pPr>
    <w:rPr>
      <w:rFonts w:ascii="Calibri" w:eastAsia="Times New Roman" w:hAnsi="Calibri" w:cs="Times New Roman"/>
      <w:lang w:val="fr-FR"/>
    </w:rPr>
  </w:style>
  <w:style w:type="table" w:styleId="TableGrid">
    <w:name w:val="Table Grid"/>
    <w:basedOn w:val="TableNormal"/>
    <w:uiPriority w:val="59"/>
    <w:rsid w:val="006D6044"/>
    <w:pPr>
      <w:spacing w:after="0" w:line="240" w:lineRule="auto"/>
    </w:pPr>
    <w:rPr>
      <w:rFonts w:ascii="Garamond" w:eastAsia="Times New Roman" w:hAnsi="Garamond" w:cs="Garamond"/>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CharCharChar">
    <w:name w:val="Char Char Char Char Char Char Char"/>
    <w:basedOn w:val="Normal"/>
    <w:uiPriority w:val="99"/>
    <w:rsid w:val="006D6044"/>
    <w:pPr>
      <w:spacing w:after="160" w:line="240" w:lineRule="exact"/>
    </w:pPr>
    <w:rPr>
      <w:rFonts w:ascii="Arial" w:eastAsia="Times New Roman" w:hAnsi="Arial" w:cs="Arial"/>
      <w:sz w:val="20"/>
      <w:szCs w:val="20"/>
    </w:rPr>
  </w:style>
  <w:style w:type="paragraph" w:styleId="ListParagraph">
    <w:name w:val="List Paragraph"/>
    <w:basedOn w:val="Normal"/>
    <w:uiPriority w:val="99"/>
    <w:qFormat/>
    <w:rsid w:val="006D6044"/>
    <w:pPr>
      <w:spacing w:after="120" w:line="240" w:lineRule="auto"/>
      <w:ind w:left="708"/>
    </w:pPr>
    <w:rPr>
      <w:rFonts w:eastAsia="Times New Roman" w:cs="Garamond"/>
      <w:sz w:val="24"/>
      <w:szCs w:val="24"/>
      <w:lang w:val="en-AU"/>
    </w:rPr>
  </w:style>
  <w:style w:type="paragraph" w:styleId="Caption">
    <w:name w:val="caption"/>
    <w:basedOn w:val="Normal"/>
    <w:next w:val="Normal"/>
    <w:uiPriority w:val="99"/>
    <w:qFormat/>
    <w:rsid w:val="006D6044"/>
    <w:pPr>
      <w:spacing w:after="120" w:line="240" w:lineRule="auto"/>
      <w:jc w:val="center"/>
    </w:pPr>
    <w:rPr>
      <w:rFonts w:eastAsia="Times New Roman" w:cs="Garamond"/>
      <w:b/>
      <w:bCs/>
      <w:lang w:val="en-AU"/>
    </w:rPr>
  </w:style>
  <w:style w:type="paragraph" w:styleId="TOCHeading">
    <w:name w:val="TOC Heading"/>
    <w:basedOn w:val="Heading1"/>
    <w:next w:val="Normal"/>
    <w:uiPriority w:val="39"/>
    <w:qFormat/>
    <w:rsid w:val="006D6044"/>
    <w:pPr>
      <w:keepLines/>
      <w:spacing w:before="480" w:after="0" w:line="276" w:lineRule="auto"/>
      <w:outlineLvl w:val="9"/>
    </w:pPr>
    <w:rPr>
      <w:rFonts w:ascii="Cambria" w:hAnsi="Cambria" w:cs="Cambria"/>
      <w:color w:val="365F91"/>
      <w:kern w:val="0"/>
    </w:rPr>
  </w:style>
  <w:style w:type="paragraph" w:styleId="Subtitle">
    <w:name w:val="Subtitle"/>
    <w:basedOn w:val="Normal"/>
    <w:next w:val="Normal"/>
    <w:link w:val="SubtitleChar"/>
    <w:uiPriority w:val="99"/>
    <w:qFormat/>
    <w:rsid w:val="006D6044"/>
    <w:pPr>
      <w:numPr>
        <w:ilvl w:val="1"/>
      </w:numPr>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uiPriority w:val="99"/>
    <w:rsid w:val="006D6044"/>
    <w:rPr>
      <w:rFonts w:ascii="Cambria" w:eastAsia="Times New Roman" w:hAnsi="Cambria" w:cs="Cambria"/>
      <w:i/>
      <w:iCs/>
      <w:color w:val="4F81BD"/>
      <w:spacing w:val="15"/>
      <w:sz w:val="24"/>
      <w:szCs w:val="24"/>
    </w:rPr>
  </w:style>
  <w:style w:type="character" w:customStyle="1" w:styleId="apple-converted-space">
    <w:name w:val="apple-converted-space"/>
    <w:basedOn w:val="DefaultParagraphFont"/>
    <w:rsid w:val="006D6044"/>
  </w:style>
  <w:style w:type="paragraph" w:styleId="TOC4">
    <w:name w:val="toc 4"/>
    <w:basedOn w:val="Normal"/>
    <w:next w:val="Normal"/>
    <w:autoRedefine/>
    <w:uiPriority w:val="99"/>
    <w:semiHidden/>
    <w:rsid w:val="006D6044"/>
    <w:pPr>
      <w:spacing w:after="100"/>
      <w:ind w:left="660"/>
    </w:pPr>
    <w:rPr>
      <w:rFonts w:ascii="Calibri" w:eastAsia="Times New Roman" w:hAnsi="Calibri" w:cs="Calibri"/>
    </w:rPr>
  </w:style>
  <w:style w:type="paragraph" w:styleId="TOC5">
    <w:name w:val="toc 5"/>
    <w:basedOn w:val="Normal"/>
    <w:next w:val="Normal"/>
    <w:autoRedefine/>
    <w:uiPriority w:val="99"/>
    <w:semiHidden/>
    <w:rsid w:val="006D6044"/>
    <w:pPr>
      <w:spacing w:after="100"/>
      <w:ind w:left="880"/>
    </w:pPr>
    <w:rPr>
      <w:rFonts w:ascii="Calibri" w:eastAsia="Times New Roman" w:hAnsi="Calibri" w:cs="Calibri"/>
    </w:rPr>
  </w:style>
  <w:style w:type="paragraph" w:styleId="TOC6">
    <w:name w:val="toc 6"/>
    <w:basedOn w:val="Normal"/>
    <w:next w:val="Normal"/>
    <w:autoRedefine/>
    <w:uiPriority w:val="99"/>
    <w:semiHidden/>
    <w:rsid w:val="006D6044"/>
    <w:pPr>
      <w:spacing w:after="100"/>
      <w:ind w:left="1100"/>
    </w:pPr>
    <w:rPr>
      <w:rFonts w:ascii="Calibri" w:eastAsia="Times New Roman" w:hAnsi="Calibri" w:cs="Calibri"/>
    </w:rPr>
  </w:style>
  <w:style w:type="paragraph" w:styleId="TOC7">
    <w:name w:val="toc 7"/>
    <w:basedOn w:val="Normal"/>
    <w:next w:val="Normal"/>
    <w:autoRedefine/>
    <w:uiPriority w:val="99"/>
    <w:semiHidden/>
    <w:rsid w:val="006D6044"/>
    <w:pPr>
      <w:spacing w:after="100"/>
      <w:ind w:left="1320"/>
    </w:pPr>
    <w:rPr>
      <w:rFonts w:ascii="Calibri" w:eastAsia="Times New Roman" w:hAnsi="Calibri" w:cs="Calibri"/>
    </w:rPr>
  </w:style>
  <w:style w:type="paragraph" w:styleId="TOC8">
    <w:name w:val="toc 8"/>
    <w:basedOn w:val="Normal"/>
    <w:next w:val="Normal"/>
    <w:autoRedefine/>
    <w:uiPriority w:val="99"/>
    <w:semiHidden/>
    <w:rsid w:val="006D6044"/>
    <w:pPr>
      <w:spacing w:after="100"/>
      <w:ind w:left="1540"/>
    </w:pPr>
    <w:rPr>
      <w:rFonts w:ascii="Calibri" w:eastAsia="Times New Roman" w:hAnsi="Calibri" w:cs="Calibri"/>
    </w:rPr>
  </w:style>
  <w:style w:type="paragraph" w:styleId="TOC9">
    <w:name w:val="toc 9"/>
    <w:basedOn w:val="Normal"/>
    <w:next w:val="Normal"/>
    <w:autoRedefine/>
    <w:uiPriority w:val="99"/>
    <w:semiHidden/>
    <w:rsid w:val="006D6044"/>
    <w:pPr>
      <w:spacing w:after="100"/>
      <w:ind w:left="1760"/>
    </w:pPr>
    <w:rPr>
      <w:rFonts w:ascii="Calibri" w:eastAsia="Times New Roman" w:hAnsi="Calibri" w:cs="Calibri"/>
    </w:rPr>
  </w:style>
  <w:style w:type="paragraph" w:styleId="NoSpacing">
    <w:name w:val="No Spacing"/>
    <w:uiPriority w:val="99"/>
    <w:qFormat/>
    <w:rsid w:val="006D6044"/>
    <w:pPr>
      <w:spacing w:after="0" w:line="240" w:lineRule="auto"/>
    </w:pPr>
    <w:rPr>
      <w:rFonts w:ascii="Calibri" w:eastAsia="Times New Roman" w:hAnsi="Calibri" w:cs="Calibri"/>
    </w:rPr>
  </w:style>
  <w:style w:type="paragraph" w:customStyle="1" w:styleId="1CPCS1">
    <w:name w:val="1CPCS 1"/>
    <w:basedOn w:val="CPCS1"/>
    <w:uiPriority w:val="99"/>
    <w:rsid w:val="006D6044"/>
    <w:pPr>
      <w:shd w:val="clear" w:color="auto" w:fill="auto"/>
      <w:spacing w:after="240"/>
    </w:pPr>
    <w:rPr>
      <w:rFonts w:ascii="Garamond" w:hAnsi="Garamond" w:cs="Garamond"/>
      <w:color w:val="auto"/>
    </w:rPr>
  </w:style>
  <w:style w:type="paragraph" w:customStyle="1" w:styleId="1CPCSCorps1">
    <w:name w:val="1 CPCS Corps 1"/>
    <w:basedOn w:val="Sansinterligne1"/>
    <w:link w:val="1CPCSCorps1Car"/>
    <w:rsid w:val="006D6044"/>
    <w:pPr>
      <w:spacing w:after="120"/>
      <w:jc w:val="both"/>
    </w:pPr>
    <w:rPr>
      <w:rFonts w:ascii="Garamond" w:hAnsi="Garamond"/>
      <w:sz w:val="24"/>
      <w:szCs w:val="24"/>
      <w:lang w:val="en-US"/>
    </w:rPr>
  </w:style>
  <w:style w:type="paragraph" w:customStyle="1" w:styleId="1CPCS2">
    <w:name w:val="1CPCS 2"/>
    <w:basedOn w:val="CPCS3"/>
    <w:uiPriority w:val="99"/>
    <w:rsid w:val="006D6044"/>
    <w:pPr>
      <w:spacing w:before="240" w:after="120"/>
    </w:pPr>
    <w:rPr>
      <w:rFonts w:ascii="Garamond" w:hAnsi="Garamond" w:cs="Garamond"/>
      <w:b/>
      <w:bCs/>
      <w:color w:val="333399"/>
      <w:sz w:val="36"/>
      <w:szCs w:val="36"/>
      <w:u w:val="single"/>
    </w:rPr>
  </w:style>
  <w:style w:type="paragraph" w:customStyle="1" w:styleId="1CPCS3">
    <w:name w:val="1CPCS 3"/>
    <w:basedOn w:val="CPCS3"/>
    <w:uiPriority w:val="99"/>
    <w:rsid w:val="006D6044"/>
    <w:pPr>
      <w:spacing w:before="120" w:after="120"/>
    </w:pPr>
    <w:rPr>
      <w:rFonts w:ascii="Garamond" w:hAnsi="Garamond" w:cs="Garamond"/>
      <w:b/>
      <w:bCs/>
    </w:rPr>
  </w:style>
  <w:style w:type="character" w:customStyle="1" w:styleId="Sansinterligne1Car">
    <w:name w:val="Sans interligne1 Car"/>
    <w:link w:val="Sansinterligne1"/>
    <w:locked/>
    <w:rsid w:val="006D6044"/>
    <w:rPr>
      <w:rFonts w:ascii="Calibri" w:eastAsia="Times New Roman" w:hAnsi="Calibri" w:cs="Times New Roman"/>
      <w:lang w:val="fr-FR"/>
    </w:rPr>
  </w:style>
  <w:style w:type="character" w:customStyle="1" w:styleId="1CPCSCorps1Car">
    <w:name w:val="1 CPCS Corps 1 Car"/>
    <w:link w:val="1CPCSCorps1"/>
    <w:locked/>
    <w:rsid w:val="006D6044"/>
    <w:rPr>
      <w:rFonts w:ascii="Garamond" w:eastAsia="Times New Roman" w:hAnsi="Garamond" w:cs="Times New Roman"/>
      <w:sz w:val="24"/>
      <w:szCs w:val="24"/>
    </w:rPr>
  </w:style>
  <w:style w:type="paragraph" w:customStyle="1" w:styleId="Normal10pt">
    <w:name w:val="Normal 10pt"/>
    <w:basedOn w:val="Normal"/>
    <w:uiPriority w:val="99"/>
    <w:rsid w:val="006D6044"/>
    <w:pPr>
      <w:spacing w:after="120" w:line="240" w:lineRule="auto"/>
    </w:pPr>
    <w:rPr>
      <w:rFonts w:eastAsia="Times New Roman" w:cs="Garamond"/>
      <w:b/>
      <w:bCs/>
      <w:lang w:val="en-AU"/>
    </w:rPr>
  </w:style>
  <w:style w:type="paragraph" w:customStyle="1" w:styleId="Normal10pts">
    <w:name w:val="Normal10pts"/>
    <w:basedOn w:val="Normal"/>
    <w:uiPriority w:val="99"/>
    <w:rsid w:val="006D6044"/>
    <w:pPr>
      <w:spacing w:after="120" w:line="240" w:lineRule="auto"/>
    </w:pPr>
    <w:rPr>
      <w:rFonts w:eastAsia="Times New Roman" w:cs="Garamond"/>
      <w:sz w:val="24"/>
      <w:szCs w:val="24"/>
      <w:lang w:val="en-AU"/>
    </w:rPr>
  </w:style>
  <w:style w:type="paragraph" w:customStyle="1" w:styleId="Normal10pts0">
    <w:name w:val="Normal 10pts"/>
    <w:basedOn w:val="Normal"/>
    <w:link w:val="Normal10ptsChar"/>
    <w:uiPriority w:val="99"/>
    <w:rsid w:val="006D6044"/>
    <w:pPr>
      <w:spacing w:after="120" w:line="240" w:lineRule="auto"/>
    </w:pPr>
    <w:rPr>
      <w:rFonts w:ascii="Times New Roman" w:eastAsia="Times New Roman" w:hAnsi="Times New Roman" w:cs="Times New Roman"/>
      <w:color w:val="000000"/>
      <w:lang w:val="en-AU"/>
    </w:rPr>
  </w:style>
  <w:style w:type="paragraph" w:customStyle="1" w:styleId="Norml10pt">
    <w:name w:val="Norml10pt"/>
    <w:basedOn w:val="Normal"/>
    <w:uiPriority w:val="99"/>
    <w:rsid w:val="006D6044"/>
    <w:pPr>
      <w:spacing w:after="120" w:line="240" w:lineRule="auto"/>
    </w:pPr>
    <w:rPr>
      <w:rFonts w:eastAsia="Times New Roman" w:cs="Garamond"/>
      <w:b/>
      <w:bCs/>
      <w:color w:val="FF0000"/>
      <w:sz w:val="20"/>
      <w:szCs w:val="20"/>
    </w:rPr>
  </w:style>
  <w:style w:type="character" w:customStyle="1" w:styleId="Normal10ptsChar">
    <w:name w:val="Normal 10pts Char"/>
    <w:link w:val="Normal10pts0"/>
    <w:uiPriority w:val="99"/>
    <w:locked/>
    <w:rsid w:val="006D6044"/>
    <w:rPr>
      <w:rFonts w:ascii="Times New Roman" w:eastAsia="Times New Roman" w:hAnsi="Times New Roman" w:cs="Times New Roman"/>
      <w:color w:val="000000"/>
      <w:lang w:val="en-AU"/>
    </w:rPr>
  </w:style>
  <w:style w:type="paragraph" w:customStyle="1" w:styleId="NormalWeb">
    <w:name w:val="Normal Web"/>
    <w:basedOn w:val="ListParagraph"/>
    <w:uiPriority w:val="99"/>
    <w:rsid w:val="006D6044"/>
    <w:pPr>
      <w:numPr>
        <w:numId w:val="3"/>
      </w:numPr>
    </w:pPr>
    <w:rPr>
      <w:lang w:val="en-US"/>
    </w:rPr>
  </w:style>
  <w:style w:type="paragraph" w:styleId="Revision">
    <w:name w:val="Revision"/>
    <w:hidden/>
    <w:uiPriority w:val="99"/>
    <w:semiHidden/>
    <w:rsid w:val="00173EB2"/>
    <w:pPr>
      <w:spacing w:after="0" w:line="240" w:lineRule="auto"/>
    </w:pPr>
    <w:rPr>
      <w:rFonts w:ascii="Garamond" w:hAnsi="Garamond"/>
    </w:rPr>
  </w:style>
  <w:style w:type="character" w:styleId="CommentReference">
    <w:name w:val="annotation reference"/>
    <w:basedOn w:val="DefaultParagraphFont"/>
    <w:uiPriority w:val="99"/>
    <w:semiHidden/>
    <w:unhideWhenUsed/>
    <w:rsid w:val="00B9681E"/>
    <w:rPr>
      <w:sz w:val="16"/>
      <w:szCs w:val="16"/>
    </w:rPr>
  </w:style>
  <w:style w:type="character" w:customStyle="1" w:styleId="Heading4Char">
    <w:name w:val="Heading 4 Char"/>
    <w:basedOn w:val="DefaultParagraphFont"/>
    <w:link w:val="Heading4"/>
    <w:uiPriority w:val="9"/>
    <w:rsid w:val="00B9681E"/>
    <w:rPr>
      <w:rFonts w:asciiTheme="majorHAnsi" w:eastAsiaTheme="majorEastAsia" w:hAnsiTheme="majorHAnsi" w:cstheme="majorBidi"/>
      <w:b/>
      <w:bCs/>
      <w:i/>
      <w:iCs/>
      <w:color w:val="4F81BD" w:themeColor="accent1"/>
    </w:rPr>
  </w:style>
  <w:style w:type="table" w:styleId="LightShading-Accent2">
    <w:name w:val="Light Shading Accent 2"/>
    <w:basedOn w:val="TableNormal"/>
    <w:uiPriority w:val="60"/>
    <w:rsid w:val="009C3BC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9C3BC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4">
    <w:name w:val="Light Shading Accent 4"/>
    <w:basedOn w:val="TableNormal"/>
    <w:uiPriority w:val="60"/>
    <w:rsid w:val="009C3BC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r="http://schemas.openxmlformats.org/officeDocument/2006/relationships" xmlns:w="http://schemas.openxmlformats.org/wordprocessingml/2006/main">
  <w:divs>
    <w:div w:id="2829955">
      <w:bodyDiv w:val="1"/>
      <w:marLeft w:val="0"/>
      <w:marRight w:val="0"/>
      <w:marTop w:val="0"/>
      <w:marBottom w:val="0"/>
      <w:divBdr>
        <w:top w:val="none" w:sz="0" w:space="0" w:color="auto"/>
        <w:left w:val="none" w:sz="0" w:space="0" w:color="auto"/>
        <w:bottom w:val="none" w:sz="0" w:space="0" w:color="auto"/>
        <w:right w:val="none" w:sz="0" w:space="0" w:color="auto"/>
      </w:divBdr>
    </w:div>
    <w:div w:id="80370169">
      <w:bodyDiv w:val="1"/>
      <w:marLeft w:val="0"/>
      <w:marRight w:val="0"/>
      <w:marTop w:val="0"/>
      <w:marBottom w:val="0"/>
      <w:divBdr>
        <w:top w:val="none" w:sz="0" w:space="0" w:color="auto"/>
        <w:left w:val="none" w:sz="0" w:space="0" w:color="auto"/>
        <w:bottom w:val="none" w:sz="0" w:space="0" w:color="auto"/>
        <w:right w:val="none" w:sz="0" w:space="0" w:color="auto"/>
      </w:divBdr>
    </w:div>
    <w:div w:id="136729119">
      <w:bodyDiv w:val="1"/>
      <w:marLeft w:val="0"/>
      <w:marRight w:val="0"/>
      <w:marTop w:val="0"/>
      <w:marBottom w:val="0"/>
      <w:divBdr>
        <w:top w:val="none" w:sz="0" w:space="0" w:color="auto"/>
        <w:left w:val="none" w:sz="0" w:space="0" w:color="auto"/>
        <w:bottom w:val="none" w:sz="0" w:space="0" w:color="auto"/>
        <w:right w:val="none" w:sz="0" w:space="0" w:color="auto"/>
      </w:divBdr>
    </w:div>
    <w:div w:id="229922299">
      <w:bodyDiv w:val="1"/>
      <w:marLeft w:val="0"/>
      <w:marRight w:val="0"/>
      <w:marTop w:val="0"/>
      <w:marBottom w:val="0"/>
      <w:divBdr>
        <w:top w:val="none" w:sz="0" w:space="0" w:color="auto"/>
        <w:left w:val="none" w:sz="0" w:space="0" w:color="auto"/>
        <w:bottom w:val="none" w:sz="0" w:space="0" w:color="auto"/>
        <w:right w:val="none" w:sz="0" w:space="0" w:color="auto"/>
      </w:divBdr>
    </w:div>
    <w:div w:id="253830432">
      <w:bodyDiv w:val="1"/>
      <w:marLeft w:val="0"/>
      <w:marRight w:val="0"/>
      <w:marTop w:val="0"/>
      <w:marBottom w:val="0"/>
      <w:divBdr>
        <w:top w:val="none" w:sz="0" w:space="0" w:color="auto"/>
        <w:left w:val="none" w:sz="0" w:space="0" w:color="auto"/>
        <w:bottom w:val="none" w:sz="0" w:space="0" w:color="auto"/>
        <w:right w:val="none" w:sz="0" w:space="0" w:color="auto"/>
      </w:divBdr>
    </w:div>
    <w:div w:id="465049273">
      <w:bodyDiv w:val="1"/>
      <w:marLeft w:val="0"/>
      <w:marRight w:val="0"/>
      <w:marTop w:val="0"/>
      <w:marBottom w:val="0"/>
      <w:divBdr>
        <w:top w:val="none" w:sz="0" w:space="0" w:color="auto"/>
        <w:left w:val="none" w:sz="0" w:space="0" w:color="auto"/>
        <w:bottom w:val="none" w:sz="0" w:space="0" w:color="auto"/>
        <w:right w:val="none" w:sz="0" w:space="0" w:color="auto"/>
      </w:divBdr>
    </w:div>
    <w:div w:id="469323067">
      <w:bodyDiv w:val="1"/>
      <w:marLeft w:val="0"/>
      <w:marRight w:val="0"/>
      <w:marTop w:val="0"/>
      <w:marBottom w:val="0"/>
      <w:divBdr>
        <w:top w:val="none" w:sz="0" w:space="0" w:color="auto"/>
        <w:left w:val="none" w:sz="0" w:space="0" w:color="auto"/>
        <w:bottom w:val="none" w:sz="0" w:space="0" w:color="auto"/>
        <w:right w:val="none" w:sz="0" w:space="0" w:color="auto"/>
      </w:divBdr>
    </w:div>
    <w:div w:id="611016645">
      <w:bodyDiv w:val="1"/>
      <w:marLeft w:val="0"/>
      <w:marRight w:val="0"/>
      <w:marTop w:val="0"/>
      <w:marBottom w:val="0"/>
      <w:divBdr>
        <w:top w:val="none" w:sz="0" w:space="0" w:color="auto"/>
        <w:left w:val="none" w:sz="0" w:space="0" w:color="auto"/>
        <w:bottom w:val="none" w:sz="0" w:space="0" w:color="auto"/>
        <w:right w:val="none" w:sz="0" w:space="0" w:color="auto"/>
      </w:divBdr>
    </w:div>
    <w:div w:id="611133346">
      <w:bodyDiv w:val="1"/>
      <w:marLeft w:val="0"/>
      <w:marRight w:val="0"/>
      <w:marTop w:val="0"/>
      <w:marBottom w:val="0"/>
      <w:divBdr>
        <w:top w:val="none" w:sz="0" w:space="0" w:color="auto"/>
        <w:left w:val="none" w:sz="0" w:space="0" w:color="auto"/>
        <w:bottom w:val="none" w:sz="0" w:space="0" w:color="auto"/>
        <w:right w:val="none" w:sz="0" w:space="0" w:color="auto"/>
      </w:divBdr>
    </w:div>
    <w:div w:id="737749425">
      <w:bodyDiv w:val="1"/>
      <w:marLeft w:val="0"/>
      <w:marRight w:val="0"/>
      <w:marTop w:val="0"/>
      <w:marBottom w:val="0"/>
      <w:divBdr>
        <w:top w:val="none" w:sz="0" w:space="0" w:color="auto"/>
        <w:left w:val="none" w:sz="0" w:space="0" w:color="auto"/>
        <w:bottom w:val="none" w:sz="0" w:space="0" w:color="auto"/>
        <w:right w:val="none" w:sz="0" w:space="0" w:color="auto"/>
      </w:divBdr>
    </w:div>
    <w:div w:id="826433792">
      <w:bodyDiv w:val="1"/>
      <w:marLeft w:val="0"/>
      <w:marRight w:val="0"/>
      <w:marTop w:val="0"/>
      <w:marBottom w:val="0"/>
      <w:divBdr>
        <w:top w:val="none" w:sz="0" w:space="0" w:color="auto"/>
        <w:left w:val="none" w:sz="0" w:space="0" w:color="auto"/>
        <w:bottom w:val="none" w:sz="0" w:space="0" w:color="auto"/>
        <w:right w:val="none" w:sz="0" w:space="0" w:color="auto"/>
      </w:divBdr>
    </w:div>
    <w:div w:id="839854731">
      <w:bodyDiv w:val="1"/>
      <w:marLeft w:val="0"/>
      <w:marRight w:val="0"/>
      <w:marTop w:val="0"/>
      <w:marBottom w:val="0"/>
      <w:divBdr>
        <w:top w:val="none" w:sz="0" w:space="0" w:color="auto"/>
        <w:left w:val="none" w:sz="0" w:space="0" w:color="auto"/>
        <w:bottom w:val="none" w:sz="0" w:space="0" w:color="auto"/>
        <w:right w:val="none" w:sz="0" w:space="0" w:color="auto"/>
      </w:divBdr>
    </w:div>
    <w:div w:id="850603515">
      <w:bodyDiv w:val="1"/>
      <w:marLeft w:val="0"/>
      <w:marRight w:val="0"/>
      <w:marTop w:val="0"/>
      <w:marBottom w:val="0"/>
      <w:divBdr>
        <w:top w:val="none" w:sz="0" w:space="0" w:color="auto"/>
        <w:left w:val="none" w:sz="0" w:space="0" w:color="auto"/>
        <w:bottom w:val="none" w:sz="0" w:space="0" w:color="auto"/>
        <w:right w:val="none" w:sz="0" w:space="0" w:color="auto"/>
      </w:divBdr>
      <w:divsChild>
        <w:div w:id="1917935330">
          <w:marLeft w:val="0"/>
          <w:marRight w:val="0"/>
          <w:marTop w:val="0"/>
          <w:marBottom w:val="0"/>
          <w:divBdr>
            <w:top w:val="none" w:sz="0" w:space="0" w:color="auto"/>
            <w:left w:val="none" w:sz="0" w:space="0" w:color="auto"/>
            <w:bottom w:val="none" w:sz="0" w:space="0" w:color="auto"/>
            <w:right w:val="none" w:sz="0" w:space="0" w:color="auto"/>
          </w:divBdr>
          <w:divsChild>
            <w:div w:id="192160033">
              <w:marLeft w:val="0"/>
              <w:marRight w:val="0"/>
              <w:marTop w:val="0"/>
              <w:marBottom w:val="0"/>
              <w:divBdr>
                <w:top w:val="none" w:sz="0" w:space="0" w:color="auto"/>
                <w:left w:val="none" w:sz="0" w:space="0" w:color="auto"/>
                <w:bottom w:val="none" w:sz="0" w:space="0" w:color="auto"/>
                <w:right w:val="none" w:sz="0" w:space="0" w:color="auto"/>
              </w:divBdr>
              <w:divsChild>
                <w:div w:id="1077095671">
                  <w:marLeft w:val="0"/>
                  <w:marRight w:val="0"/>
                  <w:marTop w:val="0"/>
                  <w:marBottom w:val="0"/>
                  <w:divBdr>
                    <w:top w:val="none" w:sz="0" w:space="0" w:color="auto"/>
                    <w:left w:val="none" w:sz="0" w:space="0" w:color="auto"/>
                    <w:bottom w:val="none" w:sz="0" w:space="0" w:color="auto"/>
                    <w:right w:val="none" w:sz="0" w:space="0" w:color="auto"/>
                  </w:divBdr>
                  <w:divsChild>
                    <w:div w:id="1773816732">
                      <w:marLeft w:val="0"/>
                      <w:marRight w:val="0"/>
                      <w:marTop w:val="0"/>
                      <w:marBottom w:val="0"/>
                      <w:divBdr>
                        <w:top w:val="none" w:sz="0" w:space="0" w:color="auto"/>
                        <w:left w:val="none" w:sz="0" w:space="0" w:color="auto"/>
                        <w:bottom w:val="none" w:sz="0" w:space="0" w:color="auto"/>
                        <w:right w:val="none" w:sz="0" w:space="0" w:color="auto"/>
                      </w:divBdr>
                      <w:divsChild>
                        <w:div w:id="1519927216">
                          <w:marLeft w:val="0"/>
                          <w:marRight w:val="0"/>
                          <w:marTop w:val="0"/>
                          <w:marBottom w:val="0"/>
                          <w:divBdr>
                            <w:top w:val="none" w:sz="0" w:space="0" w:color="auto"/>
                            <w:left w:val="none" w:sz="0" w:space="0" w:color="auto"/>
                            <w:bottom w:val="none" w:sz="0" w:space="0" w:color="auto"/>
                            <w:right w:val="none" w:sz="0" w:space="0" w:color="auto"/>
                          </w:divBdr>
                          <w:divsChild>
                            <w:div w:id="362636034">
                              <w:marLeft w:val="0"/>
                              <w:marRight w:val="0"/>
                              <w:marTop w:val="0"/>
                              <w:marBottom w:val="0"/>
                              <w:divBdr>
                                <w:top w:val="none" w:sz="0" w:space="0" w:color="auto"/>
                                <w:left w:val="none" w:sz="0" w:space="0" w:color="auto"/>
                                <w:bottom w:val="none" w:sz="0" w:space="0" w:color="auto"/>
                                <w:right w:val="none" w:sz="0" w:space="0" w:color="auto"/>
                              </w:divBdr>
                            </w:div>
                            <w:div w:id="1746877550">
                              <w:marLeft w:val="0"/>
                              <w:marRight w:val="0"/>
                              <w:marTop w:val="0"/>
                              <w:marBottom w:val="0"/>
                              <w:divBdr>
                                <w:top w:val="none" w:sz="0" w:space="0" w:color="auto"/>
                                <w:left w:val="none" w:sz="0" w:space="0" w:color="auto"/>
                                <w:bottom w:val="none" w:sz="0" w:space="0" w:color="auto"/>
                                <w:right w:val="none" w:sz="0" w:space="0" w:color="auto"/>
                              </w:divBdr>
                            </w:div>
                            <w:div w:id="1862013380">
                              <w:marLeft w:val="0"/>
                              <w:marRight w:val="0"/>
                              <w:marTop w:val="0"/>
                              <w:marBottom w:val="0"/>
                              <w:divBdr>
                                <w:top w:val="none" w:sz="0" w:space="0" w:color="auto"/>
                                <w:left w:val="none" w:sz="0" w:space="0" w:color="auto"/>
                                <w:bottom w:val="none" w:sz="0" w:space="0" w:color="auto"/>
                                <w:right w:val="none" w:sz="0" w:space="0" w:color="auto"/>
                              </w:divBdr>
                            </w:div>
                            <w:div w:id="697314623">
                              <w:marLeft w:val="0"/>
                              <w:marRight w:val="0"/>
                              <w:marTop w:val="0"/>
                              <w:marBottom w:val="0"/>
                              <w:divBdr>
                                <w:top w:val="none" w:sz="0" w:space="0" w:color="auto"/>
                                <w:left w:val="none" w:sz="0" w:space="0" w:color="auto"/>
                                <w:bottom w:val="none" w:sz="0" w:space="0" w:color="auto"/>
                                <w:right w:val="none" w:sz="0" w:space="0" w:color="auto"/>
                              </w:divBdr>
                            </w:div>
                            <w:div w:id="1326736775">
                              <w:marLeft w:val="0"/>
                              <w:marRight w:val="0"/>
                              <w:marTop w:val="0"/>
                              <w:marBottom w:val="0"/>
                              <w:divBdr>
                                <w:top w:val="none" w:sz="0" w:space="0" w:color="auto"/>
                                <w:left w:val="none" w:sz="0" w:space="0" w:color="auto"/>
                                <w:bottom w:val="none" w:sz="0" w:space="0" w:color="auto"/>
                                <w:right w:val="none" w:sz="0" w:space="0" w:color="auto"/>
                              </w:divBdr>
                            </w:div>
                            <w:div w:id="82606809">
                              <w:marLeft w:val="0"/>
                              <w:marRight w:val="0"/>
                              <w:marTop w:val="0"/>
                              <w:marBottom w:val="0"/>
                              <w:divBdr>
                                <w:top w:val="none" w:sz="0" w:space="0" w:color="auto"/>
                                <w:left w:val="none" w:sz="0" w:space="0" w:color="auto"/>
                                <w:bottom w:val="none" w:sz="0" w:space="0" w:color="auto"/>
                                <w:right w:val="none" w:sz="0" w:space="0" w:color="auto"/>
                              </w:divBdr>
                            </w:div>
                            <w:div w:id="1449817499">
                              <w:marLeft w:val="0"/>
                              <w:marRight w:val="0"/>
                              <w:marTop w:val="0"/>
                              <w:marBottom w:val="0"/>
                              <w:divBdr>
                                <w:top w:val="none" w:sz="0" w:space="0" w:color="auto"/>
                                <w:left w:val="none" w:sz="0" w:space="0" w:color="auto"/>
                                <w:bottom w:val="none" w:sz="0" w:space="0" w:color="auto"/>
                                <w:right w:val="none" w:sz="0" w:space="0" w:color="auto"/>
                              </w:divBdr>
                              <w:divsChild>
                                <w:div w:id="1996496863">
                                  <w:marLeft w:val="0"/>
                                  <w:marRight w:val="0"/>
                                  <w:marTop w:val="0"/>
                                  <w:marBottom w:val="0"/>
                                  <w:divBdr>
                                    <w:top w:val="none" w:sz="0" w:space="0" w:color="auto"/>
                                    <w:left w:val="none" w:sz="0" w:space="0" w:color="auto"/>
                                    <w:bottom w:val="none" w:sz="0" w:space="0" w:color="auto"/>
                                    <w:right w:val="none" w:sz="0" w:space="0" w:color="auto"/>
                                  </w:divBdr>
                                </w:div>
                                <w:div w:id="896286848">
                                  <w:marLeft w:val="0"/>
                                  <w:marRight w:val="0"/>
                                  <w:marTop w:val="0"/>
                                  <w:marBottom w:val="0"/>
                                  <w:divBdr>
                                    <w:top w:val="none" w:sz="0" w:space="0" w:color="auto"/>
                                    <w:left w:val="none" w:sz="0" w:space="0" w:color="auto"/>
                                    <w:bottom w:val="none" w:sz="0" w:space="0" w:color="auto"/>
                                    <w:right w:val="none" w:sz="0" w:space="0" w:color="auto"/>
                                  </w:divBdr>
                                </w:div>
                                <w:div w:id="14235810">
                                  <w:marLeft w:val="0"/>
                                  <w:marRight w:val="0"/>
                                  <w:marTop w:val="0"/>
                                  <w:marBottom w:val="0"/>
                                  <w:divBdr>
                                    <w:top w:val="none" w:sz="0" w:space="0" w:color="auto"/>
                                    <w:left w:val="none" w:sz="0" w:space="0" w:color="auto"/>
                                    <w:bottom w:val="none" w:sz="0" w:space="0" w:color="auto"/>
                                    <w:right w:val="none" w:sz="0" w:space="0" w:color="auto"/>
                                  </w:divBdr>
                                </w:div>
                                <w:div w:id="982276575">
                                  <w:marLeft w:val="0"/>
                                  <w:marRight w:val="0"/>
                                  <w:marTop w:val="0"/>
                                  <w:marBottom w:val="0"/>
                                  <w:divBdr>
                                    <w:top w:val="none" w:sz="0" w:space="0" w:color="auto"/>
                                    <w:left w:val="none" w:sz="0" w:space="0" w:color="auto"/>
                                    <w:bottom w:val="none" w:sz="0" w:space="0" w:color="auto"/>
                                    <w:right w:val="none" w:sz="0" w:space="0" w:color="auto"/>
                                  </w:divBdr>
                                </w:div>
                                <w:div w:id="1766195291">
                                  <w:marLeft w:val="0"/>
                                  <w:marRight w:val="0"/>
                                  <w:marTop w:val="0"/>
                                  <w:marBottom w:val="0"/>
                                  <w:divBdr>
                                    <w:top w:val="none" w:sz="0" w:space="0" w:color="auto"/>
                                    <w:left w:val="none" w:sz="0" w:space="0" w:color="auto"/>
                                    <w:bottom w:val="none" w:sz="0" w:space="0" w:color="auto"/>
                                    <w:right w:val="none" w:sz="0" w:space="0" w:color="auto"/>
                                  </w:divBdr>
                                </w:div>
                                <w:div w:id="596791427">
                                  <w:marLeft w:val="0"/>
                                  <w:marRight w:val="0"/>
                                  <w:marTop w:val="0"/>
                                  <w:marBottom w:val="0"/>
                                  <w:divBdr>
                                    <w:top w:val="none" w:sz="0" w:space="0" w:color="auto"/>
                                    <w:left w:val="none" w:sz="0" w:space="0" w:color="auto"/>
                                    <w:bottom w:val="none" w:sz="0" w:space="0" w:color="auto"/>
                                    <w:right w:val="none" w:sz="0" w:space="0" w:color="auto"/>
                                  </w:divBdr>
                                </w:div>
                                <w:div w:id="1495730143">
                                  <w:marLeft w:val="0"/>
                                  <w:marRight w:val="0"/>
                                  <w:marTop w:val="0"/>
                                  <w:marBottom w:val="0"/>
                                  <w:divBdr>
                                    <w:top w:val="none" w:sz="0" w:space="0" w:color="auto"/>
                                    <w:left w:val="none" w:sz="0" w:space="0" w:color="auto"/>
                                    <w:bottom w:val="none" w:sz="0" w:space="0" w:color="auto"/>
                                    <w:right w:val="none" w:sz="0" w:space="0" w:color="auto"/>
                                  </w:divBdr>
                                </w:div>
                                <w:div w:id="13252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774756">
      <w:bodyDiv w:val="1"/>
      <w:marLeft w:val="0"/>
      <w:marRight w:val="0"/>
      <w:marTop w:val="0"/>
      <w:marBottom w:val="0"/>
      <w:divBdr>
        <w:top w:val="none" w:sz="0" w:space="0" w:color="auto"/>
        <w:left w:val="none" w:sz="0" w:space="0" w:color="auto"/>
        <w:bottom w:val="none" w:sz="0" w:space="0" w:color="auto"/>
        <w:right w:val="none" w:sz="0" w:space="0" w:color="auto"/>
      </w:divBdr>
    </w:div>
    <w:div w:id="1008796116">
      <w:bodyDiv w:val="1"/>
      <w:marLeft w:val="0"/>
      <w:marRight w:val="0"/>
      <w:marTop w:val="0"/>
      <w:marBottom w:val="0"/>
      <w:divBdr>
        <w:top w:val="none" w:sz="0" w:space="0" w:color="auto"/>
        <w:left w:val="none" w:sz="0" w:space="0" w:color="auto"/>
        <w:bottom w:val="none" w:sz="0" w:space="0" w:color="auto"/>
        <w:right w:val="none" w:sz="0" w:space="0" w:color="auto"/>
      </w:divBdr>
    </w:div>
    <w:div w:id="1107584680">
      <w:bodyDiv w:val="1"/>
      <w:marLeft w:val="0"/>
      <w:marRight w:val="0"/>
      <w:marTop w:val="0"/>
      <w:marBottom w:val="0"/>
      <w:divBdr>
        <w:top w:val="none" w:sz="0" w:space="0" w:color="auto"/>
        <w:left w:val="none" w:sz="0" w:space="0" w:color="auto"/>
        <w:bottom w:val="none" w:sz="0" w:space="0" w:color="auto"/>
        <w:right w:val="none" w:sz="0" w:space="0" w:color="auto"/>
      </w:divBdr>
    </w:div>
    <w:div w:id="1120025871">
      <w:bodyDiv w:val="1"/>
      <w:marLeft w:val="0"/>
      <w:marRight w:val="0"/>
      <w:marTop w:val="0"/>
      <w:marBottom w:val="0"/>
      <w:divBdr>
        <w:top w:val="none" w:sz="0" w:space="0" w:color="auto"/>
        <w:left w:val="none" w:sz="0" w:space="0" w:color="auto"/>
        <w:bottom w:val="none" w:sz="0" w:space="0" w:color="auto"/>
        <w:right w:val="none" w:sz="0" w:space="0" w:color="auto"/>
      </w:divBdr>
    </w:div>
    <w:div w:id="1146626818">
      <w:bodyDiv w:val="1"/>
      <w:marLeft w:val="0"/>
      <w:marRight w:val="0"/>
      <w:marTop w:val="0"/>
      <w:marBottom w:val="0"/>
      <w:divBdr>
        <w:top w:val="none" w:sz="0" w:space="0" w:color="auto"/>
        <w:left w:val="none" w:sz="0" w:space="0" w:color="auto"/>
        <w:bottom w:val="none" w:sz="0" w:space="0" w:color="auto"/>
        <w:right w:val="none" w:sz="0" w:space="0" w:color="auto"/>
      </w:divBdr>
    </w:div>
    <w:div w:id="1307973849">
      <w:bodyDiv w:val="1"/>
      <w:marLeft w:val="0"/>
      <w:marRight w:val="0"/>
      <w:marTop w:val="0"/>
      <w:marBottom w:val="0"/>
      <w:divBdr>
        <w:top w:val="none" w:sz="0" w:space="0" w:color="auto"/>
        <w:left w:val="none" w:sz="0" w:space="0" w:color="auto"/>
        <w:bottom w:val="none" w:sz="0" w:space="0" w:color="auto"/>
        <w:right w:val="none" w:sz="0" w:space="0" w:color="auto"/>
      </w:divBdr>
    </w:div>
    <w:div w:id="1318219023">
      <w:bodyDiv w:val="1"/>
      <w:marLeft w:val="0"/>
      <w:marRight w:val="0"/>
      <w:marTop w:val="0"/>
      <w:marBottom w:val="0"/>
      <w:divBdr>
        <w:top w:val="none" w:sz="0" w:space="0" w:color="auto"/>
        <w:left w:val="none" w:sz="0" w:space="0" w:color="auto"/>
        <w:bottom w:val="none" w:sz="0" w:space="0" w:color="auto"/>
        <w:right w:val="none" w:sz="0" w:space="0" w:color="auto"/>
      </w:divBdr>
    </w:div>
    <w:div w:id="1422021779">
      <w:bodyDiv w:val="1"/>
      <w:marLeft w:val="0"/>
      <w:marRight w:val="0"/>
      <w:marTop w:val="0"/>
      <w:marBottom w:val="0"/>
      <w:divBdr>
        <w:top w:val="none" w:sz="0" w:space="0" w:color="auto"/>
        <w:left w:val="none" w:sz="0" w:space="0" w:color="auto"/>
        <w:bottom w:val="none" w:sz="0" w:space="0" w:color="auto"/>
        <w:right w:val="none" w:sz="0" w:space="0" w:color="auto"/>
      </w:divBdr>
    </w:div>
    <w:div w:id="1453330961">
      <w:bodyDiv w:val="1"/>
      <w:marLeft w:val="0"/>
      <w:marRight w:val="0"/>
      <w:marTop w:val="0"/>
      <w:marBottom w:val="0"/>
      <w:divBdr>
        <w:top w:val="none" w:sz="0" w:space="0" w:color="auto"/>
        <w:left w:val="none" w:sz="0" w:space="0" w:color="auto"/>
        <w:bottom w:val="none" w:sz="0" w:space="0" w:color="auto"/>
        <w:right w:val="none" w:sz="0" w:space="0" w:color="auto"/>
      </w:divBdr>
    </w:div>
    <w:div w:id="1529759326">
      <w:bodyDiv w:val="1"/>
      <w:marLeft w:val="0"/>
      <w:marRight w:val="0"/>
      <w:marTop w:val="0"/>
      <w:marBottom w:val="0"/>
      <w:divBdr>
        <w:top w:val="none" w:sz="0" w:space="0" w:color="auto"/>
        <w:left w:val="none" w:sz="0" w:space="0" w:color="auto"/>
        <w:bottom w:val="none" w:sz="0" w:space="0" w:color="auto"/>
        <w:right w:val="none" w:sz="0" w:space="0" w:color="auto"/>
      </w:divBdr>
    </w:div>
    <w:div w:id="1541474209">
      <w:bodyDiv w:val="1"/>
      <w:marLeft w:val="0"/>
      <w:marRight w:val="0"/>
      <w:marTop w:val="0"/>
      <w:marBottom w:val="0"/>
      <w:divBdr>
        <w:top w:val="none" w:sz="0" w:space="0" w:color="auto"/>
        <w:left w:val="none" w:sz="0" w:space="0" w:color="auto"/>
        <w:bottom w:val="none" w:sz="0" w:space="0" w:color="auto"/>
        <w:right w:val="none" w:sz="0" w:space="0" w:color="auto"/>
      </w:divBdr>
    </w:div>
    <w:div w:id="1548368504">
      <w:bodyDiv w:val="1"/>
      <w:marLeft w:val="0"/>
      <w:marRight w:val="0"/>
      <w:marTop w:val="0"/>
      <w:marBottom w:val="0"/>
      <w:divBdr>
        <w:top w:val="none" w:sz="0" w:space="0" w:color="auto"/>
        <w:left w:val="none" w:sz="0" w:space="0" w:color="auto"/>
        <w:bottom w:val="none" w:sz="0" w:space="0" w:color="auto"/>
        <w:right w:val="none" w:sz="0" w:space="0" w:color="auto"/>
      </w:divBdr>
    </w:div>
    <w:div w:id="1720856506">
      <w:bodyDiv w:val="1"/>
      <w:marLeft w:val="0"/>
      <w:marRight w:val="0"/>
      <w:marTop w:val="0"/>
      <w:marBottom w:val="0"/>
      <w:divBdr>
        <w:top w:val="none" w:sz="0" w:space="0" w:color="auto"/>
        <w:left w:val="none" w:sz="0" w:space="0" w:color="auto"/>
        <w:bottom w:val="none" w:sz="0" w:space="0" w:color="auto"/>
        <w:right w:val="none" w:sz="0" w:space="0" w:color="auto"/>
      </w:divBdr>
    </w:div>
    <w:div w:id="1749577473">
      <w:bodyDiv w:val="1"/>
      <w:marLeft w:val="0"/>
      <w:marRight w:val="0"/>
      <w:marTop w:val="0"/>
      <w:marBottom w:val="0"/>
      <w:divBdr>
        <w:top w:val="none" w:sz="0" w:space="0" w:color="auto"/>
        <w:left w:val="none" w:sz="0" w:space="0" w:color="auto"/>
        <w:bottom w:val="none" w:sz="0" w:space="0" w:color="auto"/>
        <w:right w:val="none" w:sz="0" w:space="0" w:color="auto"/>
      </w:divBdr>
    </w:div>
    <w:div w:id="1772815538">
      <w:bodyDiv w:val="1"/>
      <w:marLeft w:val="0"/>
      <w:marRight w:val="0"/>
      <w:marTop w:val="0"/>
      <w:marBottom w:val="0"/>
      <w:divBdr>
        <w:top w:val="none" w:sz="0" w:space="0" w:color="auto"/>
        <w:left w:val="none" w:sz="0" w:space="0" w:color="auto"/>
        <w:bottom w:val="none" w:sz="0" w:space="0" w:color="auto"/>
        <w:right w:val="none" w:sz="0" w:space="0" w:color="auto"/>
      </w:divBdr>
    </w:div>
    <w:div w:id="1825002057">
      <w:bodyDiv w:val="1"/>
      <w:marLeft w:val="0"/>
      <w:marRight w:val="0"/>
      <w:marTop w:val="0"/>
      <w:marBottom w:val="0"/>
      <w:divBdr>
        <w:top w:val="none" w:sz="0" w:space="0" w:color="auto"/>
        <w:left w:val="none" w:sz="0" w:space="0" w:color="auto"/>
        <w:bottom w:val="none" w:sz="0" w:space="0" w:color="auto"/>
        <w:right w:val="none" w:sz="0" w:space="0" w:color="auto"/>
      </w:divBdr>
    </w:div>
    <w:div w:id="1843814761">
      <w:bodyDiv w:val="1"/>
      <w:marLeft w:val="0"/>
      <w:marRight w:val="0"/>
      <w:marTop w:val="0"/>
      <w:marBottom w:val="0"/>
      <w:divBdr>
        <w:top w:val="none" w:sz="0" w:space="0" w:color="auto"/>
        <w:left w:val="none" w:sz="0" w:space="0" w:color="auto"/>
        <w:bottom w:val="none" w:sz="0" w:space="0" w:color="auto"/>
        <w:right w:val="none" w:sz="0" w:space="0" w:color="auto"/>
      </w:divBdr>
    </w:div>
    <w:div w:id="1907688522">
      <w:bodyDiv w:val="1"/>
      <w:marLeft w:val="0"/>
      <w:marRight w:val="0"/>
      <w:marTop w:val="0"/>
      <w:marBottom w:val="0"/>
      <w:divBdr>
        <w:top w:val="none" w:sz="0" w:space="0" w:color="auto"/>
        <w:left w:val="none" w:sz="0" w:space="0" w:color="auto"/>
        <w:bottom w:val="none" w:sz="0" w:space="0" w:color="auto"/>
        <w:right w:val="none" w:sz="0" w:space="0" w:color="auto"/>
      </w:divBdr>
    </w:div>
    <w:div w:id="1996641579">
      <w:bodyDiv w:val="1"/>
      <w:marLeft w:val="0"/>
      <w:marRight w:val="0"/>
      <w:marTop w:val="0"/>
      <w:marBottom w:val="0"/>
      <w:divBdr>
        <w:top w:val="none" w:sz="0" w:space="0" w:color="auto"/>
        <w:left w:val="none" w:sz="0" w:space="0" w:color="auto"/>
        <w:bottom w:val="none" w:sz="0" w:space="0" w:color="auto"/>
        <w:right w:val="none" w:sz="0" w:space="0" w:color="auto"/>
      </w:divBdr>
    </w:div>
    <w:div w:id="2068332035">
      <w:bodyDiv w:val="1"/>
      <w:marLeft w:val="0"/>
      <w:marRight w:val="0"/>
      <w:marTop w:val="0"/>
      <w:marBottom w:val="0"/>
      <w:divBdr>
        <w:top w:val="none" w:sz="0" w:space="0" w:color="auto"/>
        <w:left w:val="none" w:sz="0" w:space="0" w:color="auto"/>
        <w:bottom w:val="none" w:sz="0" w:space="0" w:color="auto"/>
        <w:right w:val="none" w:sz="0" w:space="0" w:color="auto"/>
      </w:divBdr>
    </w:div>
    <w:div w:id="2074233271">
      <w:bodyDiv w:val="1"/>
      <w:marLeft w:val="0"/>
      <w:marRight w:val="0"/>
      <w:marTop w:val="0"/>
      <w:marBottom w:val="0"/>
      <w:divBdr>
        <w:top w:val="none" w:sz="0" w:space="0" w:color="auto"/>
        <w:left w:val="none" w:sz="0" w:space="0" w:color="auto"/>
        <w:bottom w:val="none" w:sz="0" w:space="0" w:color="auto"/>
        <w:right w:val="none" w:sz="0" w:space="0" w:color="auto"/>
      </w:divBdr>
    </w:div>
    <w:div w:id="2126534192">
      <w:bodyDiv w:val="1"/>
      <w:marLeft w:val="0"/>
      <w:marRight w:val="0"/>
      <w:marTop w:val="0"/>
      <w:marBottom w:val="0"/>
      <w:divBdr>
        <w:top w:val="none" w:sz="0" w:space="0" w:color="auto"/>
        <w:left w:val="none" w:sz="0" w:space="0" w:color="auto"/>
        <w:bottom w:val="none" w:sz="0" w:space="0" w:color="auto"/>
        <w:right w:val="none" w:sz="0" w:space="0" w:color="auto"/>
      </w:divBdr>
    </w:div>
    <w:div w:id="214087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theme" Target="theme/theme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9513F-969C-9148-A637-77CB70E6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23094</Words>
  <Characters>127021</Characters>
  <Application>Microsoft Office Word</Application>
  <DocSecurity>0</DocSecurity>
  <Lines>1058</Lines>
  <Paragraphs>299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149816</CharactersWithSpaces>
  <SharedDoc>false</SharedDoc>
  <HyperlinkBase/>
  <HLinks>
    <vt:vector size="96" baseType="variant">
      <vt:variant>
        <vt:i4>2031670</vt:i4>
      </vt:variant>
      <vt:variant>
        <vt:i4>92</vt:i4>
      </vt:variant>
      <vt:variant>
        <vt:i4>0</vt:i4>
      </vt:variant>
      <vt:variant>
        <vt:i4>5</vt:i4>
      </vt:variant>
      <vt:variant>
        <vt:lpwstr/>
      </vt:variant>
      <vt:variant>
        <vt:lpwstr>_Toc423861739</vt:lpwstr>
      </vt:variant>
      <vt:variant>
        <vt:i4>2031670</vt:i4>
      </vt:variant>
      <vt:variant>
        <vt:i4>86</vt:i4>
      </vt:variant>
      <vt:variant>
        <vt:i4>0</vt:i4>
      </vt:variant>
      <vt:variant>
        <vt:i4>5</vt:i4>
      </vt:variant>
      <vt:variant>
        <vt:lpwstr/>
      </vt:variant>
      <vt:variant>
        <vt:lpwstr>_Toc423861738</vt:lpwstr>
      </vt:variant>
      <vt:variant>
        <vt:i4>2031670</vt:i4>
      </vt:variant>
      <vt:variant>
        <vt:i4>80</vt:i4>
      </vt:variant>
      <vt:variant>
        <vt:i4>0</vt:i4>
      </vt:variant>
      <vt:variant>
        <vt:i4>5</vt:i4>
      </vt:variant>
      <vt:variant>
        <vt:lpwstr/>
      </vt:variant>
      <vt:variant>
        <vt:lpwstr>_Toc423861737</vt:lpwstr>
      </vt:variant>
      <vt:variant>
        <vt:i4>2031670</vt:i4>
      </vt:variant>
      <vt:variant>
        <vt:i4>74</vt:i4>
      </vt:variant>
      <vt:variant>
        <vt:i4>0</vt:i4>
      </vt:variant>
      <vt:variant>
        <vt:i4>5</vt:i4>
      </vt:variant>
      <vt:variant>
        <vt:lpwstr/>
      </vt:variant>
      <vt:variant>
        <vt:lpwstr>_Toc423861736</vt:lpwstr>
      </vt:variant>
      <vt:variant>
        <vt:i4>2031670</vt:i4>
      </vt:variant>
      <vt:variant>
        <vt:i4>68</vt:i4>
      </vt:variant>
      <vt:variant>
        <vt:i4>0</vt:i4>
      </vt:variant>
      <vt:variant>
        <vt:i4>5</vt:i4>
      </vt:variant>
      <vt:variant>
        <vt:lpwstr/>
      </vt:variant>
      <vt:variant>
        <vt:lpwstr>_Toc423861735</vt:lpwstr>
      </vt:variant>
      <vt:variant>
        <vt:i4>2031670</vt:i4>
      </vt:variant>
      <vt:variant>
        <vt:i4>62</vt:i4>
      </vt:variant>
      <vt:variant>
        <vt:i4>0</vt:i4>
      </vt:variant>
      <vt:variant>
        <vt:i4>5</vt:i4>
      </vt:variant>
      <vt:variant>
        <vt:lpwstr/>
      </vt:variant>
      <vt:variant>
        <vt:lpwstr>_Toc423861734</vt:lpwstr>
      </vt:variant>
      <vt:variant>
        <vt:i4>2031670</vt:i4>
      </vt:variant>
      <vt:variant>
        <vt:i4>56</vt:i4>
      </vt:variant>
      <vt:variant>
        <vt:i4>0</vt:i4>
      </vt:variant>
      <vt:variant>
        <vt:i4>5</vt:i4>
      </vt:variant>
      <vt:variant>
        <vt:lpwstr/>
      </vt:variant>
      <vt:variant>
        <vt:lpwstr>_Toc423861733</vt:lpwstr>
      </vt:variant>
      <vt:variant>
        <vt:i4>2031670</vt:i4>
      </vt:variant>
      <vt:variant>
        <vt:i4>50</vt:i4>
      </vt:variant>
      <vt:variant>
        <vt:i4>0</vt:i4>
      </vt:variant>
      <vt:variant>
        <vt:i4>5</vt:i4>
      </vt:variant>
      <vt:variant>
        <vt:lpwstr/>
      </vt:variant>
      <vt:variant>
        <vt:lpwstr>_Toc423861732</vt:lpwstr>
      </vt:variant>
      <vt:variant>
        <vt:i4>2031670</vt:i4>
      </vt:variant>
      <vt:variant>
        <vt:i4>44</vt:i4>
      </vt:variant>
      <vt:variant>
        <vt:i4>0</vt:i4>
      </vt:variant>
      <vt:variant>
        <vt:i4>5</vt:i4>
      </vt:variant>
      <vt:variant>
        <vt:lpwstr/>
      </vt:variant>
      <vt:variant>
        <vt:lpwstr>_Toc423861731</vt:lpwstr>
      </vt:variant>
      <vt:variant>
        <vt:i4>2031670</vt:i4>
      </vt:variant>
      <vt:variant>
        <vt:i4>38</vt:i4>
      </vt:variant>
      <vt:variant>
        <vt:i4>0</vt:i4>
      </vt:variant>
      <vt:variant>
        <vt:i4>5</vt:i4>
      </vt:variant>
      <vt:variant>
        <vt:lpwstr/>
      </vt:variant>
      <vt:variant>
        <vt:lpwstr>_Toc423861730</vt:lpwstr>
      </vt:variant>
      <vt:variant>
        <vt:i4>1966134</vt:i4>
      </vt:variant>
      <vt:variant>
        <vt:i4>32</vt:i4>
      </vt:variant>
      <vt:variant>
        <vt:i4>0</vt:i4>
      </vt:variant>
      <vt:variant>
        <vt:i4>5</vt:i4>
      </vt:variant>
      <vt:variant>
        <vt:lpwstr/>
      </vt:variant>
      <vt:variant>
        <vt:lpwstr>_Toc423861729</vt:lpwstr>
      </vt:variant>
      <vt:variant>
        <vt:i4>1966134</vt:i4>
      </vt:variant>
      <vt:variant>
        <vt:i4>26</vt:i4>
      </vt:variant>
      <vt:variant>
        <vt:i4>0</vt:i4>
      </vt:variant>
      <vt:variant>
        <vt:i4>5</vt:i4>
      </vt:variant>
      <vt:variant>
        <vt:lpwstr/>
      </vt:variant>
      <vt:variant>
        <vt:lpwstr>_Toc423861728</vt:lpwstr>
      </vt:variant>
      <vt:variant>
        <vt:i4>1966134</vt:i4>
      </vt:variant>
      <vt:variant>
        <vt:i4>20</vt:i4>
      </vt:variant>
      <vt:variant>
        <vt:i4>0</vt:i4>
      </vt:variant>
      <vt:variant>
        <vt:i4>5</vt:i4>
      </vt:variant>
      <vt:variant>
        <vt:lpwstr/>
      </vt:variant>
      <vt:variant>
        <vt:lpwstr>_Toc423861727</vt:lpwstr>
      </vt:variant>
      <vt:variant>
        <vt:i4>1966134</vt:i4>
      </vt:variant>
      <vt:variant>
        <vt:i4>14</vt:i4>
      </vt:variant>
      <vt:variant>
        <vt:i4>0</vt:i4>
      </vt:variant>
      <vt:variant>
        <vt:i4>5</vt:i4>
      </vt:variant>
      <vt:variant>
        <vt:lpwstr/>
      </vt:variant>
      <vt:variant>
        <vt:lpwstr>_Toc423861726</vt:lpwstr>
      </vt:variant>
      <vt:variant>
        <vt:i4>1966134</vt:i4>
      </vt:variant>
      <vt:variant>
        <vt:i4>8</vt:i4>
      </vt:variant>
      <vt:variant>
        <vt:i4>0</vt:i4>
      </vt:variant>
      <vt:variant>
        <vt:i4>5</vt:i4>
      </vt:variant>
      <vt:variant>
        <vt:lpwstr/>
      </vt:variant>
      <vt:variant>
        <vt:lpwstr>_Toc423861725</vt:lpwstr>
      </vt:variant>
      <vt:variant>
        <vt:i4>1966134</vt:i4>
      </vt:variant>
      <vt:variant>
        <vt:i4>2</vt:i4>
      </vt:variant>
      <vt:variant>
        <vt:i4>0</vt:i4>
      </vt:variant>
      <vt:variant>
        <vt:i4>5</vt:i4>
      </vt:variant>
      <vt:variant>
        <vt:lpwstr/>
      </vt:variant>
      <vt:variant>
        <vt:lpwstr>_Toc423861724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Topaz</dc:creator>
  <cp:lastModifiedBy>inge bracke</cp:lastModifiedBy>
  <cp:revision>2</cp:revision>
  <cp:lastPrinted>2016-03-11T13:48:00Z</cp:lastPrinted>
  <dcterms:created xsi:type="dcterms:W3CDTF">2019-07-11T07:29:00Z</dcterms:created>
  <dcterms:modified xsi:type="dcterms:W3CDTF">2019-07-11T07:29:00Z</dcterms:modified>
</cp:coreProperties>
</file>